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202_年讲规矩有纪律发言提纲(四篇)</w:t>
      </w:r>
      <w:bookmarkEnd w:id="1"/>
    </w:p>
    <w:p>
      <w:pPr>
        <w:jc w:val="center"/>
        <w:spacing w:before="0" w:after="450"/>
      </w:pPr>
      <w:r>
        <w:rPr>
          <w:rFonts w:ascii="Arial" w:hAnsi="Arial" w:eastAsia="Arial" w:cs="Arial"/>
          <w:color w:val="999999"/>
          <w:sz w:val="20"/>
          <w:szCs w:val="20"/>
        </w:rPr>
        <w:t xml:space="preserve">来源：网络  作者：清风徐来  更新时间：2020-07-21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讲规矩有纪律发言提纲篇一按照镇党委“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讲规矩有纪律发言提纲篇一</w:t>
      </w:r>
    </w:p>
    <w:p>
      <w:pPr>
        <w:ind w:left="0" w:right="0" w:firstLine="560"/>
        <w:spacing w:before="450" w:after="450" w:line="312" w:lineRule="auto"/>
      </w:pPr>
      <w:r>
        <w:rPr>
          <w:rFonts w:ascii="宋体" w:hAnsi="宋体" w:eastAsia="宋体" w:cs="宋体"/>
          <w:color w:val="000"/>
          <w:sz w:val="28"/>
          <w:szCs w:val="28"/>
        </w:rPr>
        <w:t xml:space="preserve">按照镇党委“学党章，守纪律，转作风”专题教育月活动的要求和学习教育活动的安排部署，通过学习在xx届中央纪委二次全会上的讲话精神，结合自身实际情况，对本人党性党风方面和工作中存在的主要问题进行自查和梳理。做到慎思、慎言、慎行，防微杜渐，努力使自己成为一名让组织放心、让群众满意的合格的党员干部。</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通过理论学习、征求意见和谈心交心，自己对自身存在的不适应、不符合科学发展观的思想观念，认真排查影响和制约工作中的突出问题。通过会前认真学习文件精神，觉得对照上级领导的严格要求，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理论学习还够深入。虽然平时比较注重学习，集体组织的各项活动和学习都能积极参加，但由于工作比较忙，自觉主动地抽时间静下心来学习比较少，利用工作空闲和业余时间学习也较少。平时自己学习存在实用主义倾向，与工作关系密切的多学，与工作关系不大的少学，学习的内容也不系统、不全面，对很多新事物、新知识学习的不透，掌握的不够好。运用理论指导实践上意识不够，学习发生的效果不够，当大参谋、出大手笔、搞大服务的能力和水平还比较欠缺。</w:t>
      </w:r>
    </w:p>
    <w:p>
      <w:pPr>
        <w:ind w:left="0" w:right="0" w:firstLine="560"/>
        <w:spacing w:before="450" w:after="450" w:line="312" w:lineRule="auto"/>
      </w:pPr>
      <w:r>
        <w:rPr>
          <w:rFonts w:ascii="宋体" w:hAnsi="宋体" w:eastAsia="宋体" w:cs="宋体"/>
          <w:color w:val="000"/>
          <w:sz w:val="28"/>
          <w:szCs w:val="28"/>
        </w:rPr>
        <w:t xml:space="preserve">二是创新意识还有待提高。做了多年的工作，在工作中或多或少地积累了一些经验，也正因如此，在工作中逐渐表现出了因循守旧，凭经验做事的迹象，认为自己现在做工作就是驾轻就熟、轻车熟路，不需要再进行深入的思考、认真的研究，逐渐养成了墨守成规的习惯，只满足于维持现状，不求提升工作质量和水平。满足于完成日常工作事务，懒得去思考如何开拓、创新的问题，导致工作上循规蹈矩，按部就班，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三是宗旨观念不够牢固。自身存在的作风不够扎实、工作不够深入等问题，其根源是全心全意为人民服务的宗旨观念不牢，缺乏主动为民服务的意识。特别是对来反映问题的基层群众耐心细致的服务做的不够。掌握下情还不够透彻。平时忙于具体性工作、应酬性事务，对于自己分管的工作深入思考与分析的不够。</w:t>
      </w:r>
    </w:p>
    <w:p>
      <w:pPr>
        <w:ind w:left="0" w:right="0" w:firstLine="560"/>
        <w:spacing w:before="450" w:after="450" w:line="312" w:lineRule="auto"/>
      </w:pPr>
      <w:r>
        <w:rPr>
          <w:rFonts w:ascii="宋体" w:hAnsi="宋体" w:eastAsia="宋体" w:cs="宋体"/>
          <w:color w:val="000"/>
          <w:sz w:val="28"/>
          <w:szCs w:val="28"/>
        </w:rPr>
        <w:t xml:space="preserve">四是工作作风还不够扎实。一是在“深”字上没有下“真”功夫。从事科室内工作多，深入基层，深入实际，有针对性进行调查研究工作较少;平时与基层干部和群众交流少，掌握第一手资料少，一定程度上，影响了参谋助手作用的发挥。二是在“严”字上没有下“硬”功夫。对于分管的工作，存在说的多了怕越位，管多了怕越权的心理。人为降低标准，只求过得去、不求过硬。三是在“实”字上没有下“苦”功夫。工作抓细、抓实、抓具体和一竿子插到底的实干精神还不够强。特别是，一些需要督办的工作，抓落实的力度还不够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经过认真查摆、深入剖析、进一步找准了产生问题的原因，自己的思想认识有了新提高，推动科学发展的能力有了新增强，自身建设也找到了新目标。</w:t>
      </w:r>
    </w:p>
    <w:p>
      <w:pPr>
        <w:ind w:left="0" w:right="0" w:firstLine="560"/>
        <w:spacing w:before="450" w:after="450" w:line="312" w:lineRule="auto"/>
      </w:pPr>
      <w:r>
        <w:rPr>
          <w:rFonts w:ascii="宋体" w:hAnsi="宋体" w:eastAsia="宋体" w:cs="宋体"/>
          <w:color w:val="000"/>
          <w:sz w:val="28"/>
          <w:szCs w:val="28"/>
        </w:rPr>
        <w:t xml:space="preserve">一是刻苦勤奋，强化学习意识。认真学习研读党的xx大和xx届四中全会精神，深刻领会其精神实质，努力提高思想政治素质。坚持用科学理论武装头脑，不断增强学习理论的主动性、自觉性，强化系统性、条理性，不断提高自身的思想文化素质，努力在把握理论的科学体系和精神实质上下功夫，在真学、真懂、真信、真用上下功夫，把理论学习与自己的思想实际结合起来，提高科学判断形势的能力;与分管工作中遇到的难点问题结合起来，提高应对复杂局面的能力和解决实际问题的能力，真正做到学有所思、学有所悟、学有所用。在学好理论知识的同时，努力掌握当代社会新发展的各种新知识，拓宽知识面，更新知识结构，为创造性地开展工作奠定扎实的知识基础。</w:t>
      </w:r>
    </w:p>
    <w:p>
      <w:pPr>
        <w:ind w:left="0" w:right="0" w:firstLine="560"/>
        <w:spacing w:before="450" w:after="450" w:line="312" w:lineRule="auto"/>
      </w:pPr>
      <w:r>
        <w:rPr>
          <w:rFonts w:ascii="宋体" w:hAnsi="宋体" w:eastAsia="宋体" w:cs="宋体"/>
          <w:color w:val="000"/>
          <w:sz w:val="28"/>
          <w:szCs w:val="28"/>
        </w:rPr>
        <w:t xml:space="preserve">二是务实肯干，强化宗旨意识。解放思想，创新思路，进一步提高工作质量和服务水平。一是踏踏实实工作。在实践中不断学习和探索，尤其是脚踏实地，多深入基层、深入群众，了解民情，掌握民意，不断丰富自己的头脑，努力磨练成就为群众服务的本领;二是真心实意服务。把职位作为为人民服务的岗位，真正做到让领导满意，让基层和人民群众满意，始终把最高满意度作为工作的奋斗目标和精神追求。三是树立务实形象。在工作作风上，坚持实事求是，做到知实情、出实招、办实事、求实效，不断提高谋划能力、协调能力、落实能力。把基层满意不满意、群众受益不受益作为想问题、办事情的出发点和落脚点。</w:t>
      </w:r>
    </w:p>
    <w:p>
      <w:pPr>
        <w:ind w:left="0" w:right="0" w:firstLine="560"/>
        <w:spacing w:before="450" w:after="450" w:line="312" w:lineRule="auto"/>
      </w:pPr>
      <w:r>
        <w:rPr>
          <w:rFonts w:ascii="宋体" w:hAnsi="宋体" w:eastAsia="宋体" w:cs="宋体"/>
          <w:color w:val="000"/>
          <w:sz w:val="28"/>
          <w:szCs w:val="28"/>
        </w:rPr>
        <w:t xml:space="preserve">三是勇于开拓，强化创新意识。在今后的工作中，一要提高工作标准，更加严格要求自己，率先垂范，带好队伍，立足本职，努力工作。二要刻苦钻研，提高业务能力，使自己能够更加准确地把握工作的发展方向，更好地找准工作定位，创新工作思路，自觉地超越过去、超越自我，开创工作新局面。三要敢于想大事、抓正事、解难事，坚持立足于工作重点进行思考和谋划，当好参谋助手。</w:t>
      </w:r>
    </w:p>
    <w:p>
      <w:pPr>
        <w:ind w:left="0" w:right="0" w:firstLine="560"/>
        <w:spacing w:before="450" w:after="450" w:line="312" w:lineRule="auto"/>
      </w:pPr>
      <w:r>
        <w:rPr>
          <w:rFonts w:ascii="宋体" w:hAnsi="宋体" w:eastAsia="宋体" w:cs="宋体"/>
          <w:color w:val="000"/>
          <w:sz w:val="28"/>
          <w:szCs w:val="28"/>
        </w:rPr>
        <w:t xml:space="preserve">四是严于律己，强化廉政意识。一要始终坚持用党员领导干部的标准严格要求自己。时常对照党章，对照党员和党员领导干部的标准，对照中央“四项监督制度”制度，时刻反省自己，勇于正视错误，真正做到“理想常在，信念常驻，宗旨不变，本色不褪”。二要树立廉政就是政绩的观念，严格规范自己的行为。从小事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讲规矩有纪律发言提纲篇二</w:t>
      </w:r>
    </w:p>
    <w:p>
      <w:pPr>
        <w:ind w:left="0" w:right="0" w:firstLine="560"/>
        <w:spacing w:before="450" w:after="450" w:line="312" w:lineRule="auto"/>
      </w:pPr>
      <w:r>
        <w:rPr>
          <w:rFonts w:ascii="宋体" w:hAnsi="宋体" w:eastAsia="宋体" w:cs="宋体"/>
          <w:color w:val="000"/>
          <w:sz w:val="28"/>
          <w:szCs w:val="28"/>
        </w:rPr>
        <w:t xml:space="preserve">“各级党组织要把严守纪律、严明规矩放到重要位置来抓，努力在全党营造守纪律、讲规矩的氛围。”在xx届中央纪委五次全会上发表重要讲话，对新形势下进一步从严治党和深化反腐倡廉工作提出了新的更高要求，为广大党员干部牢固树立纪律和规矩意识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全体党员的行为规范和行动准则，也是党的凝聚力、战斗力的重要体现和可靠保证。建党之初，党就高度重视纪律建设，将其作为保持先进性、纯洁性和增强凝聚力、提高战斗力的重要保障。九十多年来，广大党员干部牢记党的使命，恪守党的纪律，战胜一个又一个艰难险阻，不断从胜利走向新的胜利。正因为有铁的纪律，才有钢铁一样的队伍，使党从小到大、由弱变强，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也是对党员干部对党忠诚度的重要检验。严格遵守党的纪律，严格按党内规矩办事，就能贯彻落实好党的方针政策，成为人民满意的党员干部。值得警醒的是，一些党员干部忘记了入党誓言，无视党的纪律，不守党内规矩，自我欲望膨胀，放松自我约束，最终一步步滑向腐败变质的泥潭，陷入违法违纪的深渊，辜负了党和人民的培养和信任，给党的事业、人民利益造成损害，留下深刻而惨痛的教训。</w:t>
      </w:r>
    </w:p>
    <w:p>
      <w:pPr>
        <w:ind w:left="0" w:right="0" w:firstLine="560"/>
        <w:spacing w:before="450" w:after="450" w:line="312" w:lineRule="auto"/>
      </w:pPr>
      <w:r>
        <w:rPr>
          <w:rFonts w:ascii="宋体" w:hAnsi="宋体" w:eastAsia="宋体" w:cs="宋体"/>
          <w:color w:val="000"/>
          <w:sz w:val="28"/>
          <w:szCs w:val="28"/>
        </w:rPr>
        <w:t xml:space="preserve">当今时代，世情、国情、党情深刻变化，党面临着执政、改革开放、市场经济、外部环境的“四大考验”，党内存在着精神懈怠、能力不足、脱离群众、消极腐败的“四大危险”。越是在这种时候，越要重视党的建设，坚持从严管党治党。只有进一步严明党的纪律，高悬规矩戒尺，才能不断提高党拒腐防变和抵御风险的能力，不断提高党的领导能力和执政水平。</w:t>
      </w:r>
    </w:p>
    <w:p>
      <w:pPr>
        <w:ind w:left="0" w:right="0" w:firstLine="560"/>
        <w:spacing w:before="450" w:after="450" w:line="312" w:lineRule="auto"/>
      </w:pPr>
      <w:r>
        <w:rPr>
          <w:rFonts w:ascii="宋体" w:hAnsi="宋体" w:eastAsia="宋体" w:cs="宋体"/>
          <w:color w:val="000"/>
          <w:sz w:val="28"/>
          <w:szCs w:val="28"/>
        </w:rPr>
        <w:t xml:space="preserve">党的纪律是刚性约束，政治纪律更是全党在政治方向、政治立场、政治言论、政治行动方面必须遵守的刚性约束。党章是全党必须遵循的总章程，加强纪律建设，就要进一步加强对党章的学习，把严明政治纪律和政治规矩作为从严治党的基础加以强化，决不允许搞团团伙伙、拉帮结派，决不允许各行其是、阳奉阴违，自觉做到“四个服从”，坚决保持与党中央高度一致，坚决维护中央的权威和党的统一。</w:t>
      </w:r>
    </w:p>
    <w:p>
      <w:pPr>
        <w:ind w:left="0" w:right="0" w:firstLine="560"/>
        <w:spacing w:before="450" w:after="450" w:line="312" w:lineRule="auto"/>
      </w:pPr>
      <w:r>
        <w:rPr>
          <w:rFonts w:ascii="宋体" w:hAnsi="宋体" w:eastAsia="宋体" w:cs="宋体"/>
          <w:color w:val="000"/>
          <w:sz w:val="28"/>
          <w:szCs w:val="28"/>
        </w:rPr>
        <w:t xml:space="preserve">思想觉悟不会自然提高，党性修养也不会自然增强，广大党员干部只有不断加强学习，做到学而信、学而用、学而行，才能始终保持正确的政治方向，始终心存敬畏戒惧，把党的纪律和各项规章转化为日常行为重要规范，不断增强行为自觉，做到内化于心、外化于行，做党组织信任、人民群众信赖的合格干部。</w:t>
      </w:r>
    </w:p>
    <w:p>
      <w:pPr>
        <w:ind w:left="0" w:right="0" w:firstLine="560"/>
        <w:spacing w:before="450" w:after="450" w:line="312" w:lineRule="auto"/>
      </w:pPr>
      <w:r>
        <w:rPr>
          <w:rFonts w:ascii="宋体" w:hAnsi="宋体" w:eastAsia="宋体" w:cs="宋体"/>
          <w:color w:val="000"/>
          <w:sz w:val="28"/>
          <w:szCs w:val="28"/>
        </w:rPr>
        <w:t xml:space="preserve">党风影响政风，政风带动民风。一个地方的社会风气怎么样，领导干部的作用非常关键。搞上有政策、下有对策，搞有令不行、有禁不止，必然形成“破窗效应”，带坏一些干部，污染一方水土。只有主要领导干部带头守纪律、讲规矩，才能以上率下、从者如流，使自觉严格遵守党纪党规蔚然成风。</w:t>
      </w:r>
    </w:p>
    <w:p>
      <w:pPr>
        <w:ind w:left="0" w:right="0" w:firstLine="560"/>
        <w:spacing w:before="450" w:after="450" w:line="312" w:lineRule="auto"/>
      </w:pPr>
      <w:r>
        <w:rPr>
          <w:rFonts w:ascii="宋体" w:hAnsi="宋体" w:eastAsia="宋体" w:cs="宋体"/>
          <w:color w:val="000"/>
          <w:sz w:val="28"/>
          <w:szCs w:val="28"/>
        </w:rPr>
        <w:t xml:space="preserve">严守党纪、严明党规检验治党成效，体现历史担当。深入学习贯彻重要讲话要求，把党纪党规变成全党必须遵守的行为准则、转化为广大党员自觉践行的行为规范，我们党必将始终保持先进性、纯洁性，始终代表人民群众的根本利益，带领人民在实现伟大梦想的征程上不断书写党风廉政建设和反腐败斗争的新篇章。</w:t>
      </w:r>
    </w:p>
    <w:p>
      <w:pPr>
        <w:ind w:left="0" w:right="0" w:firstLine="560"/>
        <w:spacing w:before="450" w:after="450" w:line="312" w:lineRule="auto"/>
      </w:pPr>
      <w:r>
        <w:rPr>
          <w:rFonts w:ascii="黑体" w:hAnsi="黑体" w:eastAsia="黑体" w:cs="黑体"/>
          <w:color w:val="000000"/>
          <w:sz w:val="34"/>
          <w:szCs w:val="34"/>
          <w:b w:val="1"/>
          <w:bCs w:val="1"/>
        </w:rPr>
        <w:t xml:space="preserve">讲规矩有纪律发言提纲篇三</w:t>
      </w:r>
    </w:p>
    <w:p>
      <w:pPr>
        <w:ind w:left="0" w:right="0" w:firstLine="560"/>
        <w:spacing w:before="450" w:after="450" w:line="312" w:lineRule="auto"/>
      </w:pPr>
      <w:r>
        <w:rPr>
          <w:rFonts w:ascii="宋体" w:hAnsi="宋体" w:eastAsia="宋体" w:cs="宋体"/>
          <w:color w:val="000"/>
          <w:sz w:val="28"/>
          <w:szCs w:val="28"/>
        </w:rPr>
        <w:t xml:space="preserve">“两学一做”学习教育启动以来，区城投公司按照区委部署，在国资委党委的指导下，把“两学一做”学习教育作为重大政治任务，抓细抓实相关准备工作，为学习教育扎实推进，取得实效打下良好基础。领导班子成员通过此次专题学习研讨班的学习，又对纪律规矩意识和担当担责的精神进一步强化，为领导班子统一思想凝心聚力、创新发展奠定了坚实的思想基础。</w:t>
      </w:r>
    </w:p>
    <w:p>
      <w:pPr>
        <w:ind w:left="0" w:right="0" w:firstLine="560"/>
        <w:spacing w:before="450" w:after="450" w:line="312" w:lineRule="auto"/>
      </w:pPr>
      <w:r>
        <w:rPr>
          <w:rFonts w:ascii="宋体" w:hAnsi="宋体" w:eastAsia="宋体" w:cs="宋体"/>
          <w:color w:val="000"/>
          <w:sz w:val="28"/>
          <w:szCs w:val="28"/>
        </w:rPr>
        <w:t xml:space="preserve">对于城投公司而言，讲规矩有纪律、敢担当有作为，开展好“两学一做”学习教育，就是要抓住“关键少数”，以上率下，层层带动。不断夯实党建基础，不断增强党员干部和全体员工的政治意识、大局意识、核心意识、看齐意识，不断强化党组织的领导核心作用。坚持“筑牢基础，深耕南开，创新发展，当好引擎”的工作思路，在做好基础性工作的同时，还深入挖掘南开区土地资源，创新城投发展模式，切实发挥对区域经济的推动作用。</w:t>
      </w:r>
    </w:p>
    <w:p>
      <w:pPr>
        <w:ind w:left="0" w:right="0" w:firstLine="560"/>
        <w:spacing w:before="450" w:after="450" w:line="312" w:lineRule="auto"/>
      </w:pPr>
      <w:r>
        <w:rPr>
          <w:rFonts w:ascii="宋体" w:hAnsi="宋体" w:eastAsia="宋体" w:cs="宋体"/>
          <w:color w:val="000"/>
          <w:sz w:val="28"/>
          <w:szCs w:val="28"/>
        </w:rPr>
        <w:t xml:space="preserve">城投公司承担着区土地整理中心、资产管理运营公司共3个部门的职能。要做好3个部门的工作，要求公司领导班子要调动每一名党员、员工的积极性，不断增强每一名党员、员工的责任意识、担当精神。</w:t>
      </w:r>
    </w:p>
    <w:p>
      <w:pPr>
        <w:ind w:left="0" w:right="0" w:firstLine="560"/>
        <w:spacing w:before="450" w:after="450" w:line="312" w:lineRule="auto"/>
      </w:pPr>
      <w:r>
        <w:rPr>
          <w:rFonts w:ascii="宋体" w:hAnsi="宋体" w:eastAsia="宋体" w:cs="宋体"/>
          <w:color w:val="000"/>
          <w:sz w:val="28"/>
          <w:szCs w:val="28"/>
        </w:rPr>
        <w:t xml:space="preserve">首先，守纪律，就是要心中有戒，明确底线，深知敬畏</w:t>
      </w:r>
    </w:p>
    <w:p>
      <w:pPr>
        <w:ind w:left="0" w:right="0" w:firstLine="560"/>
        <w:spacing w:before="450" w:after="450" w:line="312" w:lineRule="auto"/>
      </w:pPr>
      <w:r>
        <w:rPr>
          <w:rFonts w:ascii="宋体" w:hAnsi="宋体" w:eastAsia="宋体" w:cs="宋体"/>
          <w:color w:val="000"/>
          <w:sz w:val="28"/>
          <w:szCs w:val="28"/>
        </w:rPr>
        <w:t xml:space="preserve">纪律是刚性约束，是党员不能突破的底线。城投公司承担着组织全区棚户区改造和旧城区改造的任务。棚户区改造工作涉及征收3512户，共占地17.8公顷，征收建筑面积15.4万平方米。旧城区改造中，咸阳路西侧片区项目总占地104.95公顷，涉及征收企业54个，征收居民房屋200户，征收面积8000平方米。其中，核心区共占地24公顷，涉及征收企业22个，征收居民房屋200户，征收面积8000平方米。在工作推动中，既要有对群众的感情，有掌握群众纪律、善做群众工作的能力，更要有对国家资金负责的责任感，充分用好征收政策，把每一笔征收资金都用在刀刃上。这不但要求我们具备过硬的专业素质，更需要我们有很强的纪律意识。应该说，不断增强党员及员工的纪律意识，强化底线思维和红线意识，是开展好每一项工作的保障。</w:t>
      </w:r>
    </w:p>
    <w:p>
      <w:pPr>
        <w:ind w:left="0" w:right="0" w:firstLine="560"/>
        <w:spacing w:before="450" w:after="450" w:line="312" w:lineRule="auto"/>
      </w:pPr>
      <w:r>
        <w:rPr>
          <w:rFonts w:ascii="宋体" w:hAnsi="宋体" w:eastAsia="宋体" w:cs="宋体"/>
          <w:color w:val="000"/>
          <w:sz w:val="28"/>
          <w:szCs w:val="28"/>
        </w:rPr>
        <w:t xml:space="preserve">第二，讲规矩，就是要心怀感恩，心中有党，心中有民</w:t>
      </w:r>
    </w:p>
    <w:p>
      <w:pPr>
        <w:ind w:left="0" w:right="0" w:firstLine="560"/>
        <w:spacing w:before="450" w:after="450" w:line="312" w:lineRule="auto"/>
      </w:pPr>
      <w:r>
        <w:rPr>
          <w:rFonts w:ascii="宋体" w:hAnsi="宋体" w:eastAsia="宋体" w:cs="宋体"/>
          <w:color w:val="000"/>
          <w:sz w:val="28"/>
          <w:szCs w:val="28"/>
        </w:rPr>
        <w:t xml:space="preserve">规矩是不成文的纪律，规矩虽然不像纪律一样是底线，但却是党员日常工作学习生活的重要遵循，是每一名党员从自身做起，落实全面从严治党的责任。今年，城投公司承担着6个工程项目的开工建设任务，总建筑面积35.3万平方米。这些项目中既有安置房项目，也有惠及群众的民心工程，更有关乎区域经济发展的重点项目。每个项目的开工建设都需要协调不同的部门、单位，尤其是涉及市级部门多、工作量大、程序复杂、任务繁重。工作中既要把握好工作规程，做到程序严谨、手续齐备，同时，还要尽快推动每一个项目开工建设，按期完工。这就需要我们不断强化规矩意识，在制度的笼子里依规用权，本着对党、对政府负责的态度，协调每一个部门，落实每一个环节。</w:t>
      </w:r>
    </w:p>
    <w:p>
      <w:pPr>
        <w:ind w:left="0" w:right="0" w:firstLine="560"/>
        <w:spacing w:before="450" w:after="450" w:line="312" w:lineRule="auto"/>
      </w:pPr>
      <w:r>
        <w:rPr>
          <w:rFonts w:ascii="宋体" w:hAnsi="宋体" w:eastAsia="宋体" w:cs="宋体"/>
          <w:color w:val="000"/>
          <w:sz w:val="28"/>
          <w:szCs w:val="28"/>
        </w:rPr>
        <w:t xml:space="preserve">第三，敢担当，就是要心中有责，迎难而上，积极进取</w:t>
      </w:r>
    </w:p>
    <w:p>
      <w:pPr>
        <w:ind w:left="0" w:right="0" w:firstLine="560"/>
        <w:spacing w:before="450" w:after="450" w:line="312" w:lineRule="auto"/>
      </w:pPr>
      <w:r>
        <w:rPr>
          <w:rFonts w:ascii="宋体" w:hAnsi="宋体" w:eastAsia="宋体" w:cs="宋体"/>
          <w:color w:val="000"/>
          <w:sz w:val="28"/>
          <w:szCs w:val="28"/>
        </w:rPr>
        <w:t xml:space="preserve">概括的好干部20字标准是“信念坚定、为民服务、勤政务实、敢于担当、清正廉洁”。敢于担当，是每一名党员应有的情怀和品格。我们党的每一项事业，无不是靠千千万万具有担当精神的党员创造出来的。我们今天所做的每一项工作也离不开担当精神。城投公司承担着区土地整理中心的职能，20xx年，我们预计挂牌出让7宗地块，同时协助其他单位挂牌2宗地块，涉及总用地面积76.05公顷，总规划建筑面积为184.41万平方米。每一宗土地的出让，都关系到市、区多个部门的衔接配合，统筹协调。在推进过程中，不能有丝毫的畏难情绪，必须迎难而上，攻坚克难，在分管区长的带领下，以“钉钉子”的精神，一步步地推进各项工作落实。</w:t>
      </w:r>
    </w:p>
    <w:p>
      <w:pPr>
        <w:ind w:left="0" w:right="0" w:firstLine="560"/>
        <w:spacing w:before="450" w:after="450" w:line="312" w:lineRule="auto"/>
      </w:pPr>
      <w:r>
        <w:rPr>
          <w:rFonts w:ascii="宋体" w:hAnsi="宋体" w:eastAsia="宋体" w:cs="宋体"/>
          <w:color w:val="000"/>
          <w:sz w:val="28"/>
          <w:szCs w:val="28"/>
        </w:rPr>
        <w:t xml:space="preserve">第四，有作为，就是要胸怀全局，真抓实干，开拓创新</w:t>
      </w:r>
    </w:p>
    <w:p>
      <w:pPr>
        <w:ind w:left="0" w:right="0" w:firstLine="560"/>
        <w:spacing w:before="450" w:after="450" w:line="312" w:lineRule="auto"/>
      </w:pPr>
      <w:r>
        <w:rPr>
          <w:rFonts w:ascii="宋体" w:hAnsi="宋体" w:eastAsia="宋体" w:cs="宋体"/>
          <w:color w:val="000"/>
          <w:sz w:val="28"/>
          <w:szCs w:val="28"/>
        </w:rPr>
        <w:t xml:space="preserve">作为党员领导干部，就应该按照区委要求，做到“头上有敬畏、胸中有全局、肩上有担当、手中有招法、身后有业绩”。学习教育与干事创业“两不误、两促进”一直是党开展学习教育的宝贵经验，学习教育成果好不好，需要在实际工作中检验。作为城投公司而言，更需要以真抓实干、开拓创新的精神深耕南开，谋划发展。城投公司着眼南开区“十三五”发展整体规划，坚持以“两圈两区一中心”空间格局为引领，坚持以城市设计为主导，坚持以“集中收储、分块整理、梯次出让”为宗旨的土地整理原则，积极做好土地资源开发与利用规划，深度发掘南开发展潜力。“十三五”期间，拟对棚户区改造地块、西营门核心区、天津大学老校区等27宗地块进行挂牌出让，预计建筑规模505.09万平方米。同时，面对新形势、新常态，城投公司也将不断提升自身经营能力，实现创新发展。一是通过在土地整理出让过程中储备优质楼宇资源，实现国有资产增量，提升资产品质;二是发挥区属国有企业和土地整理平台的优势，参与优质地块的二级开发;三是创新资产管理运营模式，与成功的经营管理团队探索合作共赢模式，不断提升公司资产管理运营水平和经营管理队伍独立运营能力。</w:t>
      </w:r>
    </w:p>
    <w:p>
      <w:pPr>
        <w:ind w:left="0" w:right="0" w:firstLine="560"/>
        <w:spacing w:before="450" w:after="450" w:line="312" w:lineRule="auto"/>
      </w:pPr>
      <w:r>
        <w:rPr>
          <w:rFonts w:ascii="宋体" w:hAnsi="宋体" w:eastAsia="宋体" w:cs="宋体"/>
          <w:color w:val="000"/>
          <w:sz w:val="28"/>
          <w:szCs w:val="28"/>
        </w:rPr>
        <w:t xml:space="preserve">城投公司将继续把握“两学一做”学习教育契机，讲规矩有纪律、敢担当有作为，坚持不断提高党建水平，加强党风廉政建设，不断强化党建的引领和保障作用。继续抓班子、带队伍、强作风，不断加强领导班子自身建设，提升领导班子的凝聚力和战斗力。继续抓好“关键少数”，以铁的纪律和铁的作风贯彻落实区委各项工作部署，为区域经济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讲规矩有纪律发言提纲篇四</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中共中央政治局常务委员会1月16日全天召开会议，专门听取全国人大会、国务院、全国政协、最高人民法院、最高人民检察院党组汇报工作。中共中央主持会议并发表重要讲话。</w:t>
      </w:r>
    </w:p>
    <w:p>
      <w:pPr>
        <w:ind w:left="0" w:right="0" w:firstLine="560"/>
        <w:spacing w:before="450" w:after="450" w:line="312" w:lineRule="auto"/>
      </w:pPr>
      <w:r>
        <w:rPr>
          <w:rFonts w:ascii="宋体" w:hAnsi="宋体" w:eastAsia="宋体" w:cs="宋体"/>
          <w:color w:val="000"/>
          <w:sz w:val="28"/>
          <w:szCs w:val="28"/>
        </w:rPr>
        <w:t xml:space="preserve">会议指出，中国共产党是执政党，党的领导是中国特色社会主义最本质的特征，是做好党和国家各项工作的根本保证。坚持党的领导，首先是要坚持党中央的集中统一领导，这是一条根本的政治规矩。实现“两个一百年”奋斗目标、实现中华民族伟大复兴的中国梦，统筹全面建成小康社会、全面深化改革、全面依法治国、全面从严治党，是前无古人的伟大事业，是艰巨繁重的系统工程，必须加强党中央的集中统一领导，以保证正确方向、形成强大合力。</w:t>
      </w:r>
    </w:p>
    <w:p>
      <w:pPr>
        <w:ind w:left="0" w:right="0" w:firstLine="560"/>
        <w:spacing w:before="450" w:after="450" w:line="312" w:lineRule="auto"/>
      </w:pPr>
      <w:r>
        <w:rPr>
          <w:rFonts w:ascii="宋体" w:hAnsi="宋体" w:eastAsia="宋体" w:cs="宋体"/>
          <w:color w:val="000"/>
          <w:sz w:val="28"/>
          <w:szCs w:val="28"/>
        </w:rPr>
        <w:t xml:space="preserve">会议强调，加强党中央的集中统一领导，支持全国人大会、国务院、全国政协、最高人民法院、最高人民检察院依法依章程履行职责、大胆工作、发挥作用，这两个方面是统一的，两个方面哪一方面都不能偏。</w:t>
      </w:r>
    </w:p>
    <w:p>
      <w:pPr>
        <w:ind w:left="0" w:right="0" w:firstLine="560"/>
        <w:spacing w:before="450" w:after="450" w:line="312" w:lineRule="auto"/>
      </w:pPr>
      <w:r>
        <w:rPr>
          <w:rFonts w:ascii="宋体" w:hAnsi="宋体" w:eastAsia="宋体" w:cs="宋体"/>
          <w:color w:val="000"/>
          <w:sz w:val="28"/>
          <w:szCs w:val="28"/>
        </w:rPr>
        <w:t xml:space="preserve">会议强调，今年是全面深化改革的关键之年，是全面推进依法治国的开局之年，也是全面完成“”规划的收官之年。全国人大会、国务院、全国政协、最高人民法院、最高人民检察院党组，要带头遵守党的政治纪律和政治规矩，自觉在思想上政治上行动上同以同志为的党中央保持高度一致，在贯彻落实党中央重大决策部署上凝神聚焦发力，确保政令畅通，确保在各自工作中坚持正确方向。</w:t>
      </w:r>
    </w:p>
    <w:p>
      <w:pPr>
        <w:ind w:left="0" w:right="0" w:firstLine="560"/>
        <w:spacing w:before="450" w:after="450" w:line="312" w:lineRule="auto"/>
      </w:pPr>
      <w:r>
        <w:rPr>
          <w:rFonts w:ascii="宋体" w:hAnsi="宋体" w:eastAsia="宋体" w:cs="宋体"/>
          <w:color w:val="000"/>
          <w:sz w:val="28"/>
          <w:szCs w:val="28"/>
        </w:rPr>
        <w:t xml:space="preserve">人民日报刊文指出：</w:t>
      </w:r>
    </w:p>
    <w:p>
      <w:pPr>
        <w:ind w:left="0" w:right="0" w:firstLine="560"/>
        <w:spacing w:before="450" w:after="450" w:line="312" w:lineRule="auto"/>
      </w:pPr>
      <w:r>
        <w:rPr>
          <w:rFonts w:ascii="宋体" w:hAnsi="宋体" w:eastAsia="宋体" w:cs="宋体"/>
          <w:color w:val="000"/>
          <w:sz w:val="28"/>
          <w:szCs w:val="28"/>
        </w:rPr>
        <w:t xml:space="preserve">做政治上的“明白人”</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党的规矩总的包括哪些?党章、党纪、国法，还有党的优良传统，都是全党必须遵守的规矩。党章是全党必须遵循的总章程，也是总规矩;党的纪律是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规矩不能立起来、严起来，很多问题就会慢慢产生出来。一些领导干部违纪违法往往是从不守规矩开始的。在讲话中，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都是不可逾越的底线、不能触碰的红线。党员、干部党性强不强，对党是不是忠诚，这“五个必须”是重要的考验、根本的检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2025-06-22T16:35:37+08:00</dcterms:created>
  <dcterms:modified xsi:type="dcterms:W3CDTF">2025-06-22T16:35:37+08:00</dcterms:modified>
</cp:coreProperties>
</file>

<file path=docProps/custom.xml><?xml version="1.0" encoding="utf-8"?>
<Properties xmlns="http://schemas.openxmlformats.org/officeDocument/2006/custom-properties" xmlns:vt="http://schemas.openxmlformats.org/officeDocument/2006/docPropsVTypes"/>
</file>