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最新井冈山精神讲座心得(3篇)</w:t>
      </w:r>
      <w:bookmarkEnd w:id="1"/>
    </w:p>
    <w:p>
      <w:pPr>
        <w:jc w:val="center"/>
        <w:spacing w:before="0" w:after="450"/>
      </w:pPr>
      <w:r>
        <w:rPr>
          <w:rFonts w:ascii="Arial" w:hAnsi="Arial" w:eastAsia="Arial" w:cs="Arial"/>
          <w:color w:val="999999"/>
          <w:sz w:val="20"/>
          <w:szCs w:val="20"/>
        </w:rPr>
        <w:t xml:space="preserve">来源：网络  作者：青苔石径  更新时间：2021-04-12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井冈山精神讲座心得篇一一、坚持理想信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井冈山精神讲座心得篇一</w:t>
      </w:r>
    </w:p>
    <w:p>
      <w:pPr>
        <w:ind w:left="0" w:right="0" w:firstLine="560"/>
        <w:spacing w:before="450" w:after="450" w:line="312" w:lineRule="auto"/>
      </w:pPr>
      <w:r>
        <w:rPr>
          <w:rFonts w:ascii="宋体" w:hAnsi="宋体" w:eastAsia="宋体" w:cs="宋体"/>
          <w:color w:val="000"/>
          <w:sz w:val="28"/>
          <w:szCs w:val="28"/>
        </w:rPr>
        <w:t xml:space="preserve">一、坚持理想信念、矢志不渝</w:t>
      </w:r>
    </w:p>
    <w:p>
      <w:pPr>
        <w:ind w:left="0" w:right="0" w:firstLine="560"/>
        <w:spacing w:before="450" w:after="450" w:line="312" w:lineRule="auto"/>
      </w:pPr>
      <w:r>
        <w:rPr>
          <w:rFonts w:ascii="宋体" w:hAnsi="宋体" w:eastAsia="宋体" w:cs="宋体"/>
          <w:color w:val="000"/>
          <w:sz w:val="28"/>
          <w:szCs w:val="28"/>
        </w:rPr>
        <w:t xml:space="preserve">井冈山是中国革命的圣地，是我党建立最早、最具生命力的一块根据地。中国革命在井冈山斗争时期非常艰难，面对敌强我弱，敌众我寡，装备精良，给养充足，不断进行军事“围剿”的国民党精锐部队，企图把红军扼杀在摇篮;而中国革命红军装备土枪土炮，物质匮乏，条件艰苦，缺医少药，生存环境极其恶劣备件下，毛泽东、朱德等老一辈无产阶级革命家为什么能够坚持不懈地走下去，井冈山军民为什么能够坚决跟着共产党把红旗扛到底，最根本的原因就是他们有远大的理想和必胜的信念，他们始终坚信中国共产党所从事的革命事业，代表和维护了广大劳苦大众的切身利益，这一伟大的革命壮举必将取得最终的胜利。崇高的理想、坚定的信念、革命的乐观主义精神成了井冈山不倒的精神支柱。</w:t>
      </w:r>
    </w:p>
    <w:p>
      <w:pPr>
        <w:ind w:left="0" w:right="0" w:firstLine="560"/>
        <w:spacing w:before="450" w:after="450" w:line="312" w:lineRule="auto"/>
      </w:pPr>
      <w:r>
        <w:rPr>
          <w:rFonts w:ascii="宋体" w:hAnsi="宋体" w:eastAsia="宋体" w:cs="宋体"/>
          <w:color w:val="000"/>
          <w:sz w:val="28"/>
          <w:szCs w:val="28"/>
        </w:rPr>
        <w:t xml:space="preserve">二、坚持实事求是、敢闯新路</w:t>
      </w:r>
    </w:p>
    <w:p>
      <w:pPr>
        <w:ind w:left="0" w:right="0" w:firstLine="560"/>
        <w:spacing w:before="450" w:after="450" w:line="312" w:lineRule="auto"/>
      </w:pPr>
      <w:r>
        <w:rPr>
          <w:rFonts w:ascii="宋体" w:hAnsi="宋体" w:eastAsia="宋体" w:cs="宋体"/>
          <w:color w:val="000"/>
          <w:sz w:val="28"/>
          <w:szCs w:val="28"/>
        </w:rPr>
        <w:t xml:space="preserve">井冈山是中国革命的摇篮。中国第一个农村革命根据地诞生于井冈山，中国第一支新型的人民军队缔造于井冈山。毛泽东同志不仅出色地领导了井冈山斗争，而且勇于探索中国革命的规律，他在井冈山写的《中国的红色政权为什么能够存在?》和《井冈山的斗争》两篇文件中，在深刻分析中国国情、总结经验的基础上，科学地回答了在敌人四面包围下，红色政权能够存在和发展的原因和条件，较为完整地论述了工农武装割据思想，并祥细分析解决了在农村革命根据地怎样建立一个无产阶级政党，怎样建设一支人民军队，怎样建设苏维埃政权，怎样去发动群众搞土地革命等问题。把马克思列宁主义的基本原理和中国革命的实践相结全，初步解决了在政治经济发展不平衡的农业大国，在敌强我弱的形势下，共产党怎样坚持革命、怎样壮大革命力量的问题，为农村包围城市道路的开辟奠定了基础。走出了一条符合中国实际的革命之路，创造了前无古人的丰功伟业。毛泽东同志的《星星之火，可以燎原》既科学地总结了井冈山斗争的经验，又预示了在井冈山点燃的星星之火，必将在全中国燎原。</w:t>
      </w:r>
    </w:p>
    <w:p>
      <w:pPr>
        <w:ind w:left="0" w:right="0" w:firstLine="560"/>
        <w:spacing w:before="450" w:after="450" w:line="312" w:lineRule="auto"/>
      </w:pPr>
      <w:r>
        <w:rPr>
          <w:rFonts w:ascii="宋体" w:hAnsi="宋体" w:eastAsia="宋体" w:cs="宋体"/>
          <w:color w:val="000"/>
          <w:sz w:val="28"/>
          <w:szCs w:val="28"/>
        </w:rPr>
        <w:t xml:space="preserve">三、坚持依靠群众、艰苦奋斗</w:t>
      </w:r>
    </w:p>
    <w:p>
      <w:pPr>
        <w:ind w:left="0" w:right="0" w:firstLine="560"/>
        <w:spacing w:before="450" w:after="450" w:line="312" w:lineRule="auto"/>
      </w:pPr>
      <w:r>
        <w:rPr>
          <w:rFonts w:ascii="宋体" w:hAnsi="宋体" w:eastAsia="宋体" w:cs="宋体"/>
          <w:color w:val="000"/>
          <w:sz w:val="28"/>
          <w:szCs w:val="28"/>
        </w:rPr>
        <w:t xml:space="preserve">群众的拥护是红色政权得以生存和发展的根基。在井冈山的艰苦岁月里，我们党是在与人民群众密切联系、共同战斗中诞生、发展、壮大、成熟起来的。毛泽东在总结井冈山斗争经验时曾写到：群众的拥护和支持是红色政权发生和存在的重要原因之一，实行工农武装割据的一个基本条件就是要有很好的群众基础，深深扎根于人民群众之中，一刻也不脱离群众。从群众中来、到群众中去的群众路线，是我们的事业不断取得胜利的重要法宝，也是我们党始终保持生机与活力的重要源泉。</w:t>
      </w:r>
    </w:p>
    <w:p>
      <w:pPr>
        <w:ind w:left="0" w:right="0" w:firstLine="560"/>
        <w:spacing w:before="450" w:after="450" w:line="312" w:lineRule="auto"/>
      </w:pPr>
      <w:r>
        <w:rPr>
          <w:rFonts w:ascii="宋体" w:hAnsi="宋体" w:eastAsia="宋体" w:cs="宋体"/>
          <w:color w:val="000"/>
          <w:sz w:val="28"/>
          <w:szCs w:val="28"/>
        </w:rPr>
        <w:t xml:space="preserve">井冈山斗争的胜利离不开革命者的自力更生、艰苦奋斗。艰苦奋斗是井冈山军民克敌制胜的法宝，依靠自立更生、艰苦奋斗精神，战胜重重困难取得了革命胜利。我们党正是发挥了艰苦奋斗的精神，才由小到大，由弱变强，成为领导全国人民的核心力量，推翻了三座大山，建立了社会主义国家，中国特色社会主义事业才蒸蒸日上。无论在井冈山的革命斗争时期，还是在社会主义建设时期，艰苦奋斗精神始终是我们党的宝贵精神财富。指出：“历史和现实都表明，一个没有艰苦奋斗精神作支撑的民族，是难以自立自强的”。一个没有艰苦奋斗精神作支撑的国家是难以发展进步的。当前，我国已进入全面建设小康社会，加快推进社会主义现代化新的发展阶段，要完成党的奋斗目标,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四、在实践中弘扬井冈山精神</w:t>
      </w:r>
    </w:p>
    <w:p>
      <w:pPr>
        <w:ind w:left="0" w:right="0" w:firstLine="560"/>
        <w:spacing w:before="450" w:after="450" w:line="312" w:lineRule="auto"/>
      </w:pPr>
      <w:r>
        <w:rPr>
          <w:rFonts w:ascii="宋体" w:hAnsi="宋体" w:eastAsia="宋体" w:cs="宋体"/>
          <w:color w:val="000"/>
          <w:sz w:val="28"/>
          <w:szCs w:val="28"/>
        </w:rPr>
        <w:t xml:space="preserve">井冈山斗争为中国革命打下坚实基础，井冈山的革命精神为中国革命播撒了燎原火种，是激励全国人民奋勇前进的巨大力量。学习和弘扬井冈山精神，就是要把优良的革命传统与时代发展相结合，立足本职，着眼未来，在服务“科学发展、实现跨越”上多做贡献。</w:t>
      </w:r>
    </w:p>
    <w:p>
      <w:pPr>
        <w:ind w:left="0" w:right="0" w:firstLine="560"/>
        <w:spacing w:before="450" w:after="450" w:line="312" w:lineRule="auto"/>
      </w:pPr>
      <w:r>
        <w:rPr>
          <w:rFonts w:ascii="宋体" w:hAnsi="宋体" w:eastAsia="宋体" w:cs="宋体"/>
          <w:color w:val="000"/>
          <w:sz w:val="28"/>
          <w:szCs w:val="28"/>
        </w:rPr>
        <w:t xml:space="preserve">一是做好基层党务工作必须坚定理想信念。指出“伟大的井冈山精神集中反映了我们党的优良传统和作风……让井冈山精神大力发扬起来，使之在新的时代条件下放射出新的光芒。”当前，面对国际复杂多变的政治形势，如何开展好党务工作成为我们面临的重大课题，因此，我们必须大力弘扬井冈山精神，牢固树立共产主义理想和建设中国特色社会主义信念。</w:t>
      </w:r>
    </w:p>
    <w:p>
      <w:pPr>
        <w:ind w:left="0" w:right="0" w:firstLine="560"/>
        <w:spacing w:before="450" w:after="450" w:line="312" w:lineRule="auto"/>
      </w:pPr>
      <w:r>
        <w:rPr>
          <w:rFonts w:ascii="宋体" w:hAnsi="宋体" w:eastAsia="宋体" w:cs="宋体"/>
          <w:color w:val="000"/>
          <w:sz w:val="28"/>
          <w:szCs w:val="28"/>
        </w:rPr>
        <w:t xml:space="preserve">二是做好党务工作必须坚持争先创优。争先创优是党务工作的活力源泉。学习和弘扬井冈山精神，就必须坚持以科学发展观为指导，始终保持解放思想、实事求是、与时俱进、争先创优的精神状态，求真务实，不断解放思想、开拓创新，才能更好地完成党的事业。</w:t>
      </w:r>
    </w:p>
    <w:p>
      <w:pPr>
        <w:ind w:left="0" w:right="0" w:firstLine="560"/>
        <w:spacing w:before="450" w:after="450" w:line="312" w:lineRule="auto"/>
      </w:pPr>
      <w:r>
        <w:rPr>
          <w:rFonts w:ascii="宋体" w:hAnsi="宋体" w:eastAsia="宋体" w:cs="宋体"/>
          <w:color w:val="000"/>
          <w:sz w:val="28"/>
          <w:szCs w:val="28"/>
        </w:rPr>
        <w:t xml:space="preserve">三是践行党的宗旨，密切联系群众。全心全意为人民服务是我们党的根本宗旨，密切联系群众是我们党的优良传统，井冈山斗争的历史表明，人民群众的支持和无私奉献，是我们党无尽的力量源泉，在任何条件下，只要我们真正做到密切联系群众，处处关心群众，就没有克服不了的困难，就没有战胜不了的敌人。当前，学习和弘扬井冈山精神，就是要把群众是否满意作为检验工作的标准，转变观念、改进作风，为民办实事、务实效、求实绩，始终做到心中想着群众、感情贴近群众、工作深入群众，切实把党的先进性体现到不断实现好、维护好、发展好最广大人民群众的根本利益的各项工作中去，做最广大人民群众根本利益的忠实代表，进一步凝聚起广大人民群众的力量，共同为连云港的经济建设实现跨越发展而奋斗 。</w:t>
      </w:r>
    </w:p>
    <w:p>
      <w:pPr>
        <w:ind w:left="0" w:right="0" w:firstLine="560"/>
        <w:spacing w:before="450" w:after="450" w:line="312" w:lineRule="auto"/>
      </w:pPr>
      <w:r>
        <w:rPr>
          <w:rFonts w:ascii="宋体" w:hAnsi="宋体" w:eastAsia="宋体" w:cs="宋体"/>
          <w:color w:val="000"/>
          <w:sz w:val="28"/>
          <w:szCs w:val="28"/>
        </w:rPr>
        <w:t xml:space="preserve">四是要坚持艰苦奋斗，厉行勤俭节约。艰苦奋斗是井冈山精神的基石，是共产党人的本色，也是党的传家宝，条件困难时要艰苦奋斗，条件好时也要艰苦奋斗。我们党是靠艰苦奋斗起家的，也是靠艰苦奋斗发展壮大的。学习和弘扬井冈山精神，在经济社会发展中，每个党员要不贪图安逸，不大手大脚，不挥霍浪费，牢固树立正确世界观、人生观、价值观和权力观，脚踏实地，清正廉洁，甘于奉献，坚决同腐败现象和各种歪风邪气作斗争，始终保持党的先进性、纯洁性，在社会主义现代化建设中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井冈山精神讲座心得篇二</w:t>
      </w:r>
    </w:p>
    <w:p>
      <w:pPr>
        <w:ind w:left="0" w:right="0" w:firstLine="560"/>
        <w:spacing w:before="450" w:after="450" w:line="312" w:lineRule="auto"/>
      </w:pPr>
      <w:r>
        <w:rPr>
          <w:rFonts w:ascii="宋体" w:hAnsi="宋体" w:eastAsia="宋体" w:cs="宋体"/>
          <w:color w:val="000"/>
          <w:sz w:val="28"/>
          <w:szCs w:val="28"/>
        </w:rPr>
        <w:t xml:space="preserve">井冈山是中国革命的摇篮，中国领导红军创造了一个又一个奇迹，它是我们党创立的第一个农村革命根据地，它见证了中国历史伟大转折。井冈山革命根据地的建立，为中国革命开辟了新的道路。今年七一前，我怀着无比崇敬的心情，来到了这个革命圣地。通过参观学习，深受教育。下面我结合个人工作实际，谈以下几点启发：</w:t>
      </w:r>
    </w:p>
    <w:p>
      <w:pPr>
        <w:ind w:left="0" w:right="0" w:firstLine="560"/>
        <w:spacing w:before="450" w:after="450" w:line="312" w:lineRule="auto"/>
      </w:pPr>
      <w:r>
        <w:rPr>
          <w:rFonts w:ascii="宋体" w:hAnsi="宋体" w:eastAsia="宋体" w:cs="宋体"/>
          <w:color w:val="000"/>
          <w:sz w:val="28"/>
          <w:szCs w:val="28"/>
        </w:rPr>
        <w:t xml:space="preserve">一、坚持艰苦奋斗精神，切实加强政治理论学习。</w:t>
      </w:r>
    </w:p>
    <w:p>
      <w:pPr>
        <w:ind w:left="0" w:right="0" w:firstLine="560"/>
        <w:spacing w:before="450" w:after="450" w:line="312" w:lineRule="auto"/>
      </w:pPr>
      <w:r>
        <w:rPr>
          <w:rFonts w:ascii="宋体" w:hAnsi="宋体" w:eastAsia="宋体" w:cs="宋体"/>
          <w:color w:val="000"/>
          <w:sz w:val="28"/>
          <w:szCs w:val="28"/>
        </w:rPr>
        <w:t xml:space="preserve">艰苦奋斗是我党在井冈山斗争时期逐步培养和建立起来的优良传统。在物资匮乏、敌强我弱的恶劣条件下，我们领导的红军依然能够战胜敌人，依靠的就是这种艰苦奋斗的精神。如今，我们的工作、生活条件已经是今非昔比，但能吃苦，敢吃苦，不怕吃苦;能战斗，敢战斗，善于战斗的艰苦奋斗精神依然是我们克服困难、战胜逆境，永远保持员先进性的法宝。加强政治理论学习，增强党性锻炼的自觉性，进一步明确前进的方向。深刻认识到只有理论上清醒和坚定，才能保持政治上的清醒和坚定。学习不仅是知识的积累，而是世界观改造的重大问题，理论水平提高了，看问题的能力也会提高，工作能力也同样会提高。只有刻苦学习政治理论，才能树立正确的世界观、人生观和价值观，才能永葆人的先进性。</w:t>
      </w:r>
    </w:p>
    <w:p>
      <w:pPr>
        <w:ind w:left="0" w:right="0" w:firstLine="560"/>
        <w:spacing w:before="450" w:after="450" w:line="312" w:lineRule="auto"/>
      </w:pPr>
      <w:r>
        <w:rPr>
          <w:rFonts w:ascii="宋体" w:hAnsi="宋体" w:eastAsia="宋体" w:cs="宋体"/>
          <w:color w:val="000"/>
          <w:sz w:val="28"/>
          <w:szCs w:val="28"/>
        </w:rPr>
        <w:t xml:space="preserve">二、坚持实事求是作风，全心全意为人民服务。</w:t>
      </w:r>
    </w:p>
    <w:p>
      <w:pPr>
        <w:ind w:left="0" w:right="0" w:firstLine="560"/>
        <w:spacing w:before="450" w:after="450" w:line="312" w:lineRule="auto"/>
      </w:pPr>
      <w:r>
        <w:rPr>
          <w:rFonts w:ascii="宋体" w:hAnsi="宋体" w:eastAsia="宋体" w:cs="宋体"/>
          <w:color w:val="000"/>
          <w:sz w:val="28"/>
          <w:szCs w:val="28"/>
        </w:rPr>
        <w:t xml:space="preserve">根据中国革命的形势和特点，实事求是，通过井冈山的斗争实践，第一个提出并成功实践了“以工农联盟为基础，以武装割据建立根据地，以农村包围城市逐步夺取政权”的蓝图。这在当时，需要的不仅是敢闯的勇气和胆量，更是实事求是智慧的结晶。只有实事求是，才能发现真理;只有实事求是，才能知错改错;只有实事求是，才能正确决策;只有实事求是，才能与时俱进。在社会主义建设的新时期，党中央提出要树立科学发展观，建设有中国特色社会主义的和谐社会，仍然需要大力提倡和发扬这种“实事求是、敢闯新路”的精神。要坚决按照科学发展观的要求，立足工作实际，解放思想、实事求是、更新观念、勇于创新，用新眼光看待新事物，用新办法解决新问题，用新思路谋求新发展，用创新的精神解决发展过程中出现的各种矛盾和问题，不断开创工作新局面。能否坚持全心全意为人民服务是我们党的根本宗旨，是衡量一名党员是否合格的根本标尺。人才是第一资源，是国家发展的战略资源，身为一名党员，一个人才服务的工作者，就要充分发挥党员的先锋模范作用。要牢固树立尊重知识、尊重人才的方针政策。这就要求我们尽可能为各类人才提供优质服务。多一些理解，多一份换位思考，用优质的服务让客户满意，让组织上放心。</w:t>
      </w:r>
    </w:p>
    <w:p>
      <w:pPr>
        <w:ind w:left="0" w:right="0" w:firstLine="560"/>
        <w:spacing w:before="450" w:after="450" w:line="312" w:lineRule="auto"/>
      </w:pPr>
      <w:r>
        <w:rPr>
          <w:rFonts w:ascii="宋体" w:hAnsi="宋体" w:eastAsia="宋体" w:cs="宋体"/>
          <w:color w:val="000"/>
          <w:sz w:val="28"/>
          <w:szCs w:val="28"/>
        </w:rPr>
        <w:t xml:space="preserve">三、坚持紧密联系群众，创造一流的工作业绩。</w:t>
      </w:r>
    </w:p>
    <w:p>
      <w:pPr>
        <w:ind w:left="0" w:right="0" w:firstLine="560"/>
        <w:spacing w:before="450" w:after="450" w:line="312" w:lineRule="auto"/>
      </w:pPr>
      <w:r>
        <w:rPr>
          <w:rFonts w:ascii="宋体" w:hAnsi="宋体" w:eastAsia="宋体" w:cs="宋体"/>
          <w:color w:val="000"/>
          <w:sz w:val="28"/>
          <w:szCs w:val="28"/>
        </w:rPr>
        <w:t xml:space="preserve">在战争年代我们党能取得胜利，其中最重要的一条就是坚持了党的群众路线。历史证明，我们党的根基在人民、血脉在人民、力量在人民，保持党同人民群众的血肉联系，始终与人民群众同呼吸共命运，是我们党无往不胜的根本，也是井冈山精神的法宝。“群众路线”是中国长期革命和建设经验的总结，是党的根本路线，这是由我们党的全心全意为人民服务的宗旨所决定的。</w:t>
      </w:r>
    </w:p>
    <w:p>
      <w:pPr>
        <w:ind w:left="0" w:right="0" w:firstLine="560"/>
        <w:spacing w:before="450" w:after="450" w:line="312" w:lineRule="auto"/>
      </w:pPr>
      <w:r>
        <w:rPr>
          <w:rFonts w:ascii="宋体" w:hAnsi="宋体" w:eastAsia="宋体" w:cs="宋体"/>
          <w:color w:val="000"/>
          <w:sz w:val="28"/>
          <w:szCs w:val="28"/>
        </w:rPr>
        <w:t xml:space="preserve">星星之火，可以燎原。在长期革命战争中，依靠井冈山精神，我们党依靠坚定的信念，依靠群众，勇于胜利，取得了伟大的胜利。社会主义现代化建设同样需要这种精神。如果一个党员没有这些精神，就不能算是一名合格党员。新时期员就是要坚定信念，树立远大理想，并立足本职，踏实工作。要在工作、生活和社会中充分发挥先锋模范作用，切实履行好党员的义务，以自身的实际行动充分体现人的先进性。我们正处在知识创新的时代，不懂和不熟悉的东西很多，即便过去懂得和学习过的知识也有一个不断更新的过程。必须加强业务知识和相关知识学习，努力提高综合素质，才能适应新的的工作方式。要从实际出发，进一步创新工作机制，提高工作质量，提高办事效率。</w:t>
      </w:r>
    </w:p>
    <w:p>
      <w:pPr>
        <w:ind w:left="0" w:right="0" w:firstLine="560"/>
        <w:spacing w:before="450" w:after="450" w:line="312" w:lineRule="auto"/>
      </w:pPr>
      <w:r>
        <w:rPr>
          <w:rFonts w:ascii="宋体" w:hAnsi="宋体" w:eastAsia="宋体" w:cs="宋体"/>
          <w:color w:val="000"/>
          <w:sz w:val="28"/>
          <w:szCs w:val="28"/>
        </w:rPr>
        <w:t xml:space="preserve">员应时刻牢记井冈山精神，乐于奉献，自强不息，居安思危，艰苦奋斗，励精图治，自强不息。只有这样发扬革命传统，才能使这种精神代代相传，才能使我们党的事业永远向前!</w:t>
      </w:r>
    </w:p>
    <w:p>
      <w:pPr>
        <w:ind w:left="0" w:right="0" w:firstLine="560"/>
        <w:spacing w:before="450" w:after="450" w:line="312" w:lineRule="auto"/>
      </w:pPr>
      <w:r>
        <w:rPr>
          <w:rFonts w:ascii="黑体" w:hAnsi="黑体" w:eastAsia="黑体" w:cs="黑体"/>
          <w:color w:val="000000"/>
          <w:sz w:val="34"/>
          <w:szCs w:val="34"/>
          <w:b w:val="1"/>
          <w:bCs w:val="1"/>
        </w:rPr>
        <w:t xml:space="preserve">井冈山精神讲座心得篇三</w:t>
      </w:r>
    </w:p>
    <w:p>
      <w:pPr>
        <w:ind w:left="0" w:right="0" w:firstLine="560"/>
        <w:spacing w:before="450" w:after="450" w:line="312" w:lineRule="auto"/>
      </w:pPr>
      <w:r>
        <w:rPr>
          <w:rFonts w:ascii="宋体" w:hAnsi="宋体" w:eastAsia="宋体" w:cs="宋体"/>
          <w:color w:val="000"/>
          <w:sz w:val="28"/>
          <w:szCs w:val="28"/>
        </w:rPr>
        <w:t xml:space="preserve">井冈山革命根据地是我党建立最早、最具生命力的一块根据地。秋收起义失利后，毛泽东同志率领工农革命军到达井冈山。毛泽东同志在井冈山对中国革命做出的最具历史意义的贡献是：公开打出了中国共产党的旗帜;开辟了农村包围城市，武装夺取政权的道路，提出推翻三座大山的目标。武装斗争，第一次建立了革命军队;三湾改编，第一次把党的支部建在了连队;土地革命，第一次解决了农民的土地问题，井冈山的农民第一次喊出了共产党万岁。工农武装割据，第一次建立了红色革命政权。大革命失败后，在极其困难的情况下，革命力量在农村能否存在和发展，革命红旗到底能打多久，成了必须回答的问题。毛泽东同志不仅出色地领导了井冈山斗争，而且勇于探索中国革命的规律，他在井冈山写的《中国的红色政权为什么能够存在?》和《井冈山的斗争》两篇文件中，在深刻分析中国国情、总结经验的基础上，科学地回答了在敌人四面包围下，红色政权能够存在和发展的原因和条件，较为完整地论述了工农武装割据思想，并仔细分析了解决在农村革命根据地怎样建设一个无产阶级政党，怎样建设一支人民军队，怎样建设苏维埃政权，怎样去发动群众搞土地革命等问题。把马克思列宁主义的基本原理和中国革命的实践相结全，初步解决了在政治经济发展不平衡的农业大国，在敌强我弱的形势下，共产党怎样坚持革命、怎样壮大革命力量的问题，为农村包围城市道路的开辟奠定了基础。毛泽东同志在1930年1月所写的《星星之火，可以燎原》既科学地总结了井冈山斗争的经验，又科学地预示了在井冈山点燃的星星之火，必将在全中国燎原。</w:t>
      </w:r>
    </w:p>
    <w:p>
      <w:pPr>
        <w:ind w:left="0" w:right="0" w:firstLine="560"/>
        <w:spacing w:before="450" w:after="450" w:line="312" w:lineRule="auto"/>
      </w:pPr>
      <w:r>
        <w:rPr>
          <w:rFonts w:ascii="宋体" w:hAnsi="宋体" w:eastAsia="宋体" w:cs="宋体"/>
          <w:color w:val="000"/>
          <w:sz w:val="28"/>
          <w:szCs w:val="28"/>
        </w:rPr>
        <w:t xml:space="preserve">几代中央领导都对井冈山精神做出精辟的论述：</w:t>
      </w:r>
    </w:p>
    <w:p>
      <w:pPr>
        <w:ind w:left="0" w:right="0" w:firstLine="560"/>
        <w:spacing w:before="450" w:after="450" w:line="312" w:lineRule="auto"/>
      </w:pPr>
      <w:r>
        <w:rPr>
          <w:rFonts w:ascii="宋体" w:hAnsi="宋体" w:eastAsia="宋体" w:cs="宋体"/>
          <w:color w:val="000"/>
          <w:sz w:val="28"/>
          <w:szCs w:val="28"/>
        </w:rPr>
        <w:t xml:space="preserve">毛泽东同志说：艰苦奋斗的精神不要丢了，井冈山的革命精神不要丢了。</w:t>
      </w:r>
    </w:p>
    <w:p>
      <w:pPr>
        <w:ind w:left="0" w:right="0" w:firstLine="560"/>
        <w:spacing w:before="450" w:after="450" w:line="312" w:lineRule="auto"/>
      </w:pPr>
      <w:r>
        <w:rPr>
          <w:rFonts w:ascii="宋体" w:hAnsi="宋体" w:eastAsia="宋体" w:cs="宋体"/>
          <w:color w:val="000"/>
          <w:sz w:val="28"/>
          <w:szCs w:val="28"/>
        </w:rPr>
        <w:t xml:space="preserve">邓小平同志说：井冈山精神是宝贵的，应当发扬。</w:t>
      </w:r>
    </w:p>
    <w:p>
      <w:pPr>
        <w:ind w:left="0" w:right="0" w:firstLine="560"/>
        <w:spacing w:before="450" w:after="450" w:line="312" w:lineRule="auto"/>
      </w:pPr>
      <w:r>
        <w:rPr>
          <w:rFonts w:ascii="宋体" w:hAnsi="宋体" w:eastAsia="宋体" w:cs="宋体"/>
          <w:color w:val="000"/>
          <w:sz w:val="28"/>
          <w:szCs w:val="28"/>
        </w:rPr>
        <w:t xml:space="preserve">说：井冈山精神，是我们不断前进的强大精神动力，在新世纪征途上，全党和全国上下要大力弘扬井冈山精神。</w:t>
      </w:r>
    </w:p>
    <w:p>
      <w:pPr>
        <w:ind w:left="0" w:right="0" w:firstLine="560"/>
        <w:spacing w:before="450" w:after="450" w:line="312" w:lineRule="auto"/>
      </w:pPr>
      <w:r>
        <w:rPr>
          <w:rFonts w:ascii="宋体" w:hAnsi="宋体" w:eastAsia="宋体" w:cs="宋体"/>
          <w:color w:val="000"/>
          <w:sz w:val="28"/>
          <w:szCs w:val="28"/>
        </w:rPr>
        <w:t xml:space="preserve">说：让井冈山精神大力发扬起来，使之在新的时代条件下放射出新光芒。</w:t>
      </w:r>
    </w:p>
    <w:p>
      <w:pPr>
        <w:ind w:left="0" w:right="0" w:firstLine="560"/>
        <w:spacing w:before="450" w:after="450" w:line="312" w:lineRule="auto"/>
      </w:pPr>
      <w:r>
        <w:rPr>
          <w:rFonts w:ascii="宋体" w:hAnsi="宋体" w:eastAsia="宋体" w:cs="宋体"/>
          <w:color w:val="000"/>
          <w:sz w:val="28"/>
          <w:szCs w:val="28"/>
        </w:rPr>
        <w:t xml:space="preserve">那么什么是井冈山精神呢?把井冈山精神概括为：坚定信念、艰苦奋斗、实事求是、敢闯新路，依靠群众、勇于胜利。井冈山精神既是对当年井冈山革命的高度总结，又是对当今党领导中国社会主义现代化建设的基本标准。因此说，大力提倡和弘扬井冈山精神，是对每一个共产党员时代要求。坚持井冈山精神同样具有重大的现实意义。</w:t>
      </w:r>
    </w:p>
    <w:p>
      <w:pPr>
        <w:ind w:left="0" w:right="0" w:firstLine="560"/>
        <w:spacing w:before="450" w:after="450" w:line="312" w:lineRule="auto"/>
      </w:pPr>
      <w:r>
        <w:rPr>
          <w:rFonts w:ascii="宋体" w:hAnsi="宋体" w:eastAsia="宋体" w:cs="宋体"/>
          <w:color w:val="000"/>
          <w:sz w:val="28"/>
          <w:szCs w:val="28"/>
        </w:rPr>
        <w:t xml:space="preserve">“坚定信念”是对共产党员最基本的要求，是党性修养最核心的内容, 是先进性的最起码的条件。中国革命的胜利以及建设中国特色社会主义，都离不开“坚定的共产主义理想和始终不渝的信念。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艰苦奋斗”是我党一贯倡导的政治优势和优良传统，是中华民族的传统美德，它与民族精神和时代精神相融合，是一种与时俱进的创业精神。我们党正是发挥了艰苦奋斗的政治优势，才由小到大，由弱变强，成为领导全国人民的核心力量。正是由于发挥了艰苦奋斗的政治优势，中国才推翻了三座大山，建立了社会主义国家，中国特色社会主义事业才蒸蒸日上。无论在井冈山的革命斗争时期，还是在我国新民主主义革命或社会主义建设时期，艰苦奋斗精神始终是我们党的宝贵精神财富。指出：“历史和现实都表明，一个没有艰苦奋斗精神作支撑的民族，是难以自立自强的。” 一个没有艰苦奋斗精神作支撑的国家是难以发展进步的。当前，我国已进入全面建设小康社会，加快推进社会主义现代化的新的发展阶段，要完成xx大提出的全面建设小康社会的奋斗目标,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实事求是”是党的思想路线，是毛泽东思想和邓小平理论的精髓，它贯穿于邓小平理论形成和发展的全过程。毛泽东同志曾经指出：“实事就是客观存在的事物，求是就是探求事物之间的规律”。在井冈山坚持实事求是，使我党摆脱的“左”倾盲动主义的影响，不断得到壮大。在建设有中国特色社会主义的实践过程中，坚持实事求是，使马克思主义不断丰富和发展。“三个代表”重要思想的提出，也是贯彻这一思想路线的结果。解放思想，实事求是，与时俱进，是我们党能够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敢闯新路”，就是勇于创新。创新意识不论对个人还是对中华民族的发展都是不可缺少的。毛泽东同志在井冈山把游击战纳入战略问题考虑，提出走农村包围城市，武装夺取政权的道路，获得了巨大的成功。当前，世界经济和科技竞争的领域不断前移，创新意识和创新能力已成为一个国家综合国力和国际竞争力的重要因素。在经济全球化趋势持续发展中，只有具备强大的民族创新精神和能力，才能促进科技进步，带动产业结构的不断升级，在激烈的国际竞争中保持有利位置。提高民族创新能力，完善国家创新系统，是实现我国现代化建设的必然选择和迫切需要。</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九十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“勇于胜利”是不屈不挠，勇往直前的一种民族精神，无论是在战争时期，还是在现代化建设时期，这种精神始终是支撑中华民族的脊梁。靠这种精神，星星之火可以燎原，靠这种精神中国的现代化可以实现。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2025-06-19T19:11:20+08:00</dcterms:created>
  <dcterms:modified xsi:type="dcterms:W3CDTF">2025-06-19T19:11:20+08:00</dcterms:modified>
</cp:coreProperties>
</file>

<file path=docProps/custom.xml><?xml version="1.0" encoding="utf-8"?>
<Properties xmlns="http://schemas.openxmlformats.org/officeDocument/2006/custom-properties" xmlns:vt="http://schemas.openxmlformats.org/officeDocument/2006/docPropsVTypes"/>
</file>