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工程材料供应合同(三篇)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工程材料供应合同篇一第一条 名称规格型号计量单位数量...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工程材料供应合同篇一</w:t>
      </w:r>
    </w:p>
    <w:p>
      <w:pPr>
        <w:ind w:left="0" w:right="0" w:firstLine="560"/>
        <w:spacing w:before="450" w:after="450" w:line="312" w:lineRule="auto"/>
      </w:pPr>
      <w:r>
        <w:rPr>
          <w:rFonts w:ascii="宋体" w:hAnsi="宋体" w:eastAsia="宋体" w:cs="宋体"/>
          <w:color w:val="000"/>
          <w:sz w:val="28"/>
          <w:szCs w:val="28"/>
        </w:rPr>
        <w:t xml:space="preserve">第一条 名称规格型号计量单位数量单价金额供应时间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计量及供应办法</w:t>
      </w:r>
    </w:p>
    <w:p>
      <w:pPr>
        <w:ind w:left="0" w:right="0" w:firstLine="560"/>
        <w:spacing w:before="450" w:after="450" w:line="312" w:lineRule="auto"/>
      </w:pPr>
      <w:r>
        <w:rPr>
          <w:rFonts w:ascii="宋体" w:hAnsi="宋体" w:eastAsia="宋体" w:cs="宋体"/>
          <w:color w:val="000"/>
          <w:sz w:val="28"/>
          <w:szCs w:val="28"/>
        </w:rPr>
        <w:t xml:space="preserve">第四条 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 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 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 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因 工程施工需要，由乙方向甲方供应 混凝土管，为明确双方的权利义务，根据《中华人民共和国合同法》及国家有关规定，经双方充分协商，自愿达成一致，协议如下：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 材料的名称、规格(型号)、单价(以表格的形式列明)</w:t>
      </w:r>
    </w:p>
    <w:p>
      <w:pPr>
        <w:ind w:left="0" w:right="0" w:firstLine="560"/>
        <w:spacing w:before="450" w:after="450" w:line="312" w:lineRule="auto"/>
      </w:pPr>
      <w:r>
        <w:rPr>
          <w:rFonts w:ascii="宋体" w:hAnsi="宋体" w:eastAsia="宋体" w:cs="宋体"/>
          <w:color w:val="000"/>
          <w:sz w:val="28"/>
          <w:szCs w:val="28"/>
        </w:rPr>
        <w:t xml:space="preserve">说明：上表中的单价是综合单价，包括乙方将材料运送到甲方指定地点，且经甲方验收达到合同约定的质量标准和技术要求，同意接收材料以前因材料供应所发生的一切费用，如货物出厂(场)价、运费、装卸费、税金以及按国家规定或双方约定应由乙方承担的其他费用等。</w:t>
      </w:r>
    </w:p>
    <w:p>
      <w:pPr>
        <w:ind w:left="0" w:right="0" w:firstLine="560"/>
        <w:spacing w:before="450" w:after="450" w:line="312" w:lineRule="auto"/>
      </w:pPr>
      <w:r>
        <w:rPr>
          <w:rFonts w:ascii="宋体" w:hAnsi="宋体" w:eastAsia="宋体" w:cs="宋体"/>
          <w:color w:val="000"/>
          <w:sz w:val="28"/>
          <w:szCs w:val="28"/>
        </w:rPr>
        <w:t xml:space="preserve">第二条 材料的质量要求和技术标准：符合现场施工要求。</w:t>
      </w:r>
    </w:p>
    <w:p>
      <w:pPr>
        <w:ind w:left="0" w:right="0" w:firstLine="560"/>
        <w:spacing w:before="450" w:after="450" w:line="312" w:lineRule="auto"/>
      </w:pPr>
      <w:r>
        <w:rPr>
          <w:rFonts w:ascii="宋体" w:hAnsi="宋体" w:eastAsia="宋体" w:cs="宋体"/>
          <w:color w:val="000"/>
          <w:sz w:val="28"/>
          <w:szCs w:val="28"/>
        </w:rPr>
        <w:t xml:space="preserve">第三条 材料验收方法：</w:t>
      </w:r>
    </w:p>
    <w:p>
      <w:pPr>
        <w:ind w:left="0" w:right="0" w:firstLine="560"/>
        <w:spacing w:before="450" w:after="450" w:line="312" w:lineRule="auto"/>
      </w:pPr>
      <w:r>
        <w:rPr>
          <w:rFonts w:ascii="宋体" w:hAnsi="宋体" w:eastAsia="宋体" w:cs="宋体"/>
          <w:color w:val="000"/>
          <w:sz w:val="28"/>
          <w:szCs w:val="28"/>
        </w:rPr>
        <w:t xml:space="preserve">非经甲方指定人员验收且材料质量未达到合同约定的质量标准和技术要求，甲方有权拒绝收货并要求乙方负责清退已进场材料且拒绝支付材料款。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 供料地点：施工现场。</w:t>
      </w:r>
    </w:p>
    <w:p>
      <w:pPr>
        <w:ind w:left="0" w:right="0" w:firstLine="560"/>
        <w:spacing w:before="450" w:after="450" w:line="312" w:lineRule="auto"/>
      </w:pPr>
      <w:r>
        <w:rPr>
          <w:rFonts w:ascii="宋体" w:hAnsi="宋体" w:eastAsia="宋体" w:cs="宋体"/>
          <w:color w:val="000"/>
          <w:sz w:val="28"/>
          <w:szCs w:val="28"/>
        </w:rPr>
        <w:t xml:space="preserve">第五条 供料时间：满足甲方工程施工进度的需求数量。</w:t>
      </w:r>
    </w:p>
    <w:p>
      <w:pPr>
        <w:ind w:left="0" w:right="0" w:firstLine="560"/>
        <w:spacing w:before="450" w:after="450" w:line="312" w:lineRule="auto"/>
      </w:pPr>
      <w:r>
        <w:rPr>
          <w:rFonts w:ascii="宋体" w:hAnsi="宋体" w:eastAsia="宋体" w:cs="宋体"/>
          <w:color w:val="000"/>
          <w:sz w:val="28"/>
          <w:szCs w:val="28"/>
        </w:rPr>
        <w:t xml:space="preserve">第六条 计量与结算(一般应按下面方式约定，有特殊情况的，可以另作约定。)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1.材料运至指定地点，以甲方指定人员签认乙方供应材料的数量为计量依据，计量单据应一式两份，甲乙双方各执一份作为每月结算和总结算的依据，一般每月结算一次(按日、次)计量;</w:t>
      </w:r>
    </w:p>
    <w:p>
      <w:pPr>
        <w:ind w:left="0" w:right="0" w:firstLine="560"/>
        <w:spacing w:before="450" w:after="450" w:line="312" w:lineRule="auto"/>
      </w:pPr>
      <w:r>
        <w:rPr>
          <w:rFonts w:ascii="宋体" w:hAnsi="宋体" w:eastAsia="宋体" w:cs="宋体"/>
          <w:color w:val="000"/>
          <w:sz w:val="28"/>
          <w:szCs w:val="28"/>
        </w:rPr>
        <w:t xml:space="preserve">2.材料所用之工程竣工验收合格后一个月内，双方凭计量单据进行总结算。</w:t>
      </w:r>
    </w:p>
    <w:p>
      <w:pPr>
        <w:ind w:left="0" w:right="0" w:firstLine="560"/>
        <w:spacing w:before="450" w:after="450" w:line="312" w:lineRule="auto"/>
      </w:pPr>
      <w:r>
        <w:rPr>
          <w:rFonts w:ascii="宋体" w:hAnsi="宋体" w:eastAsia="宋体" w:cs="宋体"/>
          <w:color w:val="000"/>
          <w:sz w:val="28"/>
          <w:szCs w:val="28"/>
        </w:rPr>
        <w:t xml:space="preserve">第七条 付款条件和期限</w:t>
      </w:r>
    </w:p>
    <w:p>
      <w:pPr>
        <w:ind w:left="0" w:right="0" w:firstLine="560"/>
        <w:spacing w:before="450" w:after="450" w:line="312" w:lineRule="auto"/>
      </w:pPr>
      <w:r>
        <w:rPr>
          <w:rFonts w:ascii="宋体" w:hAnsi="宋体" w:eastAsia="宋体" w:cs="宋体"/>
          <w:color w:val="000"/>
          <w:sz w:val="28"/>
          <w:szCs w:val="28"/>
        </w:rPr>
        <w:t xml:space="preserve">甲方按月进度支付乙方80%材料款。</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(5)保证自己及雇员遵纪守法，文明工作，作好现场施工材料和工具的归类归堆，做到堆放合理、整齐，搞好施工现场及周围环境卫生;</w:t>
      </w:r>
    </w:p>
    <w:p>
      <w:pPr>
        <w:ind w:left="0" w:right="0" w:firstLine="560"/>
        <w:spacing w:before="450" w:after="450" w:line="312" w:lineRule="auto"/>
      </w:pPr>
      <w:r>
        <w:rPr>
          <w:rFonts w:ascii="宋体" w:hAnsi="宋体" w:eastAsia="宋体" w:cs="宋体"/>
          <w:color w:val="000"/>
          <w:sz w:val="28"/>
          <w:szCs w:val="28"/>
        </w:rPr>
        <w:t xml:space="preserve">(6)制定完善的供应保证措施，非甲方或业主(或总承包方)原因造成材料供应的时间、数量和质量达不到有关规范验收标准及合同要求的，所造成的一切损失责任由乙方承担;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(7)乙方应当及时到当地相关单位审批手续，办理一切费用由乙方负责;</w:t>
      </w:r>
    </w:p>
    <w:p>
      <w:pPr>
        <w:ind w:left="0" w:right="0" w:firstLine="560"/>
        <w:spacing w:before="450" w:after="450" w:line="312" w:lineRule="auto"/>
      </w:pPr>
      <w:r>
        <w:rPr>
          <w:rFonts w:ascii="宋体" w:hAnsi="宋体" w:eastAsia="宋体" w:cs="宋体"/>
          <w:color w:val="000"/>
          <w:sz w:val="28"/>
          <w:szCs w:val="28"/>
        </w:rPr>
        <w:t xml:space="preserve">(9) 在供料过程中，乙方必须积极主动地配合甲方及有关人员对乙方工作进行监督、检查和验收;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(10)乙方为完成合同义务所发生的安全事故，由乙方负责，并承担一切责任，与甲方无关。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1.乙方有下列行为之一者即为违约，乙方违约，甲方除有权责令乙方限期改正,有权解除合同：</w:t>
      </w:r>
    </w:p>
    <w:p>
      <w:pPr>
        <w:ind w:left="0" w:right="0" w:firstLine="560"/>
        <w:spacing w:before="450" w:after="450" w:line="312" w:lineRule="auto"/>
      </w:pPr>
      <w:r>
        <w:rPr>
          <w:rFonts w:ascii="宋体" w:hAnsi="宋体" w:eastAsia="宋体" w:cs="宋体"/>
          <w:color w:val="000"/>
          <w:sz w:val="28"/>
          <w:szCs w:val="28"/>
        </w:rPr>
        <w:t xml:space="preserve">(1)违反本合同的任何之条款的;</w:t>
      </w:r>
    </w:p>
    <w:p>
      <w:pPr>
        <w:ind w:left="0" w:right="0" w:firstLine="560"/>
        <w:spacing w:before="450" w:after="450" w:line="312" w:lineRule="auto"/>
      </w:pPr>
      <w:r>
        <w:rPr>
          <w:rFonts w:ascii="宋体" w:hAnsi="宋体" w:eastAsia="宋体" w:cs="宋体"/>
          <w:color w:val="000"/>
          <w:sz w:val="28"/>
          <w:szCs w:val="28"/>
        </w:rPr>
        <w:t xml:space="preserve">(2)履行义务不符合本合同约定或甲方要求的;</w:t>
      </w:r>
    </w:p>
    <w:p>
      <w:pPr>
        <w:ind w:left="0" w:right="0" w:firstLine="560"/>
        <w:spacing w:before="450" w:after="450" w:line="312" w:lineRule="auto"/>
      </w:pPr>
      <w:r>
        <w:rPr>
          <w:rFonts w:ascii="宋体" w:hAnsi="宋体" w:eastAsia="宋体" w:cs="宋体"/>
          <w:color w:val="000"/>
          <w:sz w:val="28"/>
          <w:szCs w:val="28"/>
        </w:rPr>
        <w:t xml:space="preserve">(3)在甲方规定的时间内不能按本合同约定的质量和数量供应材料的;</w:t>
      </w:r>
    </w:p>
    <w:p>
      <w:pPr>
        <w:ind w:left="0" w:right="0" w:firstLine="560"/>
        <w:spacing w:before="450" w:after="450" w:line="312" w:lineRule="auto"/>
      </w:pPr>
      <w:r>
        <w:rPr>
          <w:rFonts w:ascii="宋体" w:hAnsi="宋体" w:eastAsia="宋体" w:cs="宋体"/>
          <w:color w:val="000"/>
          <w:sz w:val="28"/>
          <w:szCs w:val="28"/>
        </w:rPr>
        <w:t xml:space="preserve">(4)不服从甲方现场管理和协调的;</w:t>
      </w:r>
    </w:p>
    <w:p>
      <w:pPr>
        <w:ind w:left="0" w:right="0" w:firstLine="560"/>
        <w:spacing w:before="450" w:after="450" w:line="312" w:lineRule="auto"/>
      </w:pPr>
      <w:r>
        <w:rPr>
          <w:rFonts w:ascii="宋体" w:hAnsi="宋体" w:eastAsia="宋体" w:cs="宋体"/>
          <w:color w:val="000"/>
          <w:sz w:val="28"/>
          <w:szCs w:val="28"/>
        </w:rPr>
        <w:t xml:space="preserve">(5)违反合同规定的其他行为。</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履行合同过程中发生争议，甲乙双方应本着友好态度协商解决，若经协商仍不能解决，任何一方可诉诸法律。</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1.本合同一式 贰 份，甲方执 一 份，乙方执 一 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1.合同附件：计量单据。</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 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验收地点：甲方工程地点：</w:t>
      </w:r>
    </w:p>
    <w:p>
      <w:pPr>
        <w:ind w:left="0" w:right="0" w:firstLine="560"/>
        <w:spacing w:before="450" w:after="450" w:line="312" w:lineRule="auto"/>
      </w:pPr>
      <w:r>
        <w:rPr>
          <w:rFonts w:ascii="宋体" w:hAnsi="宋体" w:eastAsia="宋体" w:cs="宋体"/>
          <w:color w:val="000"/>
          <w:sz w:val="28"/>
          <w:szCs w:val="28"/>
        </w:rPr>
        <w:t xml:space="preserve">2、 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 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 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 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 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 年 月 日起至 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2025-06-18T03:59:04+08:00</dcterms:created>
  <dcterms:modified xsi:type="dcterms:W3CDTF">2025-06-18T03:59:04+08:00</dcterms:modified>
</cp:coreProperties>
</file>

<file path=docProps/custom.xml><?xml version="1.0" encoding="utf-8"?>
<Properties xmlns="http://schemas.openxmlformats.org/officeDocument/2006/custom-properties" xmlns:vt="http://schemas.openxmlformats.org/officeDocument/2006/docPropsVTypes"/>
</file>