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最新公司安全保卫工作总结报告(六篇)</w:t>
      </w:r>
      <w:bookmarkEnd w:id="1"/>
    </w:p>
    <w:p>
      <w:pPr>
        <w:jc w:val="center"/>
        <w:spacing w:before="0" w:after="450"/>
      </w:pPr>
      <w:r>
        <w:rPr>
          <w:rFonts w:ascii="Arial" w:hAnsi="Arial" w:eastAsia="Arial" w:cs="Arial"/>
          <w:color w:val="999999"/>
          <w:sz w:val="20"/>
          <w:szCs w:val="20"/>
        </w:rPr>
        <w:t xml:space="preserve">来源：网络  作者：沉香触手  更新时间：2021-06-09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公司安全保卫工作总结报告篇一为切实做好20xx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公司安全保卫工作总结报告篇一</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公司安全保卫工作总结报告篇二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公司个人安全保卫工作总结的延伸内容：工作总结的结构形式是什么？它的内容又包括哪些？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公司安全保卫工作总结报告篇三</w:t>
      </w:r>
    </w:p>
    <w:p>
      <w:pPr>
        <w:ind w:left="0" w:right="0" w:firstLine="560"/>
        <w:spacing w:before="450" w:after="450" w:line="312" w:lineRule="auto"/>
      </w:pPr>
      <w:r>
        <w:rPr>
          <w:rFonts w:ascii="宋体" w:hAnsi="宋体" w:eastAsia="宋体" w:cs="宋体"/>
          <w:color w:val="000"/>
          <w:sz w:val="28"/>
          <w:szCs w:val="28"/>
        </w:rPr>
        <w:t xml:space="preserve">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一是做到了制度到位，严格管理，奖罚分明，并加强了监督检查，严格要求；二是加强对安保队伍的建设，根据实际工作情况，更换和增加保安xxxx。对现金管理人员、押运人员进行法制宣传教育，对新上岗人员进行安全培训，全年共计5期，10xxxx人次；三是加强值班、值宿工作，对值班人员加强了监督和检查，全年共夜间查岗xxxx。辞退更职人员xxxx，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xxxx营业场所更换和安装了报警器，并与公安110实现联网，还为营业更换2xxxx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xxxx，共查出火险隐患2xxxx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xxxx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w:t>
      </w:r>
    </w:p>
    <w:p>
      <w:pPr>
        <w:ind w:left="0" w:right="0" w:firstLine="560"/>
        <w:spacing w:before="450" w:after="450" w:line="312" w:lineRule="auto"/>
      </w:pPr>
      <w:r>
        <w:rPr>
          <w:rFonts w:ascii="宋体" w:hAnsi="宋体" w:eastAsia="宋体" w:cs="宋体"/>
          <w:color w:val="000"/>
          <w:sz w:val="28"/>
          <w:szCs w:val="28"/>
        </w:rPr>
        <w:t xml:space="preserve">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一年来我们配合公安机关，破获各类案件几十起，抓获逃犯xxxx，提供查询线索千余次，今年4月份，多次受到了相关部门的好评，较好的完成对外接待工作，为社会稳定做出我们应尽的职责。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公司安全保卫工作总结报告篇四</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xx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xx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公司安全保卫工作总结报告篇五</w:t>
      </w:r>
    </w:p>
    <w:p>
      <w:pPr>
        <w:ind w:left="0" w:right="0" w:firstLine="560"/>
        <w:spacing w:before="450" w:after="450" w:line="312" w:lineRule="auto"/>
      </w:pPr>
      <w:r>
        <w:rPr>
          <w:rFonts w:ascii="宋体" w:hAnsi="宋体" w:eastAsia="宋体" w:cs="宋体"/>
          <w:color w:val="000"/>
          <w:sz w:val="28"/>
          <w:szCs w:val="28"/>
        </w:rPr>
        <w:t xml:space="preserve">20xx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xx年安全费用预算为60万元，比20xx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xx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xx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宋体" w:hAnsi="宋体" w:eastAsia="宋体" w:cs="宋体"/>
          <w:color w:val="000"/>
          <w:sz w:val="28"/>
          <w:szCs w:val="28"/>
        </w:rPr>
        <w:t xml:space="preserve">一是利用平时县局（分公司）及烟站召开的各类会议，加强对员工的安全教育培训。二是积极参加州局（公司）组织的各种培训活动，首先是县局（分公司）主要领导及分管领导和安全工作从业人员全员参与州局（公司）组织的取证培训，其次是县局（分公司）全员参与州局（公司）5月23日开展网络信息安全和交通安全知识培训。三是开展了两次消防应急演练活动。</w:t>
      </w:r>
    </w:p>
    <w:p>
      <w:pPr>
        <w:ind w:left="0" w:right="0" w:firstLine="560"/>
        <w:spacing w:before="450" w:after="450" w:line="312" w:lineRule="auto"/>
      </w:pPr>
      <w:r>
        <w:rPr>
          <w:rFonts w:ascii="宋体" w:hAnsi="宋体" w:eastAsia="宋体" w:cs="宋体"/>
          <w:color w:val="000"/>
          <w:sz w:val="28"/>
          <w:szCs w:val="28"/>
        </w:rPr>
        <w:t xml:space="preserve">（六）开展日常安全工作检查</w:t>
      </w:r>
    </w:p>
    <w:p>
      <w:pPr>
        <w:ind w:left="0" w:right="0" w:firstLine="560"/>
        <w:spacing w:before="450" w:after="450" w:line="312" w:lineRule="auto"/>
      </w:pPr>
      <w:r>
        <w:rPr>
          <w:rFonts w:ascii="宋体" w:hAnsi="宋体" w:eastAsia="宋体" w:cs="宋体"/>
          <w:color w:val="000"/>
          <w:sz w:val="28"/>
          <w:szCs w:val="28"/>
        </w:rPr>
        <w:t xml:space="preserve">一是根据州公司的要求，于1 月15 日至19 日对各部门、烟草服务站进行了安全工作大检查，并将检查情况以丘烟专卖?20xx?15号文件形式进行了通报。</w:t>
      </w:r>
    </w:p>
    <w:p>
      <w:pPr>
        <w:ind w:left="0" w:right="0" w:firstLine="560"/>
        <w:spacing w:before="450" w:after="450" w:line="312" w:lineRule="auto"/>
      </w:pPr>
      <w:r>
        <w:rPr>
          <w:rFonts w:ascii="宋体" w:hAnsi="宋体" w:eastAsia="宋体" w:cs="宋体"/>
          <w:color w:val="000"/>
          <w:sz w:val="28"/>
          <w:szCs w:val="28"/>
        </w:rPr>
        <w:t xml:space="preserve">二是加强日常工作检查，特别是瑞和酒店停用后，安全隐患较大，首先是将酒店的电源作切断处理，第二是对门窗进行了加锁防盗处理，在外门口场地设置了两道花杆及警示标语，第三是增加了5个摄像监控探头，强化技防措施。第四是对江边瑞和酒店广告牌的安全情况进行了检查。</w:t>
      </w:r>
    </w:p>
    <w:p>
      <w:pPr>
        <w:ind w:left="0" w:right="0" w:firstLine="560"/>
        <w:spacing w:before="450" w:after="450" w:line="312" w:lineRule="auto"/>
      </w:pPr>
      <w:r>
        <w:rPr>
          <w:rFonts w:ascii="宋体" w:hAnsi="宋体" w:eastAsia="宋体" w:cs="宋体"/>
          <w:color w:val="000"/>
          <w:sz w:val="28"/>
          <w:szCs w:val="28"/>
        </w:rPr>
        <w:t xml:space="preserve">三是加强节假日的安全检查，重点加强了春节、州庆、五一、端午节、国庆节的安全检查，特别是春节期间分别于大年30日、初三两天对各烟草服务站的安全值班情况进行了检查，其中发现一个烟站出现脱岗现象，报经县局（分公司）讨论，对该站点进行扣除全部春节值班费的处理。</w:t>
      </w:r>
    </w:p>
    <w:p>
      <w:pPr>
        <w:ind w:left="0" w:right="0" w:firstLine="560"/>
        <w:spacing w:before="450" w:after="450" w:line="312" w:lineRule="auto"/>
      </w:pPr>
      <w:r>
        <w:rPr>
          <w:rFonts w:ascii="宋体" w:hAnsi="宋体" w:eastAsia="宋体" w:cs="宋体"/>
          <w:color w:val="000"/>
          <w:sz w:val="28"/>
          <w:szCs w:val="28"/>
        </w:rPr>
        <w:t xml:space="preserve">四是为了确保烟叶收购期间的安全，在烟叶收购前于7月21日至23日，对各烟站进行了安全检查，并将检查情况进行了通报。</w:t>
      </w:r>
    </w:p>
    <w:p>
      <w:pPr>
        <w:ind w:left="0" w:right="0" w:firstLine="560"/>
        <w:spacing w:before="450" w:after="450" w:line="312" w:lineRule="auto"/>
      </w:pPr>
      <w:r>
        <w:rPr>
          <w:rFonts w:ascii="宋体" w:hAnsi="宋体" w:eastAsia="宋体" w:cs="宋体"/>
          <w:color w:val="000"/>
          <w:sz w:val="28"/>
          <w:szCs w:val="28"/>
        </w:rPr>
        <w:t xml:space="preserve">五是配合安监局对烟站安全情况进行了检查，并对安监局提出的整改事项进行整改。</w:t>
      </w:r>
    </w:p>
    <w:p>
      <w:pPr>
        <w:ind w:left="0" w:right="0" w:firstLine="560"/>
        <w:spacing w:before="450" w:after="450" w:line="312" w:lineRule="auto"/>
      </w:pPr>
      <w:r>
        <w:rPr>
          <w:rFonts w:ascii="宋体" w:hAnsi="宋体" w:eastAsia="宋体" w:cs="宋体"/>
          <w:color w:val="000"/>
          <w:sz w:val="28"/>
          <w:szCs w:val="28"/>
        </w:rPr>
        <w:t xml:space="preserve">（六）做好县局（分公司）安排的其它工作</w:t>
      </w:r>
    </w:p>
    <w:p>
      <w:pPr>
        <w:ind w:left="0" w:right="0" w:firstLine="560"/>
        <w:spacing w:before="450" w:after="450" w:line="312" w:lineRule="auto"/>
      </w:pPr>
      <w:r>
        <w:rPr>
          <w:rFonts w:ascii="宋体" w:hAnsi="宋体" w:eastAsia="宋体" w:cs="宋体"/>
          <w:color w:val="000"/>
          <w:sz w:val="28"/>
          <w:szCs w:val="28"/>
        </w:rPr>
        <w:t xml:space="preserve">一是做好目标管理考核工作，牵头组织制定《20xx年度工作目标责任考核办法》和《督查督办工作管理办法》。二是做好督查督办工作，分别于2月8日至11日、4月9日至</w:t>
      </w:r>
    </w:p>
    <w:p>
      <w:pPr>
        <w:ind w:left="0" w:right="0" w:firstLine="560"/>
        <w:spacing w:before="450" w:after="450" w:line="312" w:lineRule="auto"/>
      </w:pPr>
      <w:r>
        <w:rPr>
          <w:rFonts w:ascii="宋体" w:hAnsi="宋体" w:eastAsia="宋体" w:cs="宋体"/>
          <w:color w:val="000"/>
          <w:sz w:val="28"/>
          <w:szCs w:val="28"/>
        </w:rPr>
        <w:t xml:space="preserve">12日、5月20日至24日，9月19日至21日，参与县局（分公司）对有关烟站的烤烟生产技术培训、政策措施的宣传、烤烟移栽清塘点株、优化烟叶结构等工作检查。</w:t>
      </w:r>
    </w:p>
    <w:p>
      <w:pPr>
        <w:ind w:left="0" w:right="0" w:firstLine="560"/>
        <w:spacing w:before="450" w:after="450" w:line="312" w:lineRule="auto"/>
      </w:pPr>
      <w:r>
        <w:rPr>
          <w:rFonts w:ascii="宋体" w:hAnsi="宋体" w:eastAsia="宋体" w:cs="宋体"/>
          <w:color w:val="000"/>
          <w:sz w:val="28"/>
          <w:szCs w:val="28"/>
        </w:rPr>
        <w:t xml:space="preserve">一年来，丘北县局（分公司）安全工作虽然得到了一定的成绩，但仍存在一些不足：一是全员安全意识有待进一步强化；二是整体安全管理水平有待进一步提升；三是安全管理工作有待进一步深化。四是安全工作基础工作依然薄弱，人员队伍较少，设施设备配置不到位的问题比较突出。 三、20xx年工作思路及主要打算</w:t>
      </w:r>
    </w:p>
    <w:p>
      <w:pPr>
        <w:ind w:left="0" w:right="0" w:firstLine="560"/>
        <w:spacing w:before="450" w:after="450" w:line="312" w:lineRule="auto"/>
      </w:pPr>
      <w:r>
        <w:rPr>
          <w:rFonts w:ascii="宋体" w:hAnsi="宋体" w:eastAsia="宋体" w:cs="宋体"/>
          <w:color w:val="000"/>
          <w:sz w:val="28"/>
          <w:szCs w:val="28"/>
        </w:rPr>
        <w:t xml:space="preserve">20xx年的安全工作思路是，坚定不移地贯彻“预防为主、安全第一”的工作方针，以职业健康安全管理体系、企业安全文化建设、安全标准化建设为抓手，强化管理，狠抓落实，努力将企业的安全管理融于自我监督、自我发现、自我完善的科学管理体系之下，细化工作部署，明确岗位职责，强化工作措施，采取一切有效措施，提高安全监督管理水平，加强安全设施设备的配置力度，努力提高安全工作的科技保障水平，加强安全保卫的管理考核力度，确保企业持续、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公司安全保卫工作总结报告篇六</w:t>
      </w:r>
    </w:p>
    <w:p>
      <w:pPr>
        <w:ind w:left="0" w:right="0" w:firstLine="560"/>
        <w:spacing w:before="450" w:after="450" w:line="312" w:lineRule="auto"/>
      </w:pPr>
      <w:r>
        <w:rPr>
          <w:rFonts w:ascii="宋体" w:hAnsi="宋体" w:eastAsia="宋体" w:cs="宋体"/>
          <w:color w:val="000"/>
          <w:sz w:val="28"/>
          <w:szCs w:val="28"/>
        </w:rPr>
        <w:t xml:space="preserve">我公司安全保卫工作，认真贯彻省公司和市公安局下发的各文件精神，结合本公司实际，安保工作紧紧围绕经营、业务发展这个中心，狠抓放火这个工作重点，抓制度落实，没发生任何安全生产以及重大案件等事故。xx年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懒、外防盗窃、路防抢劫等工作，从多方面做好防范工作：一是做到了制度到位，严格管理，奖罚分明，并加强了监督检查，严格要求；二是加强对安保队伍的建设，根据实际工作情况，更换和增加保安人。对现金管理人员、押运人员进行法制宣传教育，对新上岗人员进行安全培训，全年共计期，余人次；三是加强值班、值宿工作，对值班人员加强了监督和检查，全年共夜间查岗次。辞退更职人员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个营业场所更换和安装了报警器，并与公安实现联网，还为营业更换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次，共查出火险隐患余处，对于这些隐患以书面和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幅、制作消防宣传专一版、出消防宣传车两次；五是继续加强员工对防火知识应知应会培训工作，组织安全防火知识培训班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一年来我们配合公安机关，破获各类案件几十起，抓获逃犯人，提供查询线索千余次，今年月份，多次受到了相关部门的好评，较好的完成对外接待工作，为社会稳定做出我们应尽的职责。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