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2025年简短的城管个人工作总结和计划(5篇)</w:t>
      </w:r>
      <w:bookmarkEnd w:id="1"/>
    </w:p>
    <w:p>
      <w:pPr>
        <w:jc w:val="center"/>
        <w:spacing w:before="0" w:after="450"/>
      </w:pPr>
      <w:r>
        <w:rPr>
          <w:rFonts w:ascii="Arial" w:hAnsi="Arial" w:eastAsia="Arial" w:cs="Arial"/>
          <w:color w:val="999999"/>
          <w:sz w:val="20"/>
          <w:szCs w:val="20"/>
        </w:rPr>
        <w:t xml:space="preserve">来源：网络  作者：悠然小筑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这里给大家分享一些最新的计划书范文，方便大家学习。简短的城管个人工作总结和计划篇一今天，我们召开工...</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简短的城管个人工作总结和计划篇一</w:t>
      </w:r>
    </w:p>
    <w:p>
      <w:pPr>
        <w:ind w:left="0" w:right="0" w:firstLine="560"/>
        <w:spacing w:before="450" w:after="450" w:line="312" w:lineRule="auto"/>
      </w:pPr>
      <w:r>
        <w:rPr>
          <w:rFonts w:ascii="宋体" w:hAnsi="宋体" w:eastAsia="宋体" w:cs="宋体"/>
          <w:color w:val="000"/>
          <w:sz w:val="28"/>
          <w:szCs w:val="28"/>
        </w:rPr>
        <w:t xml:space="preserve">今天，我们召开工作总结大会，主要任务是传达贯彻市委十一届五次全会精神，总结我局去年的工作，部署今年各项目标任务，动员全局干部职工继续解放思想，抢抓机遇，推进市政公用事业和城市管理又好又快发展。下面，我代表局领导班子向大家作工作报告。</w:t>
      </w:r>
    </w:p>
    <w:p>
      <w:pPr>
        <w:ind w:left="0" w:right="0" w:firstLine="560"/>
        <w:spacing w:before="450" w:after="450" w:line="312" w:lineRule="auto"/>
      </w:pPr>
      <w:r>
        <w:rPr>
          <w:rFonts w:ascii="宋体" w:hAnsi="宋体" w:eastAsia="宋体" w:cs="宋体"/>
          <w:color w:val="000"/>
          <w:sz w:val="28"/>
          <w:szCs w:val="28"/>
        </w:rPr>
        <w:t xml:space="preserve">xx年工作回顾</w:t>
      </w:r>
    </w:p>
    <w:p>
      <w:pPr>
        <w:ind w:left="0" w:right="0" w:firstLine="560"/>
        <w:spacing w:before="450" w:after="450" w:line="312" w:lineRule="auto"/>
      </w:pPr>
      <w:r>
        <w:rPr>
          <w:rFonts w:ascii="宋体" w:hAnsi="宋体" w:eastAsia="宋体" w:cs="宋体"/>
          <w:color w:val="000"/>
          <w:sz w:val="28"/>
          <w:szCs w:val="28"/>
        </w:rPr>
        <w:t xml:space="preserve">过去的一年，在市委市政府的正确领导下，我局全面贯彻以科学发展观统揽全局，落实“抓落实、优发展、重民生、促和谐”的要求，积极履行职责，解放思想，大力调研，推新举措，讲求实效，创造性开展工作，顺利完成了各项目标任务。</w:t>
      </w:r>
    </w:p>
    <w:p>
      <w:pPr>
        <w:ind w:left="0" w:right="0" w:firstLine="560"/>
        <w:spacing w:before="450" w:after="450" w:line="312" w:lineRule="auto"/>
      </w:pPr>
      <w:r>
        <w:rPr>
          <w:rFonts w:ascii="宋体" w:hAnsi="宋体" w:eastAsia="宋体" w:cs="宋体"/>
          <w:color w:val="000"/>
          <w:sz w:val="28"/>
          <w:szCs w:val="28"/>
        </w:rPr>
        <w:t xml:space="preserve">牢固树立优化城市环境促进经济发展的思想，以提高政府部门执行力为核心,以落实重点工程任务为载体，进一步加强市建管中心的组织领导，充分发挥了职能作用，不断规范工程项目管理，积极采取措施加快工程进度，顺利完成了市青少年宫(首期)，五邑大学综合实验大楼、球类训练中心及学生食堂，市第一幼儿园新园，东华路(丽宫酒店-东华桥)及迎宾路(建设路-耙冲桥)改造等一大批工程建设任务。特别是市青少宫、五邑大学实训楼及球类训练中心、市机关幼儿园新园等市政府重点督办项目的按时完成，得到了业主单位和社会各界的好评。市建管中心全年承接工程48项，完成工程25项(其中市政工程9项，公共建筑工程16项)，实现工程投资30425万元，新建道路1938m，浇筑混凝土路面、沥青路面47272m2，铺设人行道4223m2，铺设下水道4223m，新装路灯22杆。目前继续实施跨年度工程10项，开展前期工作项目12项。</w:t>
      </w:r>
    </w:p>
    <w:p>
      <w:pPr>
        <w:ind w:left="0" w:right="0" w:firstLine="560"/>
        <w:spacing w:before="450" w:after="450" w:line="312" w:lineRule="auto"/>
      </w:pPr>
      <w:r>
        <w:rPr>
          <w:rFonts w:ascii="宋体" w:hAnsi="宋体" w:eastAsia="宋体" w:cs="宋体"/>
          <w:color w:val="000"/>
          <w:sz w:val="28"/>
          <w:szCs w:val="28"/>
        </w:rPr>
        <w:t xml:space="preserve">继续推进“碧水蓝天计划”，紧密结合落实“治污减排”工作与国家拉动内需政策，精心筹划，积极化解难题，如创新协调解决征地问题的思路，组织220多名村民到佛山高明垃圾处理场现场参观，促进项目环评工作等，千方百计加快重点建设项目进度。市文昌沙水质净化厂二期扩建厂区土建、截污管网工程已开工建设;江海污水处理厂项目已完成bot招标和管网工程设计等工作;旗杆石生活垃圾综合处理场项目完成可研、环评及征地等前期工作，正在进行bot招标工作;潮连污水处理厂工程已完成可研、征地和土方施工、截污管网工程招投标等工作;杜阮污水处理厂完成建设规模及用地规划调整，正在进行项目建议书、环评报告等编制工作。</w:t>
      </w:r>
    </w:p>
    <w:p>
      <w:pPr>
        <w:ind w:left="0" w:right="0" w:firstLine="560"/>
        <w:spacing w:before="450" w:after="450" w:line="312" w:lineRule="auto"/>
      </w:pPr>
      <w:r>
        <w:rPr>
          <w:rFonts w:ascii="宋体" w:hAnsi="宋体" w:eastAsia="宋体" w:cs="宋体"/>
          <w:color w:val="000"/>
          <w:sz w:val="28"/>
          <w:szCs w:val="28"/>
        </w:rPr>
        <w:t xml:space="preserve">同时，积极拓宽建设资金渠道，成功获得世界银行40万美元全球环境基金(gef)赠款用于杜阮污水处理厂项目研究及招标等前期咨询工作。积极配合市有关部门将市文昌沙水质净化厂二期扩建、江海污水处理厂等17个重点建设项目向省有关部门申请“拉动内需扶持政策”项目。</w:t>
      </w:r>
    </w:p>
    <w:p>
      <w:pPr>
        <w:ind w:left="0" w:right="0" w:firstLine="560"/>
        <w:spacing w:before="450" w:after="450" w:line="312" w:lineRule="auto"/>
      </w:pPr>
      <w:r>
        <w:rPr>
          <w:rFonts w:ascii="宋体" w:hAnsi="宋体" w:eastAsia="宋体" w:cs="宋体"/>
          <w:color w:val="000"/>
          <w:sz w:val="28"/>
          <w:szCs w:val="28"/>
        </w:rPr>
        <w:t xml:space="preserve">按照“统一领导、各司其职、规范管理、强化基层”的城市管理体制的改革思路，着力转变观念，大胆探索创新，积极稳妥推进各项改革：一是按照省、市决策部署，大力推进城市管理综合执法工作，完成了《市城市管理综合执法局职能配置、内设机构和人员编制规定》、《城市管理综合执法职权界定方案》等工作任务，为正式启动城市管理综合执法做好了准备。二是大力推进省数字化城市管理试点工作，组织有关部门到上海、扬州等城市调研，组织编制了《数字城管建设方案》、《数字城管技术规范》并通过专家评审，基本完成了建设项目的前期工作。三是突出城管工作重点，加大市区余泥渣土排放特别是泥头车运输管理,加大对占道经营、占路为市等乱摆卖行为的整治，尤其是清理象溪路、常安路占道摆卖流动小贩300余档，恢复了街道整洁、宽畅、清爽的面貌，得到社会各界和市民的称赞。四是扎实落实创建国家文明城市、华人嘉年华、摩博会、农博会和国家园林城市、国家环保模范城市复检等重大活动的市容环境保障任务，特别是实施对市区13条主干道及38处内街小巷、40多所学校(幼儿园)、16个农贸市场周边专项整治，并创新工作载体，开展“亲民为民、管城爱城”为主题的“六个一”(清理一处卫生死角、开展一次专题调研、宣传一次城管法律法规、查处一宗违法建设大案、建设一条城管规范管理示范样板路、解决一宗困扰群众生活的城管突出问题)活动收到良好效果。市城监支队组织拆除违建63686m2,查处乱拉挂、乱张贴38809宗，查处店外占道经营6864宗，清理小贩摆摊8518档，展示了城管工作新活力，进一步提高市民对城管工作的满意度。</w:t>
      </w:r>
    </w:p>
    <w:p>
      <w:pPr>
        <w:ind w:left="0" w:right="0" w:firstLine="560"/>
        <w:spacing w:before="450" w:after="450" w:line="312" w:lineRule="auto"/>
      </w:pPr>
      <w:r>
        <w:rPr>
          <w:rFonts w:ascii="宋体" w:hAnsi="宋体" w:eastAsia="宋体" w:cs="宋体"/>
          <w:color w:val="000"/>
          <w:sz w:val="28"/>
          <w:szCs w:val="28"/>
        </w:rPr>
        <w:t xml:space="preserve">积极探索“经营城市”的新路子，局与中国移动分公司签署了合作意向书,统筹市区市政公用设施和移动通讯基站建设和改造，吸纳企业资金投资城市建设;大力推进城市路灯节能，制定《市区路灯节能改造方案》呈报市政府审批，采取e-bot方式(零投资)，招标选择投资机构分类投资实施路灯改造工程，达到既推进路灯节能又更新路灯设施的预期目的;深化事业单位体制改革，实施市政工程设计院“事改企”工作，促进其引进人才，做大做强业务，市政工程设计院完成项目设计65个，实现设计产值410万元。不断强化市政设施管养能力，市政设施管理监督站突出工作重点，加强日常巡查，及时反馈情况，为合理安排市政设施维护项目提供了重要依据。去年我局实施了市区28座桥梁常规定期检测和部分桥梁动静载荷检测，维修加固了龙溪桥、西区工业桥等7座城市桥梁，投入255万元实施53项路灯改造，解决了象山新村、美景里等65个社区路灯照明问题，检修市区路灯15467盏次，路灯亮灯率98.37%。市政设施维修处加强内部管理，发挥市政设施维护主力军作用，抓好市政设施维修项目管理，完成维修工程产值506万元(比上年280万元增长80%)，维修破损路面11032m2，人行道1315m2，下水道693m，更换沙井盖482个，清疏下水道159266m，安装四防装置1200个，落实市区排水泵房抽排水1712.36万m3。</w:t>
      </w:r>
    </w:p>
    <w:p>
      <w:pPr>
        <w:ind w:left="0" w:right="0" w:firstLine="560"/>
        <w:spacing w:before="450" w:after="450" w:line="312" w:lineRule="auto"/>
      </w:pPr>
      <w:r>
        <w:rPr>
          <w:rFonts w:ascii="宋体" w:hAnsi="宋体" w:eastAsia="宋体" w:cs="宋体"/>
          <w:color w:val="000"/>
          <w:sz w:val="28"/>
          <w:szCs w:val="28"/>
        </w:rPr>
        <w:t xml:space="preserve">加强了公用行业监管工作，全面贯彻省建设厅《加强城镇供水水质监察的意见》，开展了四市三区供水水质监测工作，建立了供水水质信息报送制度并及时上报有关数据，编制了《市区供水系统重大事故应急预案》，并牵头组织有关部门模拟西江水厂水源水突发污染事故进行了一次供水应急处理演练，督促市区72个单位实施二次供水设施清洗消毒及水质检测，清洗覆盖面及合格率达100%。进一步规范市区污水、垃圾处理运行管理，坚持强化技术规范和考核，特别是实施大推车山垃圾处理场无害化整改工程，使之顺利通过垃圾无害化填埋处理等级复核评审。全年无害化填埋生活垃圾25.2万吨，处理垃圾渗滤液5.4万m3;处理生活污水2658万m3，综合水质达标率为99%。</w:t>
      </w:r>
    </w:p>
    <w:p>
      <w:pPr>
        <w:ind w:left="0" w:right="0" w:firstLine="560"/>
        <w:spacing w:before="450" w:after="450" w:line="312" w:lineRule="auto"/>
      </w:pPr>
      <w:r>
        <w:rPr>
          <w:rFonts w:ascii="宋体" w:hAnsi="宋体" w:eastAsia="宋体" w:cs="宋体"/>
          <w:color w:val="000"/>
          <w:sz w:val="28"/>
          <w:szCs w:val="28"/>
        </w:rPr>
        <w:t xml:space="preserve">大力开展“增强服务意识、提高办事效率”为主题的机关作风建设年活动，全面加强机关效能建设。一是加强建章立制工作，制定《市城市管理综合执法暂行规定》和修订了《市户外广告及招牌管理办法》等，推动依法行政工作。二是按照“五五普法计划”，抓好普法教育，专题举办城管执法人员培训班，组织全局干部职工学习有关法律法规8个，提高了干部职工的法制素养。三是全面落实安全生产责任制，突出抓好以工程建设、城市供水、市政设施、排涝泵房、户外广告为重点的安全管理工作，组织安全检查6次、排查安全隐患1917宗，落实整改1914宗(其中3宗桥梁隐患列入今年计划整改)。进一步整合各类专项应急预案，认真开展应急演练，不断增强市政城管系统应对公共突发事件的能力。特别是妥善和正确处理市区“6.6意外事件”，并认真吸取教训，迅速组织专家研究设计，安装市区排水检查井钢导轨限位装置5382个，尼龙安全防护网122个，此项技术创新申报实用新型类专利已获得通过。四是开展iso质量管理体系“回头看”活动，完成iso体系文件改版，组织内审和外审，顺利通过本局iso质量管理体系换证审核。五是强化局驻行政服务“窗口”建设，审批服务纳入市电子监察系统，受理审批事项1588项，全部按承诺时限办结，局驻市行政总汇“窗口”被评为先进单位。进一步抓好群众诉求受理工作，通过市政城管联络网为社区群众解决实际问题172个，办理市领导交办件35件，及时办结“12345”政府服务热线事项4126宗(其中市政管理433宗，城市管理85宗、城管执法3608宗)，办结率为100%。办理人大建议、政协委员提案26件，其中主办10件、会办16件，办理结果全部获得满意，我局被评为“办理人大代表建议先进单位”。落实信访工作责任制，健全局领导接待来访群众制度，局机关答复群众来信、来电、来访230多件，全局没有发生群体性上访事件，为构建“和谐”营造了良好的氛围。</w:t>
      </w:r>
    </w:p>
    <w:p>
      <w:pPr>
        <w:ind w:left="0" w:right="0" w:firstLine="560"/>
        <w:spacing w:before="450" w:after="450" w:line="312" w:lineRule="auto"/>
      </w:pPr>
      <w:r>
        <w:rPr>
          <w:rFonts w:ascii="宋体" w:hAnsi="宋体" w:eastAsia="宋体" w:cs="宋体"/>
          <w:color w:val="000"/>
          <w:sz w:val="28"/>
          <w:szCs w:val="28"/>
        </w:rPr>
        <w:t xml:space="preserve">全面贯彻落实党的十七大精神，大力加强党的建设，深入开展“解放思想学习大讨论”活动，注重调查研究，先后组织了市政公用行业管理、城市管理综合执法、数字城管等专题调研，形成调研报告8篇，成为我局解放思想、更新观念、理清思路、难题、促进新一轮大发展的助推器，促进各项工作又好又快发展。加强了党的组织工作，及时指导基层党支部进行换届工作，培养发展新党员2名。加强了干部队伍建设，制定计划分期分批组织参加各类学习培训，提高了各级干部的综合素质。按照《干部任用条例》规范程序和要求，选拔任用科级以上干部8人次，选派和安排挂职领导干部4人，为完成各项目标任务提供了组织保障。</w:t>
      </w:r>
    </w:p>
    <w:p>
      <w:pPr>
        <w:ind w:left="0" w:right="0" w:firstLine="560"/>
        <w:spacing w:before="450" w:after="450" w:line="312" w:lineRule="auto"/>
      </w:pPr>
      <w:r>
        <w:rPr>
          <w:rFonts w:ascii="宋体" w:hAnsi="宋体" w:eastAsia="宋体" w:cs="宋体"/>
          <w:color w:val="000"/>
          <w:sz w:val="28"/>
          <w:szCs w:val="28"/>
        </w:rPr>
        <w:t xml:space="preserve">全面加强党风廉政建设，健全完善党务、政务公开制度，突出以规范工程建设各环节标准、程序和权限和落实规章制度为重点，严格执行《招投标法》，按照工程建设基本程序办事，健全财务和资金审批管理，自觉接受有关部门指导和检查，从源头上预防腐败行为的产生，全局没有发生违法违纪行为，党风廉政建设健康发展。</w:t>
      </w:r>
    </w:p>
    <w:p>
      <w:pPr>
        <w:ind w:left="0" w:right="0" w:firstLine="560"/>
        <w:spacing w:before="450" w:after="450" w:line="312" w:lineRule="auto"/>
      </w:pPr>
      <w:r>
        <w:rPr>
          <w:rFonts w:ascii="宋体" w:hAnsi="宋体" w:eastAsia="宋体" w:cs="宋体"/>
          <w:color w:val="000"/>
          <w:sz w:val="28"/>
          <w:szCs w:val="28"/>
        </w:rPr>
        <w:t xml:space="preserve">全面加强精神文明建设。采取多种行之有效的办法，倡导文明之风，弘扬“一方有难八方支援”的互助互爱精神，号召全系统干部职工积极捐款扶困救灾，共捐善款41.72万元(其中向汶川地震灾区捐款33.72万元，向慈善机构捐款2.17万元，向“6.6意外事件”死者家属捐款5.83万元)，向地震灾区捐赠新棉被及新衣物一批，并派出领导和工程人员支援汶川雁门乡萝卜寨灾后重建。继续做好驻村扶贫工作，拨出6万元资金为对口扶贫的桂林村建设村道。深入开展精神文明创建活动，通过组织学习交流、举办各类文体活动等形式，提高精神文明建设实效，增强干部职工的集体荣誉感和归属感，赋予“三个文明”建设新的活力。去年我局被评为“省建设系统精神文明先进集体”。</w:t>
      </w:r>
    </w:p>
    <w:p>
      <w:pPr>
        <w:ind w:left="0" w:right="0" w:firstLine="560"/>
        <w:spacing w:before="450" w:after="450" w:line="312" w:lineRule="auto"/>
      </w:pPr>
      <w:r>
        <w:rPr>
          <w:rFonts w:ascii="宋体" w:hAnsi="宋体" w:eastAsia="宋体" w:cs="宋体"/>
          <w:color w:val="000"/>
          <w:sz w:val="28"/>
          <w:szCs w:val="28"/>
        </w:rPr>
        <w:t xml:space="preserve">与此同时，计划生育、社会治安综合治理、档案管理、保密的工作、离退休人员管理、工青妇等各项工作都取得长足进步。全局上下安定团结，呈现“心齐、气顺、风正、劲足”的大好局面，这些成绩，既是市委市政府正确领导，各区政府及市直部门大力支持的结果，更是全局上下齐心协力、艰苦奋斗、顽强拼搏的结果。在此，我代表局党委和局领导班子，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总结工作的同时，我们也要看到在工作中碰到的困难和问题仍然不少。如在重点工程建设方面，征地、资金等问题比较突出;市政设施建设改造欠账大，市民诉求多，工作压力大;由于人员安置分流问题拖延了城市管理综合执法工作进展;在推进工作中与上级和市直其他部门沟通、协调工作有待加强;个别干部的组织纪律观念还比较淡薄等，这些都有待我们在今后工作中积极采取措施予以解决。</w:t>
      </w:r>
    </w:p>
    <w:p>
      <w:pPr>
        <w:ind w:left="0" w:right="0" w:firstLine="560"/>
        <w:spacing w:before="450" w:after="450" w:line="312" w:lineRule="auto"/>
      </w:pPr>
      <w:r>
        <w:rPr>
          <w:rFonts w:ascii="黑体" w:hAnsi="黑体" w:eastAsia="黑体" w:cs="黑体"/>
          <w:color w:val="000000"/>
          <w:sz w:val="34"/>
          <w:szCs w:val="34"/>
          <w:b w:val="1"/>
          <w:bCs w:val="1"/>
        </w:rPr>
        <w:t xml:space="preserve">简短的城管个人工作总结和计划篇二</w:t>
      </w:r>
    </w:p>
    <w:p>
      <w:pPr>
        <w:ind w:left="0" w:right="0" w:firstLine="560"/>
        <w:spacing w:before="450" w:after="450" w:line="312" w:lineRule="auto"/>
      </w:pPr>
      <w:r>
        <w:rPr>
          <w:rFonts w:ascii="宋体" w:hAnsi="宋体" w:eastAsia="宋体" w:cs="宋体"/>
          <w:color w:val="000"/>
          <w:sz w:val="28"/>
          <w:szCs w:val="28"/>
        </w:rPr>
        <w:t xml:space="preserve">工作总结报告试用期工作总结党支部工作总结班主任工作总结财务工作总结学生会工作总结销售工作总结党建工作总结</w:t>
      </w:r>
    </w:p>
    <w:p>
      <w:pPr>
        <w:ind w:left="0" w:right="0" w:firstLine="560"/>
        <w:spacing w:before="450" w:after="450" w:line="312" w:lineRule="auto"/>
      </w:pPr>
      <w:r>
        <w:rPr>
          <w:rFonts w:ascii="宋体" w:hAnsi="宋体" w:eastAsia="宋体" w:cs="宋体"/>
          <w:color w:val="000"/>
          <w:sz w:val="28"/>
          <w:szCs w:val="28"/>
        </w:rPr>
        <w:t xml:space="preserve">xx年，在局党委的关心教育下，在同志们的支持帮助下，我认真学习，努力工作，严格要求，勤政廉政，负责的各项工作取得了一定的成绩。现将近两年来的工作和廉政情况述职如下，请评议，并提出宝贵意见。</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局党委中心组学习和处室党员组织生活、党课教育等学习与培训自觉用邓小平理论、“三个代表”重要思想和科学发展观武装自己的头脑，牢固树立科学发展观和正确政绩观，政治上与党中央、上级党组织保持高度一致。二是结合业务工作、典型案例进行剖析研究，进一步深化相关法律法规的学习。如在广告执法工作过程中，会同有关同志边研究、边学习、边探讨、边完善，为指导和协调各区局有效地开展广告执法工作发挥了积极作用。三是通过自觉学习各类反腐倡廉正反典型，时刻提醒自已树立正确的人生观、价值观，思想上牢牢扎紧防腐拒变的篱笆，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认真履行职责，围绕“打造国内最清洁城市”这一总体目标，充分调动全处成员的工作热情，切实按照局党委确定的各阶段工作重点，全力以赴、踏踏实实地做好每一项工作任务。近两年来，在综合处牵头的车辆乱停、广告乱贴、污水乱排、中高考期间噪声污染专项整治活动等重点工作中，我总是抱着认真负责的态度，细致研究、周密布置、狠抓落实，力求取得实效。</w:t>
      </w:r>
    </w:p>
    <w:p>
      <w:pPr>
        <w:ind w:left="0" w:right="0" w:firstLine="560"/>
        <w:spacing w:before="450" w:after="450" w:line="312" w:lineRule="auto"/>
      </w:pPr>
      <w:r>
        <w:rPr>
          <w:rFonts w:ascii="宋体" w:hAnsi="宋体" w:eastAsia="宋体" w:cs="宋体"/>
          <w:color w:val="000"/>
          <w:sz w:val="28"/>
          <w:szCs w:val="28"/>
        </w:rPr>
        <w:t xml:space="preserve">在省市“两会”、烟花大会、动漫节、奥运火炬传递、文明城市检查等重大活动及“两口两线”、截污纳管、庭院改造、“城中村”改造、农贸市场整治、河道整治、半山地区整治等重点工程以及食品安全、文化市场(打黄扫非)管理、整规市场经济秩序、烟花爆竹安全管理、野导整治、“八小”行业整治、“四小车”整治等方面的执法配合工作中，我也积极热情全力投入，经常到一线实地踏看，与区局的同志现场研究问题、探讨解决办法，并和处室其他同志们一起，以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人行道违章停车问题上，市委市政府从缓解交通“两难”问题出发，要求对各类违章停车问题加大执法查处力度，但客观上机动车大量增加、静态交通发展滞后、停车泊位不足等问题，使人行道违停问题屡禁不绝，查处过程中的矛盾、纠纷时有发生，也给我们的执法带来了巨大的压力。面对这一难题，我没有气馁退缩，也没有消极等待，在局党委和分管领导支持下，带领处室有关同志，积极调查研究、分析问题，努力寻求对策措施。一方面，研究起草了《关于对违章停车行为实施依法管理严格处理的通知》，组织各区执法局会同公安交警部门加强对违章停车的管控与依法查处，组织对多次违章、屡教不改的违停行为采取拖车、锁车等强制性措施，维护法律的权威性、严肃性;另一方面，针对当事人提出的接受处理难等问题，积极落实人性化措施。会同兄弟处室协调交警部门开设了9个“一站式”服务处理窗口;解决了跨区域接受违章处理问题;规定了机动车驾驭员在现场以警告、教育方式处理的要求;规范了停车执法查处内部处理流程等。通过一系列措施提高了执法效率，有效地减少了矛盾，取得了较好的效果。近年来，我局的停车执法工作得到了市委市政府的充分肯定。</w:t>
      </w:r>
    </w:p>
    <w:p>
      <w:pPr>
        <w:ind w:left="0" w:right="0" w:firstLine="560"/>
        <w:spacing w:before="450" w:after="450" w:line="312" w:lineRule="auto"/>
      </w:pPr>
      <w:r>
        <w:rPr>
          <w:rFonts w:ascii="黑体" w:hAnsi="黑体" w:eastAsia="黑体" w:cs="黑体"/>
          <w:color w:val="000000"/>
          <w:sz w:val="34"/>
          <w:szCs w:val="34"/>
          <w:b w:val="1"/>
          <w:bCs w:val="1"/>
        </w:rPr>
        <w:t xml:space="preserve">简短的城管个人工作总结和计划篇三</w:t>
      </w:r>
    </w:p>
    <w:p>
      <w:pPr>
        <w:ind w:left="0" w:right="0" w:firstLine="560"/>
        <w:spacing w:before="450" w:after="450" w:line="312" w:lineRule="auto"/>
      </w:pPr>
      <w:r>
        <w:rPr>
          <w:rFonts w:ascii="宋体" w:hAnsi="宋体" w:eastAsia="宋体" w:cs="宋体"/>
          <w:color w:val="000"/>
          <w:sz w:val="28"/>
          <w:szCs w:val="28"/>
        </w:rPr>
        <w:t xml:space="preserve">上半年，市城管支队在市委、市政府的关心支持下，在市建委的直接领导下，紧紧围绕创立中国优秀旅游城市的目标，扎实工作。在规划执法上，重点查处了清溪河沿烟柳园至南外环两侧地段155户违法建筑。参加了全市城市交通秩序综合整治工作，每月规范摩的、出租车近百车次，市区主干道的交通秩序有了明显好转。在市容管理上，共查处占道经营、流动摊点1200余次，收缴非法广告3000余张，清理不规范户外广告条幅600余条。经过以上工作，城市市容环境和生活秩序进一步优化，城市动态性违法行为进一步得到控制，城市管理整体水平进一步提升。</w:t>
      </w:r>
    </w:p>
    <w:p>
      <w:pPr>
        <w:ind w:left="0" w:right="0" w:firstLine="560"/>
        <w:spacing w:before="450" w:after="450" w:line="312" w:lineRule="auto"/>
      </w:pPr>
      <w:r>
        <w:rPr>
          <w:rFonts w:ascii="宋体" w:hAnsi="宋体" w:eastAsia="宋体" w:cs="宋体"/>
          <w:color w:val="000"/>
          <w:sz w:val="28"/>
          <w:szCs w:val="28"/>
        </w:rPr>
        <w:t xml:space="preserve">为保障清溪河综合整治工程顺利推进，市政府3月24发布了《关于依法整治城市规划区内违法建设的通告》，支队重点加大了对清溪河沿烟柳园至南外环两侧地段的违法建设的查处力度，该地块共有违法建筑面积1.6万平方米。市城管支队与区政府、办事处抽调的人员一道，依法对违法建设情景进行详细调查摸底、教育动员。整治主要采取依法强拆和自行拆除相结合的方法进行。</w:t>
      </w:r>
    </w:p>
    <w:p>
      <w:pPr>
        <w:ind w:left="0" w:right="0" w:firstLine="560"/>
        <w:spacing w:before="450" w:after="450" w:line="312" w:lineRule="auto"/>
      </w:pPr>
      <w:r>
        <w:rPr>
          <w:rFonts w:ascii="宋体" w:hAnsi="宋体" w:eastAsia="宋体" w:cs="宋体"/>
          <w:color w:val="000"/>
          <w:sz w:val="28"/>
          <w:szCs w:val="28"/>
        </w:rPr>
        <w:t xml:space="preserve">一是严格执法程序。4月23日至29日分别对湖心路、长江南路、前进巷、湖心组等地段155户违法建筑逐户下达了《责令停止违法建设行为通知书》、《关于限期拆除违法建筑的通知》等法律文书，并且进行了两次公示。</w:t>
      </w:r>
    </w:p>
    <w:p>
      <w:pPr>
        <w:ind w:left="0" w:right="0" w:firstLine="560"/>
        <w:spacing w:before="450" w:after="450" w:line="312" w:lineRule="auto"/>
      </w:pPr>
      <w:r>
        <w:rPr>
          <w:rFonts w:ascii="宋体" w:hAnsi="宋体" w:eastAsia="宋体" w:cs="宋体"/>
          <w:color w:val="000"/>
          <w:sz w:val="28"/>
          <w:szCs w:val="28"/>
        </w:rPr>
        <w:t xml:space="preserve">二是坚持两手抓。为加快拆除工作进度，减少强拆户数。一手抓强硬拆除，另一手继续抓政策法律宣传和对违建户的思想教育工作，动员违建户自拆，巩固教育动员效果，扩大的自拆范围。</w:t>
      </w:r>
    </w:p>
    <w:p>
      <w:pPr>
        <w:ind w:left="0" w:right="0" w:firstLine="560"/>
        <w:spacing w:before="450" w:after="450" w:line="312" w:lineRule="auto"/>
      </w:pPr>
      <w:r>
        <w:rPr>
          <w:rFonts w:ascii="宋体" w:hAnsi="宋体" w:eastAsia="宋体" w:cs="宋体"/>
          <w:color w:val="000"/>
          <w:sz w:val="28"/>
          <w:szCs w:val="28"/>
        </w:rPr>
        <w:t xml:space="preserve">三是多措并举，选点拆除。事前制定拆除方案。首先实施司法强硬拆除，然后继续抽调60人在其余地块做思想教育动员工作，力争大多数违建户自拆。四是精心组织，周密安排。在拆除违法建设工作开展之初，城管支队就做了很多准备工作。及时制定和提交了《依法整治城市规划区内违法建筑的情景汇报》、《关于依法综合整治城区违法建筑工作实施方案》、《依法制止清溪河沿河两侧违法建设工作实施方案》。同时加大宣传力度，拟定宣传标语，出动宣传车，配合报纸、电台、电视台宣传。由于前期工作扎实缜密，5月18日，对汪晓明户进行了司法强硬拆除违法建筑。在强拆的同时，支队继续做思想动员工作，第二天湖心路示范农场片7户违法建筑主动签订协议进行了自拆。截止目前，该地块的155户违法建筑，已依法强拆1户，协议拆除56户，总面积3500平方米，其中28户已自行拆除，其余28户正在自行拆除中，有效地推进了重点工程建设。</w:t>
      </w:r>
    </w:p>
    <w:p>
      <w:pPr>
        <w:ind w:left="0" w:right="0" w:firstLine="560"/>
        <w:spacing w:before="450" w:after="450" w:line="312" w:lineRule="auto"/>
      </w:pPr>
      <w:r>
        <w:rPr>
          <w:rFonts w:ascii="宋体" w:hAnsi="宋体" w:eastAsia="宋体" w:cs="宋体"/>
          <w:color w:val="000"/>
          <w:sz w:val="28"/>
          <w:szCs w:val="28"/>
        </w:rPr>
        <w:t xml:space="preserve">为争创中国优秀旅游城市，根据市城市交通秩序综合整治指挥部的统一部署，每月集中组织支队全体队员同公安交警、交通运管等部门进行一次交通秩序综合整治，对群众反映较多的机动车、非机动车、摊点占道等交通违章行为进行严格管理。上半年，共依法查纠各类交通违法行为1600多起，查扣机动车600多辆、非机动车700多辆，查扣占道摊点300多户，处罚800余人次，每月规范摩的、出租车近百车次，市区主次干道的交通秩序有了明显好转。</w:t>
      </w:r>
    </w:p>
    <w:p>
      <w:pPr>
        <w:ind w:left="0" w:right="0" w:firstLine="560"/>
        <w:spacing w:before="450" w:after="450" w:line="312" w:lineRule="auto"/>
      </w:pPr>
      <w:r>
        <w:rPr>
          <w:rFonts w:ascii="宋体" w:hAnsi="宋体" w:eastAsia="宋体" w:cs="宋体"/>
          <w:color w:val="000"/>
          <w:sz w:val="28"/>
          <w:szCs w:val="28"/>
        </w:rPr>
        <w:t xml:space="preserve">上半年，支队经过合理安排，周密部署，扎实工作，市容市貌明显改观。</w:t>
      </w:r>
    </w:p>
    <w:p>
      <w:pPr>
        <w:ind w:left="0" w:right="0" w:firstLine="560"/>
        <w:spacing w:before="450" w:after="450" w:line="312" w:lineRule="auto"/>
      </w:pPr>
      <w:r>
        <w:rPr>
          <w:rFonts w:ascii="宋体" w:hAnsi="宋体" w:eastAsia="宋体" w:cs="宋体"/>
          <w:color w:val="000"/>
          <w:sz w:val="28"/>
          <w:szCs w:val="28"/>
        </w:rPr>
        <w:t xml:space="preserve">一是进一步加强了对流动摊点、店外店和占道经营的管理。针对城区内流动摊点、占道经营现象，印发了《关于坚决取缔城区流动摊点、占道经营和规范夜市大排档的通知》，每星期集中统一整治二至三次，查纠流动摊点占道经营1200余次，有效地维护了秩序，净化了环境。</w:t>
      </w:r>
    </w:p>
    <w:p>
      <w:pPr>
        <w:ind w:left="0" w:right="0" w:firstLine="560"/>
        <w:spacing w:before="450" w:after="450" w:line="312" w:lineRule="auto"/>
      </w:pPr>
      <w:r>
        <w:rPr>
          <w:rFonts w:ascii="宋体" w:hAnsi="宋体" w:eastAsia="宋体" w:cs="宋体"/>
          <w:color w:val="000"/>
          <w:sz w:val="28"/>
          <w:szCs w:val="28"/>
        </w:rPr>
        <w:t xml:space="preserve">二是以人为本，加强西瓜摊点管理。支队在城区认真勘察，确定8处西瓜批发零售场地，并向瓜农印发了《关于设置西瓜批发零售场地的通本》，既规范了瓜农交易，方便群众生活，又营造出了优美的市容环境。</w:t>
      </w:r>
    </w:p>
    <w:p>
      <w:pPr>
        <w:ind w:left="0" w:right="0" w:firstLine="560"/>
        <w:spacing w:before="450" w:after="450" w:line="312" w:lineRule="auto"/>
      </w:pPr>
      <w:r>
        <w:rPr>
          <w:rFonts w:ascii="宋体" w:hAnsi="宋体" w:eastAsia="宋体" w:cs="宋体"/>
          <w:color w:val="000"/>
          <w:sz w:val="28"/>
          <w:szCs w:val="28"/>
        </w:rPr>
        <w:t xml:space="preserve">三是开展了城区中小学校周边环境综合治理。支队会同工商、公安、卫生、教育、各中小学校等部门，从3月31日开始，对城区学校周边无证照流动摊点、占道经营等行为进行专项整治，有效地维护学校周边环境。</w:t>
      </w:r>
    </w:p>
    <w:p>
      <w:pPr>
        <w:ind w:left="0" w:right="0" w:firstLine="560"/>
        <w:spacing w:before="450" w:after="450" w:line="312" w:lineRule="auto"/>
      </w:pPr>
      <w:r>
        <w:rPr>
          <w:rFonts w:ascii="宋体" w:hAnsi="宋体" w:eastAsia="宋体" w:cs="宋体"/>
          <w:color w:val="000"/>
          <w:sz w:val="28"/>
          <w:szCs w:val="28"/>
        </w:rPr>
        <w:t xml:space="preserve">四是规范了主城区内户外广告设置，营造优美的环境。支队所属大队对各自片区内的户外广告进行专项整治。共收缴非法广告3000余张，清理不规范户外广告条幅600余条(幅)，使我市城区户外广告设置逐步走向规范化。</w:t>
      </w:r>
    </w:p>
    <w:p>
      <w:pPr>
        <w:ind w:left="0" w:right="0" w:firstLine="560"/>
        <w:spacing w:before="450" w:after="450" w:line="312" w:lineRule="auto"/>
      </w:pPr>
      <w:r>
        <w:rPr>
          <w:rFonts w:ascii="宋体" w:hAnsi="宋体" w:eastAsia="宋体" w:cs="宋体"/>
          <w:color w:val="000"/>
          <w:sz w:val="28"/>
          <w:szCs w:val="28"/>
        </w:rPr>
        <w:t xml:space="preserve">(一)城市管理体制不顺。支队目前实行的是“统一管理、联合执法、混合编组、分开处罚”的执法模式，主要受建委、公安、工商、交通等部门委托执法。执法主体是委托部门，委托部门授权后，同样有权行使该项行政处罚权，仍然容易产生多头执法、职责交叉，重复管理、互相推诿等现象。另外，城市管理领域点多面广，涉及的工作部门较多，工作关系复杂，矛盾多，困难大，条件差，工作辛苦，致使少数队员产生畏难情绪，思想不稳定，这些都在必须程度上影响了城市管理工作的有效开展。</w:t>
      </w:r>
    </w:p>
    <w:p>
      <w:pPr>
        <w:ind w:left="0" w:right="0" w:firstLine="560"/>
        <w:spacing w:before="450" w:after="450" w:line="312" w:lineRule="auto"/>
      </w:pPr>
      <w:r>
        <w:rPr>
          <w:rFonts w:ascii="宋体" w:hAnsi="宋体" w:eastAsia="宋体" w:cs="宋体"/>
          <w:color w:val="000"/>
          <w:sz w:val="28"/>
          <w:szCs w:val="28"/>
        </w:rPr>
        <w:t xml:space="preserve">(二)拆违工作难度大。一是违建户抵触情绪很大，对进村入户的工作人员进行辱骂拉扯，群体围攻，阻碍执法人员正常工作;二是在二层或三层屋顶加层扩建的违法建筑，质量差，拆除难度大，机械拆除无法操作，人工拆除安全得不到保障。</w:t>
      </w:r>
    </w:p>
    <w:p>
      <w:pPr>
        <w:ind w:left="0" w:right="0" w:firstLine="560"/>
        <w:spacing w:before="450" w:after="450" w:line="312" w:lineRule="auto"/>
      </w:pPr>
      <w:r>
        <w:rPr>
          <w:rFonts w:ascii="宋体" w:hAnsi="宋体" w:eastAsia="宋体" w:cs="宋体"/>
          <w:color w:val="000"/>
          <w:sz w:val="28"/>
          <w:szCs w:val="28"/>
        </w:rPr>
        <w:t xml:space="preserve">(一)理顺体制，激活机制</w:t>
      </w:r>
    </w:p>
    <w:p>
      <w:pPr>
        <w:ind w:left="0" w:right="0" w:firstLine="560"/>
        <w:spacing w:before="450" w:after="450" w:line="312" w:lineRule="auto"/>
      </w:pPr>
      <w:r>
        <w:rPr>
          <w:rFonts w:ascii="宋体" w:hAnsi="宋体" w:eastAsia="宋体" w:cs="宋体"/>
          <w:color w:val="000"/>
          <w:sz w:val="28"/>
          <w:szCs w:val="28"/>
        </w:rPr>
        <w:t xml:space="preserve">加快推进相对集中行政处罚权工作，以进一步明确执法主体，理顺城市管理与监察体制，保障城市管理有效进行。</w:t>
      </w:r>
    </w:p>
    <w:p>
      <w:pPr>
        <w:ind w:left="0" w:right="0" w:firstLine="560"/>
        <w:spacing w:before="450" w:after="450" w:line="312" w:lineRule="auto"/>
      </w:pPr>
      <w:r>
        <w:rPr>
          <w:rFonts w:ascii="宋体" w:hAnsi="宋体" w:eastAsia="宋体" w:cs="宋体"/>
          <w:color w:val="000"/>
          <w:sz w:val="28"/>
          <w:szCs w:val="28"/>
        </w:rPr>
        <w:t xml:space="preserve">(二)加大思想动员工作力度，积极做好拆违工作</w:t>
      </w:r>
    </w:p>
    <w:p>
      <w:pPr>
        <w:ind w:left="0" w:right="0" w:firstLine="560"/>
        <w:spacing w:before="450" w:after="450" w:line="312" w:lineRule="auto"/>
      </w:pPr>
      <w:r>
        <w:rPr>
          <w:rFonts w:ascii="宋体" w:hAnsi="宋体" w:eastAsia="宋体" w:cs="宋体"/>
          <w:color w:val="000"/>
          <w:sz w:val="28"/>
          <w:szCs w:val="28"/>
        </w:rPr>
        <w:t xml:space="preserve">一是继续加大宣传力度，思想教育工作队要继续进村入户做工作，争取更多的违法建筑户进行自拆。</w:t>
      </w:r>
    </w:p>
    <w:p>
      <w:pPr>
        <w:ind w:left="0" w:right="0" w:firstLine="560"/>
        <w:spacing w:before="450" w:after="450" w:line="312" w:lineRule="auto"/>
      </w:pPr>
      <w:r>
        <w:rPr>
          <w:rFonts w:ascii="宋体" w:hAnsi="宋体" w:eastAsia="宋体" w:cs="宋体"/>
          <w:color w:val="000"/>
          <w:sz w:val="28"/>
          <w:szCs w:val="28"/>
        </w:rPr>
        <w:t xml:space="preserve">二是继续加大公安和城管力量，对阻碍自拆工作、对自拆户进行威胁的，实施公安传唤，优化自拆环境。充分发挥基层组织的作用。根据民意和红光公司与村民的和谐干群关系，及时调整动员自拆方式。提议下一步的动员自拆，继续按此方式进行。</w:t>
      </w:r>
    </w:p>
    <w:p>
      <w:pPr>
        <w:ind w:left="0" w:right="0" w:firstLine="560"/>
        <w:spacing w:before="450" w:after="450" w:line="312" w:lineRule="auto"/>
      </w:pPr>
      <w:r>
        <w:rPr>
          <w:rFonts w:ascii="宋体" w:hAnsi="宋体" w:eastAsia="宋体" w:cs="宋体"/>
          <w:color w:val="000"/>
          <w:sz w:val="28"/>
          <w:szCs w:val="28"/>
        </w:rPr>
        <w:t xml:space="preserve">三是充分发挥基层组织的积极作用。依法组织强硬拆除。依据《城市规划法》和《安徽省城市建设监察条例》的规定，对尚不能达成自拆协议的违法建设户。</w:t>
      </w:r>
    </w:p>
    <w:p>
      <w:pPr>
        <w:ind w:left="0" w:right="0" w:firstLine="560"/>
        <w:spacing w:before="450" w:after="450" w:line="312" w:lineRule="auto"/>
      </w:pPr>
      <w:r>
        <w:rPr>
          <w:rFonts w:ascii="宋体" w:hAnsi="宋体" w:eastAsia="宋体" w:cs="宋体"/>
          <w:color w:val="000"/>
          <w:sz w:val="28"/>
          <w:szCs w:val="28"/>
        </w:rPr>
        <w:t xml:space="preserve">四是依法予以制止并组织拆除(集中强拆)，不予补助。五是属清溪河综合整治二期拆迁工程地块上的加层违法建筑，和正常拆迁工作一并进行，组织拆除。</w:t>
      </w:r>
    </w:p>
    <w:p>
      <w:pPr>
        <w:ind w:left="0" w:right="0" w:firstLine="560"/>
        <w:spacing w:before="450" w:after="450" w:line="312" w:lineRule="auto"/>
      </w:pPr>
      <w:r>
        <w:rPr>
          <w:rFonts w:ascii="黑体" w:hAnsi="黑体" w:eastAsia="黑体" w:cs="黑体"/>
          <w:color w:val="000000"/>
          <w:sz w:val="34"/>
          <w:szCs w:val="34"/>
          <w:b w:val="1"/>
          <w:bCs w:val="1"/>
        </w:rPr>
        <w:t xml:space="preserve">简短的城管个人工作总结和计划篇四</w:t>
      </w:r>
    </w:p>
    <w:p>
      <w:pPr>
        <w:ind w:left="0" w:right="0" w:firstLine="560"/>
        <w:spacing w:before="450" w:after="450" w:line="312" w:lineRule="auto"/>
      </w:pPr>
      <w:r>
        <w:rPr>
          <w:rFonts w:ascii="宋体" w:hAnsi="宋体" w:eastAsia="宋体" w:cs="宋体"/>
          <w:color w:val="000"/>
          <w:sz w:val="28"/>
          <w:szCs w:val="28"/>
        </w:rPr>
        <w:t xml:space="preserve">时间过的真快，2025年转眼就过去了，一年来我在***、城管中队工作的总体部署及要求下，按照“整体工作上水平、督查结果有成效”工作目标，紧跟领导工作思路，突出重点，注重实效，建立健全督查机制，丰富督查工作，提高督查工作质量，发挥督查职能作用，中队作风效能、队容风纪、在岗履职、办公秩序、装备使用等多个方面都有较高提升，现将本人今年工作完成情景和明年工作思路总结如下：</w:t>
      </w:r>
    </w:p>
    <w:p>
      <w:pPr>
        <w:ind w:left="0" w:right="0" w:firstLine="560"/>
        <w:spacing w:before="450" w:after="450" w:line="312" w:lineRule="auto"/>
      </w:pPr>
      <w:r>
        <w:rPr>
          <w:rFonts w:ascii="宋体" w:hAnsi="宋体" w:eastAsia="宋体" w:cs="宋体"/>
          <w:color w:val="000"/>
          <w:sz w:val="28"/>
          <w:szCs w:val="28"/>
        </w:rPr>
        <w:t xml:space="preserve">(一)加强理论知识学习，强化自我。作为一名大办督查，掌握全面的理论知识是十分重要的。近段时间，我把理论学习放在首位，明确政治方向，并进一步提高本事水平。日常工作中严以律己，遵守中队规章制度，严格要求自我，摆正工作位置，坚持“谦虚，谨慎，律己”的工作作风，让自已时刻坚持最佳状态。</w:t>
      </w:r>
    </w:p>
    <w:p>
      <w:pPr>
        <w:ind w:left="0" w:right="0" w:firstLine="560"/>
        <w:spacing w:before="450" w:after="450" w:line="312" w:lineRule="auto"/>
      </w:pPr>
      <w:r>
        <w:rPr>
          <w:rFonts w:ascii="宋体" w:hAnsi="宋体" w:eastAsia="宋体" w:cs="宋体"/>
          <w:color w:val="000"/>
          <w:sz w:val="28"/>
          <w:szCs w:val="28"/>
        </w:rPr>
        <w:t xml:space="preserve">(二)加强业务本事学习，提升自我。随着社会快速发展，对城市管理工作提出了更高要求，其核心就是要以党的各项政策为指标，严格按照法律法规履行职责。树立“***”工作理念，不断地学习城市管理业务知识来充实自已，以解决工作中遇到的各类难题。</w:t>
      </w:r>
    </w:p>
    <w:p>
      <w:pPr>
        <w:ind w:left="0" w:right="0" w:firstLine="560"/>
        <w:spacing w:before="450" w:after="450" w:line="312" w:lineRule="auto"/>
      </w:pPr>
      <w:r>
        <w:rPr>
          <w:rFonts w:ascii="宋体" w:hAnsi="宋体" w:eastAsia="宋体" w:cs="宋体"/>
          <w:color w:val="000"/>
          <w:sz w:val="28"/>
          <w:szCs w:val="28"/>
        </w:rPr>
        <w:t xml:space="preserve">(三)加强投诉回复受理，完善自我，经过近年来的工作实践和学习相关法律法规文献，我在投诉应诉工作中，能够做到依法行政，切实维护广大群众利益。如在重点投诉现场查看时，能很快的发现问题的所在，如在群众来电、来访投诉过程中，能有条不紊利用平时所学的城市管理相关的法律法规回答来电、来访者的问题。</w:t>
      </w:r>
    </w:p>
    <w:p>
      <w:pPr>
        <w:ind w:left="0" w:right="0" w:firstLine="560"/>
        <w:spacing w:before="450" w:after="450" w:line="312" w:lineRule="auto"/>
      </w:pPr>
      <w:r>
        <w:rPr>
          <w:rFonts w:ascii="宋体" w:hAnsi="宋体" w:eastAsia="宋体" w:cs="宋体"/>
          <w:color w:val="000"/>
          <w:sz w:val="28"/>
          <w:szCs w:val="28"/>
        </w:rPr>
        <w:t xml:space="preserve">近年来，我坚持认真做好执法大队队伍规范化建设每月、每季度、半年度、年终、依法行政台帐迎检工作;做好2025年***。多年来，在台帐检查中得到领导肯定，在今年年度台帐检查中，***推向市区，这是我们中队的荣耀，但同时也将面临更艰巨的任务，我们要力求完美，要把不足的地方进行总结、整改，要把好的地方进行提升。</w:t>
      </w:r>
    </w:p>
    <w:p>
      <w:pPr>
        <w:ind w:left="0" w:right="0" w:firstLine="560"/>
        <w:spacing w:before="450" w:after="450" w:line="312" w:lineRule="auto"/>
      </w:pPr>
      <w:r>
        <w:rPr>
          <w:rFonts w:ascii="宋体" w:hAnsi="宋体" w:eastAsia="宋体" w:cs="宋体"/>
          <w:color w:val="000"/>
          <w:sz w:val="28"/>
          <w:szCs w:val="28"/>
        </w:rPr>
        <w:t xml:space="preserve">对领导交办的每一项工作，分清轻重缓急，科学安排时间，按时、保质、保量地完成任务。今年，做好“三挂钩”为民服务的走访工作;做好违法建设的统计整理及上报工作，今年***;***</w:t>
      </w:r>
    </w:p>
    <w:p>
      <w:pPr>
        <w:ind w:left="0" w:right="0" w:firstLine="560"/>
        <w:spacing w:before="450" w:after="450" w:line="312" w:lineRule="auto"/>
      </w:pPr>
      <w:r>
        <w:rPr>
          <w:rFonts w:ascii="宋体" w:hAnsi="宋体" w:eastAsia="宋体" w:cs="宋体"/>
          <w:color w:val="000"/>
          <w:sz w:val="28"/>
          <w:szCs w:val="28"/>
        </w:rPr>
        <w:t xml:space="preserve">2025年，对于和我一齐进城管队伍的队员来说，具有必须特殊意义，因为到今年已经是我们进城管的第10个年头。在这个队伍里从先期的懵懂、到之后的一知半解、到此刻的深有体会。</w:t>
      </w:r>
    </w:p>
    <w:p>
      <w:pPr>
        <w:ind w:left="0" w:right="0" w:firstLine="560"/>
        <w:spacing w:before="450" w:after="450" w:line="312" w:lineRule="auto"/>
      </w:pPr>
      <w:r>
        <w:rPr>
          <w:rFonts w:ascii="宋体" w:hAnsi="宋体" w:eastAsia="宋体" w:cs="宋体"/>
          <w:color w:val="000"/>
          <w:sz w:val="28"/>
          <w:szCs w:val="28"/>
        </w:rPr>
        <w:t xml:space="preserve">此刻的城管队伍是在群众言语的风口浪尖上，就拿路边的无证摊来说，你管了，群众说我买点东西都不方便;你不管，群众说这么多无证摊你们都不管。</w:t>
      </w:r>
    </w:p>
    <w:p>
      <w:pPr>
        <w:ind w:left="0" w:right="0" w:firstLine="560"/>
        <w:spacing w:before="450" w:after="450" w:line="312" w:lineRule="auto"/>
      </w:pPr>
      <w:r>
        <w:rPr>
          <w:rFonts w:ascii="宋体" w:hAnsi="宋体" w:eastAsia="宋体" w:cs="宋体"/>
          <w:color w:val="000"/>
          <w:sz w:val="28"/>
          <w:szCs w:val="28"/>
        </w:rPr>
        <w:t xml:space="preserve">城管，你究竟该怎样做?2025年11月9日***在“***”上强调，要革新城市管理的工作理念和工作方法。此刻我们该改变以前的执法模式，以“***”的管理理念，做好以管代罚，以理服人;并以制度落实职责，要人人肩上有担子，身上有职责;更要加强理论知识学习，提高自身素养;加强体能训练，提高长时间的工作强度。我觉得这才是我们马山城管人共同努力的方向。</w:t>
      </w:r>
    </w:p>
    <w:p>
      <w:pPr>
        <w:ind w:left="0" w:right="0" w:firstLine="560"/>
        <w:spacing w:before="450" w:after="450" w:line="312" w:lineRule="auto"/>
      </w:pPr>
      <w:r>
        <w:rPr>
          <w:rFonts w:ascii="黑体" w:hAnsi="黑体" w:eastAsia="黑体" w:cs="黑体"/>
          <w:color w:val="000000"/>
          <w:sz w:val="34"/>
          <w:szCs w:val="34"/>
          <w:b w:val="1"/>
          <w:bCs w:val="1"/>
        </w:rPr>
        <w:t xml:space="preserve">简短的城管个人工作总结和计划篇五</w:t>
      </w:r>
    </w:p>
    <w:p>
      <w:pPr>
        <w:ind w:left="0" w:right="0" w:firstLine="560"/>
        <w:spacing w:before="450" w:after="450" w:line="312" w:lineRule="auto"/>
      </w:pPr>
      <w:r>
        <w:rPr>
          <w:rFonts w:ascii="宋体" w:hAnsi="宋体" w:eastAsia="宋体" w:cs="宋体"/>
          <w:color w:val="000"/>
          <w:sz w:val="28"/>
          <w:szCs w:val="28"/>
        </w:rPr>
        <w:t xml:space="preserve">今年以来，三茅城管执法中队在街道办党工委、办事处及城管局的正确领导下，在相关部门大力支持下，围绕全局总体目标和创卫工作的总体要求，结合大队开展的“执法标兵、红旗中队”活动，坚持依法行政，热情服务，文明管理，在城市管理、卫生城市创建、农村环境等方面取得了一定成效。现将20xx年度工作报告如下：</w:t>
      </w:r>
    </w:p>
    <w:p>
      <w:pPr>
        <w:ind w:left="0" w:right="0" w:firstLine="560"/>
        <w:spacing w:before="450" w:after="450" w:line="312" w:lineRule="auto"/>
      </w:pPr>
      <w:r>
        <w:rPr>
          <w:rFonts w:ascii="宋体" w:hAnsi="宋体" w:eastAsia="宋体" w:cs="宋体"/>
          <w:color w:val="000"/>
          <w:sz w:val="28"/>
          <w:szCs w:val="28"/>
        </w:rPr>
        <w:t xml:space="preserve">今年是创建卫生城市的关键之年。在全市上下积极开展创建活动的过程中，三茅执法中队也迅速把这项工作列为全年的重点工作。在整治开始前，中队多次召开会议，统一思想，提高认识，认真调查摸底，明确整治任务和重点，研究制定整治方案。中队队员多次挨家挨户进行走访，积极做好群众的思想工作，宣传创卫工作的重要意义，对不能理解的当事人耐心说服教育。整治工作全面实施后，中队组织人力、机械对整治部位逐个清理，对重点难点部位下大力气进行集中整治，并积极取得各个行政村的配合，对创建工作落实了长效管理机制。</w:t>
      </w:r>
    </w:p>
    <w:p>
      <w:pPr>
        <w:ind w:left="0" w:right="0" w:firstLine="560"/>
        <w:spacing w:before="450" w:after="450" w:line="312" w:lineRule="auto"/>
      </w:pPr>
      <w:r>
        <w:rPr>
          <w:rFonts w:ascii="宋体" w:hAnsi="宋体" w:eastAsia="宋体" w:cs="宋体"/>
          <w:color w:val="000"/>
          <w:sz w:val="28"/>
          <w:szCs w:val="28"/>
        </w:rPr>
        <w:t xml:space="preserve">在国家级创卫暗访期间中队全体人员主动放弃休息，全力以赴的参加创建工作。据初步统计，创建期间，中队共拆除广告牌20块，配合规划、国土等部门拆除路边临时搭建房屋2327平方米，清理占道50处，乱堆乱放堆放30余处。</w:t>
      </w:r>
    </w:p>
    <w:p>
      <w:pPr>
        <w:ind w:left="0" w:right="0" w:firstLine="560"/>
        <w:spacing w:before="450" w:after="450" w:line="312" w:lineRule="auto"/>
      </w:pPr>
      <w:r>
        <w:rPr>
          <w:rFonts w:ascii="宋体" w:hAnsi="宋体" w:eastAsia="宋体" w:cs="宋体"/>
          <w:color w:val="000"/>
          <w:sz w:val="28"/>
          <w:szCs w:val="28"/>
        </w:rPr>
        <w:t xml:space="preserve">今年以来，中队严格参照市城管执法局的各项规章制度，结合街道工作的特点，制定出台了一系列适合本街道城管工作的管理规定和实施细则。在中队日常管理中，落实周一学习制度，加强执法人员业务知识学习，确保执法质量，努力打造一支优秀的执法队伍。此外，中队还建立健全队伍管理规定，制定考评细则并严格付诸实施，奖励先进，鞭策落后，全年未发生一起有损单位形象和安全生产事故。</w:t>
      </w:r>
    </w:p>
    <w:p>
      <w:pPr>
        <w:ind w:left="0" w:right="0" w:firstLine="560"/>
        <w:spacing w:before="450" w:after="450" w:line="312" w:lineRule="auto"/>
      </w:pPr>
      <w:r>
        <w:rPr>
          <w:rFonts w:ascii="宋体" w:hAnsi="宋体" w:eastAsia="宋体" w:cs="宋体"/>
          <w:color w:val="000"/>
          <w:sz w:val="28"/>
          <w:szCs w:val="28"/>
        </w:rPr>
        <w:t xml:space="preserve">特别是在案件办理质量考评、案卷管理、审批制度以及过错责任追究等方面，严把立案关、告知关，处罚关，确保依法行政，中队全年共办理一般程序案件18起，未出现一起错案。</w:t>
      </w:r>
    </w:p>
    <w:p>
      <w:pPr>
        <w:ind w:left="0" w:right="0" w:firstLine="560"/>
        <w:spacing w:before="450" w:after="450" w:line="312" w:lineRule="auto"/>
      </w:pPr>
      <w:r>
        <w:rPr>
          <w:rFonts w:ascii="宋体" w:hAnsi="宋体" w:eastAsia="宋体" w:cs="宋体"/>
          <w:color w:val="000"/>
          <w:sz w:val="28"/>
          <w:szCs w:val="28"/>
        </w:rPr>
        <w:t xml:space="preserve">今年以来，违法建设有高发态势。特别是新238省道改道拆迁沿线，由于部分村民受利益的驱动，顶风作案违法建设不断发生。对此，中队高度关注并采取了一系列措施。首先，印发了百余份写有中队举报电话的传单，在集镇人群聚集地张贴。此举为查处违法建设提供了很多线索。对群众反映的情况，我们在第一时间赶到现场，能自行处理的就处理，不能处理的报上级研究讨论。其次，实施定人、定路段管理，想方设法增加对重点地区的巡查力度，对其它地区的管理也毫不放松。如此一来，中队不但对违法建设能够做到早发现、早处理，而且扩大了发现违法建设的视野，及时将一些矛盾处理在萌芽状态。</w:t>
      </w:r>
    </w:p>
    <w:p>
      <w:pPr>
        <w:ind w:left="0" w:right="0" w:firstLine="560"/>
        <w:spacing w:before="450" w:after="450" w:line="312" w:lineRule="auto"/>
      </w:pPr>
      <w:r>
        <w:rPr>
          <w:rFonts w:ascii="宋体" w:hAnsi="宋体" w:eastAsia="宋体" w:cs="宋体"/>
          <w:color w:val="000"/>
          <w:sz w:val="28"/>
          <w:szCs w:val="28"/>
        </w:rPr>
        <w:t xml:space="preserve">下半年，中队还组织了一次大型拆违行动。拆除违法建设160平方米，有力地打击了违法建设的嚣张气焰，维护了社会的公平正义。此外，中队对已经拆除的违法建设加强监控力度，防止回潮。坚持打防结合的方针，一切以预防为主，采用多种手段，在加大城乡规划法等相关法律法规的宣传力度的同时，加大执法力度，确保执法效果。</w:t>
      </w:r>
    </w:p>
    <w:p>
      <w:pPr>
        <w:ind w:left="0" w:right="0" w:firstLine="560"/>
        <w:spacing w:before="450" w:after="450" w:line="312" w:lineRule="auto"/>
      </w:pPr>
      <w:r>
        <w:rPr>
          <w:rFonts w:ascii="宋体" w:hAnsi="宋体" w:eastAsia="宋体" w:cs="宋体"/>
          <w:color w:val="000"/>
          <w:sz w:val="28"/>
          <w:szCs w:val="28"/>
        </w:rPr>
        <w:t xml:space="preserve">今年下半年，由于新238省道的开通，农贸市场内的部分商户经常把菜拿到公路边占道经营，给交通安全带来了诸多隐患。周围群众反响强烈，多次致电或来人到执法中队反映情况。中队及时受理，制定方案，安排专人从早晨六点半到晚上六点定岗管理。经过一段时间的集中整治，彻底解决了占道经营现象，还群众一个通畅的道路环境。丰裕幼儿园每到放学时，流动摊点、三轮车乱停乱放等现象严重。面对群众反映强烈的又一问题，中队多次与学校的负责人协调，设置了专供三轮车停放的停车场，并严格管理三轮车的停放秩序，取缔了流动摊点。经过坚持不懈的努力，此后的三轮车都能依次排队停放，周围秩序井然。</w:t>
      </w:r>
    </w:p>
    <w:p>
      <w:pPr>
        <w:ind w:left="0" w:right="0" w:firstLine="560"/>
        <w:spacing w:before="450" w:after="450" w:line="312" w:lineRule="auto"/>
      </w:pPr>
      <w:r>
        <w:rPr>
          <w:rFonts w:ascii="宋体" w:hAnsi="宋体" w:eastAsia="宋体" w:cs="宋体"/>
          <w:color w:val="000"/>
          <w:sz w:val="28"/>
          <w:szCs w:val="28"/>
        </w:rPr>
        <w:t xml:space="preserve">在农村环境督查方面，按照新农村建设的要求，中队：</w:t>
      </w:r>
    </w:p>
    <w:p>
      <w:pPr>
        <w:ind w:left="0" w:right="0" w:firstLine="560"/>
        <w:spacing w:before="450" w:after="450" w:line="312" w:lineRule="auto"/>
      </w:pPr>
      <w:r>
        <w:rPr>
          <w:rFonts w:ascii="宋体" w:hAnsi="宋体" w:eastAsia="宋体" w:cs="宋体"/>
          <w:color w:val="000"/>
          <w:sz w:val="28"/>
          <w:szCs w:val="28"/>
        </w:rPr>
        <w:t xml:space="preserve">一是抓好各村、社区制度建设、环境基础设施建设、保洁队伍、清运人员和车辆落实。做到了全街道农村环境网格化管理新模式，督查员只要手里拿着我们统一制作的表就能知道保洁员名单和管理区域。据统计，目前全街道共有垃圾箱、房907座，垃圾桶259个，保洁人员216人，清运车辆48辆，保洁车125辆。</w:t>
      </w:r>
    </w:p>
    <w:p>
      <w:pPr>
        <w:ind w:left="0" w:right="0" w:firstLine="560"/>
        <w:spacing w:before="450" w:after="450" w:line="312" w:lineRule="auto"/>
      </w:pPr>
      <w:r>
        <w:rPr>
          <w:rFonts w:ascii="宋体" w:hAnsi="宋体" w:eastAsia="宋体" w:cs="宋体"/>
          <w:color w:val="000"/>
          <w:sz w:val="28"/>
          <w:szCs w:val="28"/>
        </w:rPr>
        <w:t xml:space="preserve">二是对各村、社区保洁站负责人进行培训，提高他们的业务素质。</w:t>
      </w:r>
    </w:p>
    <w:p>
      <w:pPr>
        <w:ind w:left="0" w:right="0" w:firstLine="560"/>
        <w:spacing w:before="450" w:after="450" w:line="312" w:lineRule="auto"/>
      </w:pPr>
      <w:r>
        <w:rPr>
          <w:rFonts w:ascii="宋体" w:hAnsi="宋体" w:eastAsia="宋体" w:cs="宋体"/>
          <w:color w:val="000"/>
          <w:sz w:val="28"/>
          <w:szCs w:val="28"/>
        </w:rPr>
        <w:t xml:space="preserve">三是坚持每月对各村、社区农村环境长效管理进行督查，重点放在市城管局督查暗访和本部门月查中发现问题要求整改的地方，并及时对照考核标准综合评分，同时以通报形式在街道办网上公布。</w:t>
      </w:r>
    </w:p>
    <w:p>
      <w:pPr>
        <w:ind w:left="0" w:right="0" w:firstLine="560"/>
        <w:spacing w:before="450" w:after="450" w:line="312" w:lineRule="auto"/>
      </w:pPr>
      <w:r>
        <w:rPr>
          <w:rFonts w:ascii="宋体" w:hAnsi="宋体" w:eastAsia="宋体" w:cs="宋体"/>
          <w:color w:val="000"/>
          <w:sz w:val="28"/>
          <w:szCs w:val="28"/>
        </w:rPr>
        <w:t xml:space="preserve">1、迎宾大道的整治和出新；</w:t>
      </w:r>
    </w:p>
    <w:p>
      <w:pPr>
        <w:ind w:left="0" w:right="0" w:firstLine="560"/>
        <w:spacing w:before="450" w:after="450" w:line="312" w:lineRule="auto"/>
      </w:pPr>
      <w:r>
        <w:rPr>
          <w:rFonts w:ascii="宋体" w:hAnsi="宋体" w:eastAsia="宋体" w:cs="宋体"/>
          <w:color w:val="000"/>
          <w:sz w:val="28"/>
          <w:szCs w:val="28"/>
        </w:rPr>
        <w:t xml:space="preserve">2、32线的环境整治；</w:t>
      </w:r>
    </w:p>
    <w:p>
      <w:pPr>
        <w:ind w:left="0" w:right="0" w:firstLine="560"/>
        <w:spacing w:before="450" w:after="450" w:line="312" w:lineRule="auto"/>
      </w:pPr>
      <w:r>
        <w:rPr>
          <w:rFonts w:ascii="宋体" w:hAnsi="宋体" w:eastAsia="宋体" w:cs="宋体"/>
          <w:color w:val="000"/>
          <w:sz w:val="28"/>
          <w:szCs w:val="28"/>
        </w:rPr>
        <w:t xml:space="preserve">3、各村（社区）在创卫过程中遇到的难题如（乱堆乱放、高杆作物、旱厕等）；</w:t>
      </w:r>
    </w:p>
    <w:p>
      <w:pPr>
        <w:ind w:left="0" w:right="0" w:firstLine="560"/>
        <w:spacing w:before="450" w:after="450" w:line="312" w:lineRule="auto"/>
      </w:pPr>
      <w:r>
        <w:rPr>
          <w:rFonts w:ascii="宋体" w:hAnsi="宋体" w:eastAsia="宋体" w:cs="宋体"/>
          <w:color w:val="000"/>
          <w:sz w:val="28"/>
          <w:szCs w:val="28"/>
        </w:rPr>
        <w:t xml:space="preserve">4、村庄环境整治五、秸秆禁烧、文明祭扫、居民建房等过程中，中队队员发扬了城管人特别能吃苦、特别能奉献的精神，一次又一次的完成了各项艰巨任务，得到了领导和部门的一致好评，连续两年获得街道十佳双满意单位称号。</w:t>
      </w:r>
    </w:p>
    <w:p>
      <w:pPr>
        <w:ind w:left="0" w:right="0" w:firstLine="560"/>
        <w:spacing w:before="450" w:after="450" w:line="312" w:lineRule="auto"/>
      </w:pPr>
      <w:r>
        <w:rPr>
          <w:rFonts w:ascii="宋体" w:hAnsi="宋体" w:eastAsia="宋体" w:cs="宋体"/>
          <w:color w:val="000"/>
          <w:sz w:val="28"/>
          <w:szCs w:val="28"/>
        </w:rPr>
        <w:t xml:space="preserve">20xx年，中队的工作虽然取得一定成绩，但对照街道办其它兄弟部门的实绩和市城管局的要求，仍存在一定的差距。在今后的工作中，我们将进一步改进工作方法，提高工作效率，使三茅辖区内的市容市貌管理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2025-06-17T19:13:35+08:00</dcterms:created>
  <dcterms:modified xsi:type="dcterms:W3CDTF">2025-06-17T19:13:35+08:00</dcterms:modified>
</cp:coreProperties>
</file>

<file path=docProps/custom.xml><?xml version="1.0" encoding="utf-8"?>
<Properties xmlns="http://schemas.openxmlformats.org/officeDocument/2006/custom-properties" xmlns:vt="http://schemas.openxmlformats.org/officeDocument/2006/docPropsVTypes"/>
</file>