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202_年高级会计师模拟试题及答案(7篇)</w:t>
      </w:r>
      <w:bookmarkEnd w:id="1"/>
    </w:p>
    <w:p>
      <w:pPr>
        <w:jc w:val="center"/>
        <w:spacing w:before="0" w:after="450"/>
      </w:pPr>
      <w:r>
        <w:rPr>
          <w:rFonts w:ascii="Arial" w:hAnsi="Arial" w:eastAsia="Arial" w:cs="Arial"/>
          <w:color w:val="999999"/>
          <w:sz w:val="20"/>
          <w:szCs w:val="20"/>
        </w:rPr>
        <w:t xml:space="preserve">来源：网络  作者：琴心剑胆  更新时间：2023-10-28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高级会计师模拟试题及答案篇一1.a 2.a 3.c 4.d 5.c6....</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高级会计师模拟试题及答案篇一</w:t>
      </w:r>
    </w:p>
    <w:p>
      <w:pPr>
        <w:ind w:left="0" w:right="0" w:firstLine="560"/>
        <w:spacing w:before="450" w:after="450" w:line="312" w:lineRule="auto"/>
      </w:pPr>
      <w:r>
        <w:rPr>
          <w:rFonts w:ascii="宋体" w:hAnsi="宋体" w:eastAsia="宋体" w:cs="宋体"/>
          <w:color w:val="000"/>
          <w:sz w:val="28"/>
          <w:szCs w:val="28"/>
        </w:rPr>
        <w:t xml:space="preserve">1.a 2.a 3.c 4.d 5.c</w:t>
      </w:r>
    </w:p>
    <w:p>
      <w:pPr>
        <w:ind w:left="0" w:right="0" w:firstLine="560"/>
        <w:spacing w:before="450" w:after="450" w:line="312" w:lineRule="auto"/>
      </w:pPr>
      <w:r>
        <w:rPr>
          <w:rFonts w:ascii="宋体" w:hAnsi="宋体" w:eastAsia="宋体" w:cs="宋体"/>
          <w:color w:val="000"/>
          <w:sz w:val="28"/>
          <w:szCs w:val="28"/>
        </w:rPr>
        <w:t xml:space="preserve">6.a 7.c 8.d 9.b 10.a</w:t>
      </w:r>
    </w:p>
    <w:p>
      <w:pPr>
        <w:ind w:left="0" w:right="0" w:firstLine="560"/>
        <w:spacing w:before="450" w:after="450" w:line="312" w:lineRule="auto"/>
      </w:pPr>
      <w:r>
        <w:rPr>
          <w:rFonts w:ascii="宋体" w:hAnsi="宋体" w:eastAsia="宋体" w:cs="宋体"/>
          <w:color w:val="000"/>
          <w:sz w:val="28"/>
          <w:szCs w:val="28"/>
        </w:rPr>
        <w:t xml:space="preserve">11.d 12.b 13.d 14.b 15.b</w:t>
      </w:r>
    </w:p>
    <w:p>
      <w:pPr>
        <w:ind w:left="0" w:right="0" w:firstLine="560"/>
        <w:spacing w:before="450" w:after="450" w:line="312" w:lineRule="auto"/>
      </w:pPr>
      <w:r>
        <w:rPr>
          <w:rFonts w:ascii="宋体" w:hAnsi="宋体" w:eastAsia="宋体" w:cs="宋体"/>
          <w:color w:val="000"/>
          <w:sz w:val="28"/>
          <w:szCs w:val="28"/>
        </w:rPr>
        <w:t xml:space="preserve">16.b 17.c 18.c 19.a 20.d</w:t>
      </w:r>
    </w:p>
    <w:p>
      <w:pPr>
        <w:ind w:left="0" w:right="0" w:firstLine="560"/>
        <w:spacing w:before="450" w:after="450" w:line="312" w:lineRule="auto"/>
      </w:pPr>
      <w:r>
        <w:rPr>
          <w:rFonts w:ascii="宋体" w:hAnsi="宋体" w:eastAsia="宋体" w:cs="宋体"/>
          <w:color w:val="000"/>
          <w:sz w:val="28"/>
          <w:szCs w:val="28"/>
        </w:rPr>
        <w:t xml:space="preserve">二、多项选择题 ( 本大题共 5 小题，每小题 2 分，共 10 分，多选、少选、错选均无分。 )</w:t>
      </w:r>
    </w:p>
    <w:p>
      <w:pPr>
        <w:ind w:left="0" w:right="0" w:firstLine="560"/>
        <w:spacing w:before="450" w:after="450" w:line="312" w:lineRule="auto"/>
      </w:pPr>
      <w:r>
        <w:rPr>
          <w:rFonts w:ascii="宋体" w:hAnsi="宋体" w:eastAsia="宋体" w:cs="宋体"/>
          <w:color w:val="000"/>
          <w:sz w:val="28"/>
          <w:szCs w:val="28"/>
        </w:rPr>
        <w:t xml:space="preserve">三、名词解释 ( 本大题共 5 小题，每小题 2 分，共 10 分。 )</w:t>
      </w:r>
    </w:p>
    <w:p>
      <w:pPr>
        <w:ind w:left="0" w:right="0" w:firstLine="560"/>
        <w:spacing w:before="450" w:after="450" w:line="312" w:lineRule="auto"/>
      </w:pPr>
      <w:r>
        <w:rPr>
          <w:rFonts w:ascii="宋体" w:hAnsi="宋体" w:eastAsia="宋体" w:cs="宋体"/>
          <w:color w:val="000"/>
          <w:sz w:val="28"/>
          <w:szCs w:val="28"/>
        </w:rPr>
        <w:t xml:space="preserve">26. 时态法——指要求现金应收和应付项目 ( 包括流动与非流动的 ) 按资产负债表编制日当时现行汇率换算，其他资产和负债则依特性分别按现行汇率和历史汇率换算的一种外币会计报表折算方法。</w:t>
      </w:r>
    </w:p>
    <w:p>
      <w:pPr>
        <w:ind w:left="0" w:right="0" w:firstLine="560"/>
        <w:spacing w:before="450" w:after="450" w:line="312" w:lineRule="auto"/>
      </w:pPr>
      <w:r>
        <w:rPr>
          <w:rFonts w:ascii="宋体" w:hAnsi="宋体" w:eastAsia="宋体" w:cs="宋体"/>
          <w:color w:val="000"/>
          <w:sz w:val="28"/>
          <w:szCs w:val="28"/>
        </w:rPr>
        <w:t xml:space="preserve">27. 永久性差异——是指在某一会计期间，税前会计利润与纳税所得之间由于计算口径不同形成的差异，这种差异在本期产生，不能在以后各期转回。</w:t>
      </w:r>
    </w:p>
    <w:p>
      <w:pPr>
        <w:ind w:left="0" w:right="0" w:firstLine="560"/>
        <w:spacing w:before="450" w:after="450" w:line="312" w:lineRule="auto"/>
      </w:pPr>
      <w:r>
        <w:rPr>
          <w:rFonts w:ascii="宋体" w:hAnsi="宋体" w:eastAsia="宋体" w:cs="宋体"/>
          <w:color w:val="000"/>
          <w:sz w:val="28"/>
          <w:szCs w:val="28"/>
        </w:rPr>
        <w:t xml:space="preserve">28. 售后回租——是指企业 ( 买主兼出租人 ) 将其拥有的自制或外购资产售出后再租赁回来的行为。</w:t>
      </w:r>
    </w:p>
    <w:p>
      <w:pPr>
        <w:ind w:left="0" w:right="0" w:firstLine="560"/>
        <w:spacing w:before="450" w:after="450" w:line="312" w:lineRule="auto"/>
      </w:pPr>
      <w:r>
        <w:rPr>
          <w:rFonts w:ascii="宋体" w:hAnsi="宋体" w:eastAsia="宋体" w:cs="宋体"/>
          <w:color w:val="000"/>
          <w:sz w:val="28"/>
          <w:szCs w:val="28"/>
        </w:rPr>
        <w:t xml:space="preserve">29. 负商誉的会计处理方法——负商誉的会计处理方法有两种：一为直接冲减除长期股票投资和债券投资以外的非流动资产的公允价值，直到将其价值冲减为零为止，其剩余部分列为递延贷项；二为直接作为递延贷项。</w:t>
      </w:r>
    </w:p>
    <w:p>
      <w:pPr>
        <w:ind w:left="0" w:right="0" w:firstLine="560"/>
        <w:spacing w:before="450" w:after="450" w:line="312" w:lineRule="auto"/>
      </w:pPr>
      <w:r>
        <w:rPr>
          <w:rFonts w:ascii="宋体" w:hAnsi="宋体" w:eastAsia="宋体" w:cs="宋体"/>
          <w:color w:val="000"/>
          <w:sz w:val="28"/>
          <w:szCs w:val="28"/>
        </w:rPr>
        <w:t xml:space="preserve">30. 名义货币——是指在通货膨胀条件下不同时期会计换算的计价货币，其单位虽然不变，但单位货币中所含的价值量却在不断改变。</w:t>
      </w:r>
    </w:p>
    <w:p>
      <w:pPr>
        <w:ind w:left="0" w:right="0" w:firstLine="560"/>
        <w:spacing w:before="450" w:after="450" w:line="312" w:lineRule="auto"/>
      </w:pPr>
      <w:r>
        <w:rPr>
          <w:rFonts w:ascii="黑体" w:hAnsi="黑体" w:eastAsia="黑体" w:cs="黑体"/>
          <w:color w:val="000000"/>
          <w:sz w:val="34"/>
          <w:szCs w:val="34"/>
          <w:b w:val="1"/>
          <w:bCs w:val="1"/>
        </w:rPr>
        <w:t xml:space="preserve">高级会计师模拟试题及答案篇二</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资料：华安股份有限公司（以下简称“华安公司”）是生产一种小型家电的上市企业，该公司聘任注册会计师在进行会计报表审计中，发现华安公司以下事项：</w:t>
      </w:r>
    </w:p>
    <w:p>
      <w:pPr>
        <w:ind w:left="0" w:right="0" w:firstLine="560"/>
        <w:spacing w:before="450" w:after="450" w:line="312" w:lineRule="auto"/>
      </w:pPr>
      <w:r>
        <w:rPr>
          <w:rFonts w:ascii="宋体" w:hAnsi="宋体" w:eastAsia="宋体" w:cs="宋体"/>
          <w:color w:val="000"/>
          <w:sz w:val="28"/>
          <w:szCs w:val="28"/>
        </w:rPr>
        <w:t xml:space="preserve">（1）期末应收账款600000元中，有一部分是对联营企业a销售产品形成的应收款项100000元；该项销售发生在1月。华安公司获得确切的数据，表明a企业财务状况恶化，现金流量严重不足，且a企业目前没有计划对该项应付华安公司的款项进行债务重组。除对联营企业a的应收款外，剩余的500000元应收账款均为8月销售形成的，债务单位的财务状况良好。</w:t>
      </w:r>
    </w:p>
    <w:p>
      <w:pPr>
        <w:ind w:left="0" w:right="0" w:firstLine="560"/>
        <w:spacing w:before="450" w:after="450" w:line="312" w:lineRule="auto"/>
      </w:pPr>
      <w:r>
        <w:rPr>
          <w:rFonts w:ascii="宋体" w:hAnsi="宋体" w:eastAsia="宋体" w:cs="宋体"/>
          <w:color w:val="000"/>
          <w:sz w:val="28"/>
          <w:szCs w:val="28"/>
        </w:rPr>
        <w:t xml:space="preserve">（2）期末存货600000元中，产成品为450000元，原材料为150000元。12月31日，华安公司产成品的单位成本为900元，数量为5000台。206月，华安公司与c企业签订了一份不可撤销的销售合同。根据该合同，1月2日，华安公司按每台1000元的价格向c企业提供产品3000台。年12月31日，华安公司所售该产品的市场价格为950元。原材料是为生产产品而持有的，其中有50000元已霉烂变质；2002年12月31日，该批原材料的市场价格为90000元，华安公司没有签订其他不可撤销的销售合同。</w:t>
      </w:r>
    </w:p>
    <w:p>
      <w:pPr>
        <w:ind w:left="0" w:right="0" w:firstLine="560"/>
        <w:spacing w:before="450" w:after="450" w:line="312" w:lineRule="auto"/>
      </w:pPr>
      <w:r>
        <w:rPr>
          <w:rFonts w:ascii="宋体" w:hAnsi="宋体" w:eastAsia="宋体" w:cs="宋体"/>
          <w:color w:val="000"/>
          <w:sz w:val="28"/>
          <w:szCs w:val="28"/>
        </w:rPr>
        <w:t xml:space="preserve">（3）期末长期股权投资1000000元中，600000元为8月10日购买的拟长期持有的d企业股票，购人时每股价格为6元。d企业2002年发生严重亏损，拟于20进行清理整顿；d企业股票12月31日的收盘价为6.10元。期末长期股权投资中的其他  400000元为对该公司的合营企业f的股权投资，f企业由于受国际贸易和我国加入wto后有关规定的影响，生产的产品在国际市场上的销售量将大大减少，预计将出现巨额亏损。</w:t>
      </w:r>
    </w:p>
    <w:p>
      <w:pPr>
        <w:ind w:left="0" w:right="0" w:firstLine="560"/>
        <w:spacing w:before="450" w:after="450" w:line="312" w:lineRule="auto"/>
      </w:pPr>
      <w:r>
        <w:rPr>
          <w:rFonts w:ascii="宋体" w:hAnsi="宋体" w:eastAsia="宋体" w:cs="宋体"/>
          <w:color w:val="000"/>
          <w:sz w:val="28"/>
          <w:szCs w:val="28"/>
        </w:rPr>
        <w:t xml:space="preserve">（4）华安公司生产的小家电在市场上的销售情况已出现了明显的恶化现象。除市场因素外，国际新颁布的有关该行业的管理规定也对公司的进一步发展产生了严重不利的影  响。鉴于这些情况，华安公司管理层已做出决定，拟在年转产，不再生产该种小型家电，由于生产原产品的账面价值为500000元的设备拟处置。</w:t>
      </w:r>
    </w:p>
    <w:p>
      <w:pPr>
        <w:ind w:left="0" w:right="0" w:firstLine="560"/>
        <w:spacing w:before="450" w:after="450" w:line="312" w:lineRule="auto"/>
      </w:pPr>
      <w:r>
        <w:rPr>
          <w:rFonts w:ascii="宋体" w:hAnsi="宋体" w:eastAsia="宋体" w:cs="宋体"/>
          <w:color w:val="000"/>
          <w:sz w:val="28"/>
          <w:szCs w:val="28"/>
        </w:rPr>
        <w:t xml:space="preserve">（5）期末无形资产为20外购的一项与生产产品相关的专利权。目前市场上已存  在大量类似的专利技术，已使华安公司生产的小型家电的销售出现了明显的恶化现象，替  代该项专利的新专利也将面世，华安公司管理层已决定在2003年转产其他产品。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（1）分析判断2002年12月31日华安公司上述各项资产是否需要计提跌价准备或减  值准备？</w:t>
      </w:r>
    </w:p>
    <w:p>
      <w:pPr>
        <w:ind w:left="0" w:right="0" w:firstLine="560"/>
        <w:spacing w:before="450" w:after="450" w:line="312" w:lineRule="auto"/>
      </w:pPr>
      <w:r>
        <w:rPr>
          <w:rFonts w:ascii="宋体" w:hAnsi="宋体" w:eastAsia="宋体" w:cs="宋体"/>
          <w:color w:val="000"/>
          <w:sz w:val="28"/>
          <w:szCs w:val="28"/>
        </w:rPr>
        <w:t xml:space="preserve">（2）如需计提，计算计提的金额，并说明理由。</w:t>
      </w:r>
    </w:p>
    <w:p>
      <w:pPr>
        <w:ind w:left="0" w:right="0" w:firstLine="560"/>
        <w:spacing w:before="450" w:after="450" w:line="312" w:lineRule="auto"/>
      </w:pPr>
      <w:r>
        <w:rPr>
          <w:rFonts w:ascii="宋体" w:hAnsi="宋体" w:eastAsia="宋体" w:cs="宋体"/>
          <w:color w:val="000"/>
          <w:sz w:val="28"/>
          <w:szCs w:val="28"/>
        </w:rPr>
        <w:t xml:space="preserve">（综合题）[本题10.00分]</w:t>
      </w:r>
    </w:p>
    <w:p>
      <w:pPr>
        <w:ind w:left="0" w:right="0" w:firstLine="560"/>
        <w:spacing w:before="450" w:after="450" w:line="312" w:lineRule="auto"/>
      </w:pPr>
      <w:r>
        <w:rPr>
          <w:rFonts w:ascii="宋体" w:hAnsi="宋体" w:eastAsia="宋体" w:cs="宋体"/>
          <w:color w:val="000"/>
          <w:sz w:val="28"/>
          <w:szCs w:val="28"/>
        </w:rPr>
        <w:t xml:space="preserve">案例4参考答案</w:t>
      </w:r>
    </w:p>
    <w:p>
      <w:pPr>
        <w:ind w:left="0" w:right="0" w:firstLine="560"/>
        <w:spacing w:before="450" w:after="450" w:line="312" w:lineRule="auto"/>
      </w:pPr>
      <w:r>
        <w:rPr>
          <w:rFonts w:ascii="宋体" w:hAnsi="宋体" w:eastAsia="宋体" w:cs="宋体"/>
          <w:color w:val="000"/>
          <w:sz w:val="28"/>
          <w:szCs w:val="28"/>
        </w:rPr>
        <w:t xml:space="preserve">1.要分析判断应收款项是否要计提坏账准备，首先，要对债务单位的财务状况、现金流量、历史信誉、应收款项的账龄，以及债务单位是否存在与其他方面的法律纠纷等方面进行分析；其次，要关注债务单位是否为本企业的关联方；第三，根据上述因素判断各项应收款项收回的可能性，确定哪些应收款项可以不计提坏账准备，哪些应收款项应当部分计提坏账准备，哪些应收款项应当全额计提坏账准备。</w:t>
      </w:r>
    </w:p>
    <w:p>
      <w:pPr>
        <w:ind w:left="0" w:right="0" w:firstLine="560"/>
        <w:spacing w:before="450" w:after="450" w:line="312" w:lineRule="auto"/>
      </w:pPr>
      <w:r>
        <w:rPr>
          <w:rFonts w:ascii="宋体" w:hAnsi="宋体" w:eastAsia="宋体" w:cs="宋体"/>
          <w:color w:val="000"/>
          <w:sz w:val="28"/>
          <w:szCs w:val="28"/>
        </w:rPr>
        <w:t xml:space="preserve">华安公司期末600000元应收款项中，应收a企业的100000元款项属于与关联方发生的应收款项，账龄为2年。按照现行会计制度的规定，企业与关联方发生的应收款项一般不能全额计提坏账准备，但如果有确凿证据表明关联方（债务单位）已撤销、破产、资不抵债、现金流量严重不足等，并且不准备对应收款项进行重组或无其他收回方式的，则对预计无法收回的应收关联方的款项也可以全额计提坏账准备。在本案例中，华安公司的关联方——a企业的财务状况严重恶化，现金流量严重不足，也没有对该笔债务采用债务重组或其他方式偿还的任何计划，华安公司应当根据这些迹象判断是否为该项应收账款全额计提坏账准备。</w:t>
      </w:r>
    </w:p>
    <w:p>
      <w:pPr>
        <w:ind w:left="0" w:right="0" w:firstLine="560"/>
        <w:spacing w:before="450" w:after="450" w:line="312" w:lineRule="auto"/>
      </w:pPr>
      <w:r>
        <w:rPr>
          <w:rFonts w:ascii="宋体" w:hAnsi="宋体" w:eastAsia="宋体" w:cs="宋体"/>
          <w:color w:val="000"/>
          <w:sz w:val="28"/>
          <w:szCs w:val="28"/>
        </w:rPr>
        <w:t xml:space="preserve">对于应收款项中的500000元，不属于与关联方发生的应收款项，且账龄不长（5个月），债务单位财务状况良好，华安公司可以根据这些迹象判断是否为该项应收款项计提坏账准备。</w:t>
      </w:r>
    </w:p>
    <w:p>
      <w:pPr>
        <w:ind w:left="0" w:right="0" w:firstLine="560"/>
        <w:spacing w:before="450" w:after="450" w:line="312" w:lineRule="auto"/>
      </w:pPr>
      <w:r>
        <w:rPr>
          <w:rFonts w:ascii="黑体" w:hAnsi="黑体" w:eastAsia="黑体" w:cs="黑体"/>
          <w:color w:val="000000"/>
          <w:sz w:val="34"/>
          <w:szCs w:val="34"/>
          <w:b w:val="1"/>
          <w:bCs w:val="1"/>
        </w:rPr>
        <w:t xml:space="preserve">高级会计师模拟试题及答案篇三</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某建筑公司与a公司签订了一项总金额为900万元的建造合同，承建一座发电站。合同规定发电机由a公司负责采购，并于1月交给建筑公司。工程于8月开工，预计6月完工。最初预计合同总成本为800万元，底由于原材料价格上涨等因素，使得预计合同总成本变为960万元，a公司要求改变部分设计，并同意增加变更收入50万元，并且20底由于原材料价格下降等因素，使得预计合同总成本变为900万元。204月a公司才将发电机交付给建筑公司，建筑公司因客户延期交货而要求客户支付延误工期款l00万元，客户同意这项索赔，但只同意支付延误工期款50万元。205月，建筑公司提前1个月完成了合同，工程质量优良，客户同意支付奖励款30万元。完工后建筑公司将残余物资变卖后获得收益5万元。有关资料如下（单位：万元）：</w:t>
      </w:r>
    </w:p>
    <w:p>
      <w:pPr>
        <w:ind w:left="0" w:right="0" w:firstLine="560"/>
        <w:spacing w:before="450" w:after="450" w:line="312" w:lineRule="auto"/>
      </w:pPr>
      <w:r>
        <w:rPr>
          <w:rFonts w:ascii="宋体" w:hAnsi="宋体" w:eastAsia="宋体" w:cs="宋体"/>
          <w:color w:val="000"/>
          <w:sz w:val="28"/>
          <w:szCs w:val="28"/>
        </w:rPr>
        <w:t xml:space="preserve">年度        19        19                2000年        年        年</w:t>
      </w:r>
    </w:p>
    <w:p>
      <w:pPr>
        <w:ind w:left="0" w:right="0" w:firstLine="560"/>
        <w:spacing w:before="450" w:after="450" w:line="312" w:lineRule="auto"/>
      </w:pPr>
      <w:r>
        <w:rPr>
          <w:rFonts w:ascii="宋体" w:hAnsi="宋体" w:eastAsia="宋体" w:cs="宋体"/>
          <w:color w:val="000"/>
          <w:sz w:val="28"/>
          <w:szCs w:val="28"/>
        </w:rPr>
        <w:t xml:space="preserve">已发生的成本        100        240        480        630        810        890</w:t>
      </w:r>
    </w:p>
    <w:p>
      <w:pPr>
        <w:ind w:left="0" w:right="0" w:firstLine="560"/>
        <w:spacing w:before="450" w:after="450" w:line="312" w:lineRule="auto"/>
      </w:pPr>
      <w:r>
        <w:rPr>
          <w:rFonts w:ascii="宋体" w:hAnsi="宋体" w:eastAsia="宋体" w:cs="宋体"/>
          <w:color w:val="000"/>
          <w:sz w:val="28"/>
          <w:szCs w:val="28"/>
        </w:rPr>
        <w:t xml:space="preserve">尚需发生的成本        700        720        480        270        90</w:t>
      </w:r>
    </w:p>
    <w:p>
      <w:pPr>
        <w:ind w:left="0" w:right="0" w:firstLine="560"/>
        <w:spacing w:before="450" w:after="450" w:line="312" w:lineRule="auto"/>
      </w:pPr>
      <w:r>
        <w:rPr>
          <w:rFonts w:ascii="宋体" w:hAnsi="宋体" w:eastAsia="宋体" w:cs="宋体"/>
          <w:color w:val="000"/>
          <w:sz w:val="28"/>
          <w:szCs w:val="28"/>
        </w:rPr>
        <w:t xml:space="preserve">已结算价款        50        150        200        220        310        100</w:t>
      </w:r>
    </w:p>
    <w:p>
      <w:pPr>
        <w:ind w:left="0" w:right="0" w:firstLine="560"/>
        <w:spacing w:before="450" w:after="450" w:line="312" w:lineRule="auto"/>
      </w:pPr>
      <w:r>
        <w:rPr>
          <w:rFonts w:ascii="宋体" w:hAnsi="宋体" w:eastAsia="宋体" w:cs="宋体"/>
          <w:color w:val="000"/>
          <w:sz w:val="28"/>
          <w:szCs w:val="28"/>
        </w:rPr>
        <w:t xml:space="preserve">实际收到价款        45        130        190        230        290        145</w:t>
      </w:r>
    </w:p>
    <w:p>
      <w:pPr>
        <w:ind w:left="0" w:right="0" w:firstLine="560"/>
        <w:spacing w:before="450" w:after="450" w:line="312" w:lineRule="auto"/>
      </w:pPr>
      <w:r>
        <w:rPr>
          <w:rFonts w:ascii="宋体" w:hAnsi="宋体" w:eastAsia="宋体" w:cs="宋体"/>
          <w:color w:val="000"/>
          <w:sz w:val="28"/>
          <w:szCs w:val="28"/>
        </w:rPr>
        <w:t xml:space="preserve">要求：计算确定每年的合同收入、合同毛利、合同费用。</w:t>
      </w:r>
    </w:p>
    <w:p>
      <w:pPr>
        <w:ind w:left="0" w:right="0" w:firstLine="560"/>
        <w:spacing w:before="450" w:after="450" w:line="312" w:lineRule="auto"/>
      </w:pPr>
      <w:r>
        <w:rPr>
          <w:rFonts w:ascii="宋体" w:hAnsi="宋体" w:eastAsia="宋体" w:cs="宋体"/>
          <w:color w:val="000"/>
          <w:sz w:val="28"/>
          <w:szCs w:val="28"/>
        </w:rPr>
        <w:t xml:space="preserve">（综合题）[本题13.30分]</w:t>
      </w:r>
    </w:p>
    <w:p>
      <w:pPr>
        <w:ind w:left="0" w:right="0" w:firstLine="560"/>
        <w:spacing w:before="450" w:after="450" w:line="312" w:lineRule="auto"/>
      </w:pPr>
      <w:r>
        <w:rPr>
          <w:rFonts w:ascii="宋体" w:hAnsi="宋体" w:eastAsia="宋体" w:cs="宋体"/>
          <w:color w:val="000"/>
          <w:sz w:val="28"/>
          <w:szCs w:val="28"/>
        </w:rPr>
        <w:t xml:space="preserve">答案分析是</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完工进度=100÷（100+700）=12.5％</w:t>
      </w:r>
    </w:p>
    <w:p>
      <w:pPr>
        <w:ind w:left="0" w:right="0" w:firstLine="560"/>
        <w:spacing w:before="450" w:after="450" w:line="312" w:lineRule="auto"/>
      </w:pPr>
      <w:r>
        <w:rPr>
          <w:rFonts w:ascii="宋体" w:hAnsi="宋体" w:eastAsia="宋体" w:cs="宋体"/>
          <w:color w:val="000"/>
          <w:sz w:val="28"/>
          <w:szCs w:val="28"/>
        </w:rPr>
        <w:t xml:space="preserve">确认的合同收入=900×12.5％=112.5万元</w:t>
      </w:r>
    </w:p>
    <w:p>
      <w:pPr>
        <w:ind w:left="0" w:right="0" w:firstLine="560"/>
        <w:spacing w:before="450" w:after="450" w:line="312" w:lineRule="auto"/>
      </w:pPr>
      <w:r>
        <w:rPr>
          <w:rFonts w:ascii="宋体" w:hAnsi="宋体" w:eastAsia="宋体" w:cs="宋体"/>
          <w:color w:val="000"/>
          <w:sz w:val="28"/>
          <w:szCs w:val="28"/>
        </w:rPr>
        <w:t xml:space="preserve">1997年确认的毛利=（900-800）×12.5％=12.5万元</w:t>
      </w:r>
    </w:p>
    <w:p>
      <w:pPr>
        <w:ind w:left="0" w:right="0" w:firstLine="560"/>
        <w:spacing w:before="450" w:after="450" w:line="312" w:lineRule="auto"/>
      </w:pPr>
      <w:r>
        <w:rPr>
          <w:rFonts w:ascii="宋体" w:hAnsi="宋体" w:eastAsia="宋体" w:cs="宋体"/>
          <w:color w:val="000"/>
          <w:sz w:val="28"/>
          <w:szCs w:val="28"/>
        </w:rPr>
        <w:t xml:space="preserve">确认的合同费用=112.5－12.5=100万元</w:t>
      </w:r>
    </w:p>
    <w:p>
      <w:pPr>
        <w:ind w:left="0" w:right="0" w:firstLine="560"/>
        <w:spacing w:before="450" w:after="450" w:line="312" w:lineRule="auto"/>
      </w:pPr>
      <w:r>
        <w:rPr>
          <w:rFonts w:ascii="黑体" w:hAnsi="黑体" w:eastAsia="黑体" w:cs="黑体"/>
          <w:color w:val="000000"/>
          <w:sz w:val="34"/>
          <w:szCs w:val="34"/>
          <w:b w:val="1"/>
          <w:bCs w:val="1"/>
        </w:rPr>
        <w:t xml:space="preserve">高级会计师模拟试题及答案篇四</w:t>
      </w:r>
    </w:p>
    <w:p>
      <w:pPr>
        <w:ind w:left="0" w:right="0" w:firstLine="560"/>
        <w:spacing w:before="450" w:after="450" w:line="312" w:lineRule="auto"/>
      </w:pPr>
      <w:r>
        <w:rPr>
          <w:rFonts w:ascii="宋体" w:hAnsi="宋体" w:eastAsia="宋体" w:cs="宋体"/>
          <w:color w:val="000"/>
          <w:sz w:val="28"/>
          <w:szCs w:val="28"/>
        </w:rPr>
        <w:t xml:space="preserve">案例10： 中企公司乃非上市公司，经营建筑业务，员工约300人。审计部主管肖勇最近对财务部执行期中检查时注意到下列事项：</w:t>
      </w:r>
    </w:p>
    <w:p>
      <w:pPr>
        <w:ind w:left="0" w:right="0" w:firstLine="560"/>
        <w:spacing w:before="450" w:after="450" w:line="312" w:lineRule="auto"/>
      </w:pPr>
      <w:r>
        <w:rPr>
          <w:rFonts w:ascii="宋体" w:hAnsi="宋体" w:eastAsia="宋体" w:cs="宋体"/>
          <w:color w:val="000"/>
          <w:sz w:val="28"/>
          <w:szCs w:val="28"/>
        </w:rPr>
        <w:t xml:space="preserve">（1）经常签发现金支票提取现金。</w:t>
      </w:r>
    </w:p>
    <w:p>
      <w:pPr>
        <w:ind w:left="0" w:right="0" w:firstLine="560"/>
        <w:spacing w:before="450" w:after="450" w:line="312" w:lineRule="auto"/>
      </w:pPr>
      <w:r>
        <w:rPr>
          <w:rFonts w:ascii="宋体" w:hAnsi="宋体" w:eastAsia="宋体" w:cs="宋体"/>
          <w:color w:val="000"/>
          <w:sz w:val="28"/>
          <w:szCs w:val="28"/>
        </w:rPr>
        <w:t xml:space="preserve">（2）两人会签支票，但其中一人每因事忙而预签空白支票以免延误公务。</w:t>
      </w:r>
    </w:p>
    <w:p>
      <w:pPr>
        <w:ind w:left="0" w:right="0" w:firstLine="560"/>
        <w:spacing w:before="450" w:after="450" w:line="312" w:lineRule="auto"/>
      </w:pPr>
      <w:r>
        <w:rPr>
          <w:rFonts w:ascii="宋体" w:hAnsi="宋体" w:eastAsia="宋体" w:cs="宋体"/>
          <w:color w:val="000"/>
          <w:sz w:val="28"/>
          <w:szCs w:val="28"/>
        </w:rPr>
        <w:t xml:space="preserve">（3）支票填开员每逢填开错误，就用退色灵药水涂消，重新填开正确数据。</w:t>
      </w:r>
    </w:p>
    <w:p>
      <w:pPr>
        <w:ind w:left="0" w:right="0" w:firstLine="560"/>
        <w:spacing w:before="450" w:after="450" w:line="312" w:lineRule="auto"/>
      </w:pPr>
      <w:r>
        <w:rPr>
          <w:rFonts w:ascii="宋体" w:hAnsi="宋体" w:eastAsia="宋体" w:cs="宋体"/>
          <w:color w:val="000"/>
          <w:sz w:val="28"/>
          <w:szCs w:val="28"/>
        </w:rPr>
        <w:t xml:space="preserve">（4）银行寄来的对帐单（附当月份已兑现支票）常因银行帐调节人员公务忙而搁置多天。</w:t>
      </w:r>
    </w:p>
    <w:p>
      <w:pPr>
        <w:ind w:left="0" w:right="0" w:firstLine="560"/>
        <w:spacing w:before="450" w:after="450" w:line="312" w:lineRule="auto"/>
      </w:pPr>
      <w:r>
        <w:rPr>
          <w:rFonts w:ascii="宋体" w:hAnsi="宋体" w:eastAsia="宋体" w:cs="宋体"/>
          <w:color w:val="000"/>
          <w:sz w:val="28"/>
          <w:szCs w:val="28"/>
        </w:rPr>
        <w:t xml:space="preserve">（5）极受信任的职员将存放有价证券的保管箱钥匙放置在办公桌中间大抽屉内。</w:t>
      </w:r>
    </w:p>
    <w:p>
      <w:pPr>
        <w:ind w:left="0" w:right="0" w:firstLine="560"/>
        <w:spacing w:before="450" w:after="450" w:line="312" w:lineRule="auto"/>
      </w:pPr>
      <w:r>
        <w:rPr>
          <w:rFonts w:ascii="宋体" w:hAnsi="宋体" w:eastAsia="宋体" w:cs="宋体"/>
          <w:color w:val="000"/>
          <w:sz w:val="28"/>
          <w:szCs w:val="28"/>
        </w:rPr>
        <w:t xml:space="preserve">（6）记账员开拆信件，记载现金收入，然后送交出纳存解银行。</w:t>
      </w:r>
    </w:p>
    <w:p>
      <w:pPr>
        <w:ind w:left="0" w:right="0" w:firstLine="560"/>
        <w:spacing w:before="450" w:after="450" w:line="312" w:lineRule="auto"/>
      </w:pPr>
      <w:r>
        <w:rPr>
          <w:rFonts w:ascii="宋体" w:hAnsi="宋体" w:eastAsia="宋体" w:cs="宋体"/>
          <w:color w:val="000"/>
          <w:sz w:val="28"/>
          <w:szCs w:val="28"/>
        </w:rPr>
        <w:t xml:space="preserve">（7）发料员鼓励同仁从物料架自行选取存货和用品，再在柜台上填写领料单和签字后离去。</w:t>
      </w:r>
    </w:p>
    <w:p>
      <w:pPr>
        <w:ind w:left="0" w:right="0" w:firstLine="560"/>
        <w:spacing w:before="450" w:after="450" w:line="312" w:lineRule="auto"/>
      </w:pPr>
      <w:r>
        <w:rPr>
          <w:rFonts w:ascii="宋体" w:hAnsi="宋体" w:eastAsia="宋体" w:cs="宋体"/>
          <w:color w:val="000"/>
          <w:sz w:val="28"/>
          <w:szCs w:val="28"/>
        </w:rPr>
        <w:t xml:space="preserve">（8）核准进料人员同时经管空白验收报告和未曾注消的以往进货文件。</w:t>
      </w:r>
    </w:p>
    <w:p>
      <w:pPr>
        <w:ind w:left="0" w:right="0" w:firstLine="560"/>
        <w:spacing w:before="450" w:after="450" w:line="312" w:lineRule="auto"/>
      </w:pPr>
      <w:r>
        <w:rPr>
          <w:rFonts w:ascii="宋体" w:hAnsi="宋体" w:eastAsia="宋体" w:cs="宋体"/>
          <w:color w:val="000"/>
          <w:sz w:val="28"/>
          <w:szCs w:val="28"/>
        </w:rPr>
        <w:t xml:space="preserve">试说明上述事项或会引起何种内部控制风险（缺陷）。</w:t>
      </w:r>
    </w:p>
    <w:p>
      <w:pPr>
        <w:ind w:left="0" w:right="0" w:firstLine="560"/>
        <w:spacing w:before="450" w:after="450" w:line="312" w:lineRule="auto"/>
      </w:pPr>
      <w:r>
        <w:rPr>
          <w:rFonts w:ascii="宋体" w:hAnsi="宋体" w:eastAsia="宋体" w:cs="宋体"/>
          <w:color w:val="000"/>
          <w:sz w:val="28"/>
          <w:szCs w:val="28"/>
        </w:rPr>
        <w:t xml:space="preserve">（综合题）[本题4.00分]答案分析是</w:t>
      </w:r>
    </w:p>
    <w:p>
      <w:pPr>
        <w:ind w:left="0" w:right="0" w:firstLine="560"/>
        <w:spacing w:before="450" w:after="450" w:line="312" w:lineRule="auto"/>
      </w:pPr>
      <w:r>
        <w:rPr>
          <w:rFonts w:ascii="宋体" w:hAnsi="宋体" w:eastAsia="宋体" w:cs="宋体"/>
          <w:color w:val="000"/>
          <w:sz w:val="28"/>
          <w:szCs w:val="28"/>
        </w:rPr>
        <w:t xml:space="preserve">（l）无法取得真正收款人的收据，容易作成不正当（如虚构进货交易、给付主管私人性质的费用）或非法（如贿赂）的付款，事后无法清查案情。</w:t>
      </w:r>
    </w:p>
    <w:p>
      <w:pPr>
        <w:ind w:left="0" w:right="0" w:firstLine="560"/>
        <w:spacing w:before="450" w:after="450" w:line="312" w:lineRule="auto"/>
      </w:pPr>
      <w:r>
        <w:rPr>
          <w:rFonts w:ascii="宋体" w:hAnsi="宋体" w:eastAsia="宋体" w:cs="宋体"/>
          <w:color w:val="000"/>
          <w:sz w:val="28"/>
          <w:szCs w:val="28"/>
        </w:rPr>
        <w:t xml:space="preserve">（2作成非授权支出，损及支付权的集中性。预签支票，完全失去两人会签以加强防弊的意义。</w:t>
      </w:r>
    </w:p>
    <w:p>
      <w:pPr>
        <w:ind w:left="0" w:right="0" w:firstLine="560"/>
        <w:spacing w:before="450" w:after="450" w:line="312" w:lineRule="auto"/>
      </w:pPr>
      <w:r>
        <w:rPr>
          <w:rFonts w:ascii="宋体" w:hAnsi="宋体" w:eastAsia="宋体" w:cs="宋体"/>
          <w:color w:val="000"/>
          <w:sz w:val="28"/>
          <w:szCs w:val="28"/>
        </w:rPr>
        <w:t xml:space="preserve">（3）给付外界人士涂改的支票有损公司形象，又造成不良分子捏造或提高金额的机会。</w:t>
      </w:r>
    </w:p>
    <w:p>
      <w:pPr>
        <w:ind w:left="0" w:right="0" w:firstLine="560"/>
        <w:spacing w:before="450" w:after="450" w:line="312" w:lineRule="auto"/>
      </w:pPr>
      <w:r>
        <w:rPr>
          <w:rFonts w:ascii="宋体" w:hAnsi="宋体" w:eastAsia="宋体" w:cs="宋体"/>
          <w:color w:val="000"/>
          <w:sz w:val="28"/>
          <w:szCs w:val="28"/>
        </w:rPr>
        <w:t xml:space="preserve">（4）不能及时查明现金收入或支出的处理错误和正确的银行存款余额，已兑支票或易失窃。</w:t>
      </w:r>
    </w:p>
    <w:p>
      <w:pPr>
        <w:ind w:left="0" w:right="0" w:firstLine="560"/>
        <w:spacing w:before="450" w:after="450" w:line="312" w:lineRule="auto"/>
      </w:pPr>
      <w:r>
        <w:rPr>
          <w:rFonts w:ascii="黑体" w:hAnsi="黑体" w:eastAsia="黑体" w:cs="黑体"/>
          <w:color w:val="000000"/>
          <w:sz w:val="34"/>
          <w:szCs w:val="34"/>
          <w:b w:val="1"/>
          <w:bCs w:val="1"/>
        </w:rPr>
        <w:t xml:space="preserve">高级会计师模拟试题及答案篇五</w:t>
      </w:r>
    </w:p>
    <w:p>
      <w:pPr>
        <w:ind w:left="0" w:right="0" w:firstLine="560"/>
        <w:spacing w:before="450" w:after="450" w:line="312" w:lineRule="auto"/>
      </w:pPr>
      <w:r>
        <w:rPr>
          <w:rFonts w:ascii="宋体" w:hAnsi="宋体" w:eastAsia="宋体" w:cs="宋体"/>
          <w:color w:val="000"/>
          <w:sz w:val="28"/>
          <w:szCs w:val="28"/>
        </w:rPr>
        <w:t xml:space="preserve">五、核算题 ( 本大题共 5 小题，第 35 、 36 、 37 小题各 5 分，第 38 小题 10 分，第 39 小题 15 分，共 40 分。 )</w:t>
      </w:r>
    </w:p>
    <w:p>
      <w:pPr>
        <w:ind w:left="0" w:right="0" w:firstLine="560"/>
        <w:spacing w:before="450" w:after="450" w:line="312" w:lineRule="auto"/>
      </w:pPr>
      <w:r>
        <w:rPr>
          <w:rFonts w:ascii="宋体" w:hAnsi="宋体" w:eastAsia="宋体" w:cs="宋体"/>
          <w:color w:val="000"/>
          <w:sz w:val="28"/>
          <w:szCs w:val="28"/>
        </w:rPr>
        <w:t xml:space="preserve">35.(1)20 × 0 年 12 月 1 日：</w:t>
      </w:r>
    </w:p>
    <w:p>
      <w:pPr>
        <w:ind w:left="0" w:right="0" w:firstLine="560"/>
        <w:spacing w:before="450" w:after="450" w:line="312" w:lineRule="auto"/>
      </w:pPr>
      <w:r>
        <w:rPr>
          <w:rFonts w:ascii="宋体" w:hAnsi="宋体" w:eastAsia="宋体" w:cs="宋体"/>
          <w:color w:val="000"/>
          <w:sz w:val="28"/>
          <w:szCs w:val="28"/>
        </w:rPr>
        <w:t xml:space="preserve">借：应收期汇合同款——美元 usd1000000/hkd810</w:t>
      </w:r>
    </w:p>
    <w:p>
      <w:pPr>
        <w:ind w:left="0" w:right="0" w:firstLine="560"/>
        <w:spacing w:before="450" w:after="450" w:line="312" w:lineRule="auto"/>
      </w:pPr>
      <w:r>
        <w:rPr>
          <w:rFonts w:ascii="宋体" w:hAnsi="宋体" w:eastAsia="宋体" w:cs="宋体"/>
          <w:color w:val="000"/>
          <w:sz w:val="28"/>
          <w:szCs w:val="28"/>
        </w:rPr>
        <w:t xml:space="preserve">贷：应付期汇合同款——港元 usd1000000/hkd8120000</w:t>
      </w:r>
    </w:p>
    <w:p>
      <w:pPr>
        <w:ind w:left="0" w:right="0" w:firstLine="560"/>
        <w:spacing w:before="450" w:after="450" w:line="312" w:lineRule="auto"/>
      </w:pPr>
      <w:r>
        <w:rPr>
          <w:rFonts w:ascii="宋体" w:hAnsi="宋体" w:eastAsia="宋体" w:cs="宋体"/>
          <w:color w:val="000"/>
          <w:sz w:val="28"/>
          <w:szCs w:val="28"/>
        </w:rPr>
        <w:t xml:space="preserve">(2)20 × 0 年 12 月 31 日：</w:t>
      </w:r>
    </w:p>
    <w:p>
      <w:pPr>
        <w:ind w:left="0" w:right="0" w:firstLine="560"/>
        <w:spacing w:before="450" w:after="450" w:line="312" w:lineRule="auto"/>
      </w:pPr>
      <w:r>
        <w:rPr>
          <w:rFonts w:ascii="宋体" w:hAnsi="宋体" w:eastAsia="宋体" w:cs="宋体"/>
          <w:color w:val="000"/>
          <w:sz w:val="28"/>
          <w:szCs w:val="28"/>
        </w:rPr>
        <w:t xml:space="preserve">借：应收期汇合同款——美元 hkd10000</w:t>
      </w:r>
    </w:p>
    <w:p>
      <w:pPr>
        <w:ind w:left="0" w:right="0" w:firstLine="560"/>
        <w:spacing w:before="450" w:after="450" w:line="312" w:lineRule="auto"/>
      </w:pPr>
      <w:r>
        <w:rPr>
          <w:rFonts w:ascii="宋体" w:hAnsi="宋体" w:eastAsia="宋体" w:cs="宋体"/>
          <w:color w:val="000"/>
          <w:sz w:val="28"/>
          <w:szCs w:val="28"/>
        </w:rPr>
        <w:t xml:space="preserve">贷：期汇合同损益 hkd10000</w:t>
      </w:r>
    </w:p>
    <w:p>
      <w:pPr>
        <w:ind w:left="0" w:right="0" w:firstLine="560"/>
        <w:spacing w:before="450" w:after="450" w:line="312" w:lineRule="auto"/>
      </w:pPr>
      <w:r>
        <w:rPr>
          <w:rFonts w:ascii="宋体" w:hAnsi="宋体" w:eastAsia="宋体" w:cs="宋体"/>
          <w:color w:val="000"/>
          <w:sz w:val="28"/>
          <w:szCs w:val="28"/>
        </w:rPr>
        <w:t xml:space="preserve">(3)20 × 1 年 1 月 31 日：</w:t>
      </w:r>
    </w:p>
    <w:p>
      <w:pPr>
        <w:ind w:left="0" w:right="0" w:firstLine="560"/>
        <w:spacing w:before="450" w:after="450" w:line="312" w:lineRule="auto"/>
      </w:pPr>
      <w:r>
        <w:rPr>
          <w:rFonts w:ascii="宋体" w:hAnsi="宋体" w:eastAsia="宋体" w:cs="宋体"/>
          <w:color w:val="000"/>
          <w:sz w:val="28"/>
          <w:szCs w:val="28"/>
        </w:rPr>
        <w:t xml:space="preserve">借：应付期汇合同款——港元 hkd8120000</w:t>
      </w:r>
    </w:p>
    <w:p>
      <w:pPr>
        <w:ind w:left="0" w:right="0" w:firstLine="560"/>
        <w:spacing w:before="450" w:after="450" w:line="312" w:lineRule="auto"/>
      </w:pPr>
      <w:r>
        <w:rPr>
          <w:rFonts w:ascii="宋体" w:hAnsi="宋体" w:eastAsia="宋体" w:cs="宋体"/>
          <w:color w:val="000"/>
          <w:sz w:val="28"/>
          <w:szCs w:val="28"/>
        </w:rPr>
        <w:t xml:space="preserve">贷：银行存款 hkd8120000</w:t>
      </w:r>
    </w:p>
    <w:p>
      <w:pPr>
        <w:ind w:left="0" w:right="0" w:firstLine="560"/>
        <w:spacing w:before="450" w:after="450" w:line="312" w:lineRule="auto"/>
      </w:pPr>
      <w:r>
        <w:rPr>
          <w:rFonts w:ascii="宋体" w:hAnsi="宋体" w:eastAsia="宋体" w:cs="宋体"/>
          <w:color w:val="000"/>
          <w:sz w:val="28"/>
          <w:szCs w:val="28"/>
        </w:rPr>
        <w:t xml:space="preserve">借：银行存款——美元 usd1000000/hkd8130000</w:t>
      </w:r>
    </w:p>
    <w:p>
      <w:pPr>
        <w:ind w:left="0" w:right="0" w:firstLine="560"/>
        <w:spacing w:before="450" w:after="450" w:line="312" w:lineRule="auto"/>
      </w:pPr>
      <w:r>
        <w:rPr>
          <w:rFonts w:ascii="宋体" w:hAnsi="宋体" w:eastAsia="宋体" w:cs="宋体"/>
          <w:color w:val="000"/>
          <w:sz w:val="28"/>
          <w:szCs w:val="28"/>
        </w:rPr>
        <w:t xml:space="preserve">贷：应收期汇合同款——美元 usd1000000/hkd8130000</w:t>
      </w:r>
    </w:p>
    <w:p>
      <w:pPr>
        <w:ind w:left="0" w:right="0" w:firstLine="560"/>
        <w:spacing w:before="450" w:after="450" w:line="312" w:lineRule="auto"/>
      </w:pPr>
      <w:r>
        <w:rPr>
          <w:rFonts w:ascii="宋体" w:hAnsi="宋体" w:eastAsia="宋体" w:cs="宋体"/>
          <w:color w:val="000"/>
          <w:sz w:val="28"/>
          <w:szCs w:val="28"/>
        </w:rPr>
        <w:t xml:space="preserve">借：银行存款 hkd8110000</w:t>
      </w:r>
    </w:p>
    <w:p>
      <w:pPr>
        <w:ind w:left="0" w:right="0" w:firstLine="560"/>
        <w:spacing w:before="450" w:after="450" w:line="312" w:lineRule="auto"/>
      </w:pPr>
      <w:r>
        <w:rPr>
          <w:rFonts w:ascii="宋体" w:hAnsi="宋体" w:eastAsia="宋体" w:cs="宋体"/>
          <w:color w:val="000"/>
          <w:sz w:val="28"/>
          <w:szCs w:val="28"/>
        </w:rPr>
        <w:t xml:space="preserve">期汇合同损益 hkd20000</w:t>
      </w:r>
    </w:p>
    <w:p>
      <w:pPr>
        <w:ind w:left="0" w:right="0" w:firstLine="560"/>
        <w:spacing w:before="450" w:after="450" w:line="312" w:lineRule="auto"/>
      </w:pPr>
      <w:r>
        <w:rPr>
          <w:rFonts w:ascii="宋体" w:hAnsi="宋体" w:eastAsia="宋体" w:cs="宋体"/>
          <w:color w:val="000"/>
          <w:sz w:val="28"/>
          <w:szCs w:val="28"/>
        </w:rPr>
        <w:t xml:space="preserve">贷：银行存款——美元 usd1000000/hkd8130000</w:t>
      </w:r>
    </w:p>
    <w:p>
      <w:pPr>
        <w:ind w:left="0" w:right="0" w:firstLine="560"/>
        <w:spacing w:before="450" w:after="450" w:line="312" w:lineRule="auto"/>
      </w:pPr>
      <w:r>
        <w:rPr>
          <w:rFonts w:ascii="宋体" w:hAnsi="宋体" w:eastAsia="宋体" w:cs="宋体"/>
          <w:color w:val="000"/>
          <w:sz w:val="28"/>
          <w:szCs w:val="28"/>
        </w:rPr>
        <w:t xml:space="preserve">36.(1) 借：银行存款 600000</w:t>
      </w:r>
    </w:p>
    <w:p>
      <w:pPr>
        <w:ind w:left="0" w:right="0" w:firstLine="560"/>
        <w:spacing w:before="450" w:after="450" w:line="312" w:lineRule="auto"/>
      </w:pPr>
      <w:r>
        <w:rPr>
          <w:rFonts w:ascii="宋体" w:hAnsi="宋体" w:eastAsia="宋体" w:cs="宋体"/>
          <w:color w:val="000"/>
          <w:sz w:val="28"/>
          <w:szCs w:val="28"/>
        </w:rPr>
        <w:t xml:space="preserve">清算损益 200000</w:t>
      </w:r>
    </w:p>
    <w:p>
      <w:pPr>
        <w:ind w:left="0" w:right="0" w:firstLine="560"/>
        <w:spacing w:before="450" w:after="450" w:line="312" w:lineRule="auto"/>
      </w:pPr>
      <w:r>
        <w:rPr>
          <w:rFonts w:ascii="宋体" w:hAnsi="宋体" w:eastAsia="宋体" w:cs="宋体"/>
          <w:color w:val="000"/>
          <w:sz w:val="28"/>
          <w:szCs w:val="28"/>
        </w:rPr>
        <w:t xml:space="preserve">贷：投资 800000</w:t>
      </w:r>
    </w:p>
    <w:p>
      <w:pPr>
        <w:ind w:left="0" w:right="0" w:firstLine="560"/>
        <w:spacing w:before="450" w:after="450" w:line="312" w:lineRule="auto"/>
      </w:pPr>
      <w:r>
        <w:rPr>
          <w:rFonts w:ascii="宋体" w:hAnsi="宋体" w:eastAsia="宋体" w:cs="宋体"/>
          <w:color w:val="000"/>
          <w:sz w:val="28"/>
          <w:szCs w:val="28"/>
        </w:rPr>
        <w:t xml:space="preserve">(2) 借：清算损益 87200</w:t>
      </w:r>
    </w:p>
    <w:p>
      <w:pPr>
        <w:ind w:left="0" w:right="0" w:firstLine="560"/>
        <w:spacing w:before="450" w:after="450" w:line="312" w:lineRule="auto"/>
      </w:pPr>
      <w:r>
        <w:rPr>
          <w:rFonts w:ascii="宋体" w:hAnsi="宋体" w:eastAsia="宋体" w:cs="宋体"/>
          <w:color w:val="000"/>
          <w:sz w:val="28"/>
          <w:szCs w:val="28"/>
        </w:rPr>
        <w:t xml:space="preserve">贷：应交税金 87200</w:t>
      </w:r>
    </w:p>
    <w:p>
      <w:pPr>
        <w:ind w:left="0" w:right="0" w:firstLine="560"/>
        <w:spacing w:before="450" w:after="450" w:line="312" w:lineRule="auto"/>
      </w:pPr>
      <w:r>
        <w:rPr>
          <w:rFonts w:ascii="宋体" w:hAnsi="宋体" w:eastAsia="宋体" w:cs="宋体"/>
          <w:color w:val="000"/>
          <w:sz w:val="28"/>
          <w:szCs w:val="28"/>
        </w:rPr>
        <w:t xml:space="preserve">37.(1) 甲公司应纳税所得额 =5000000-300000+50000+30000=4780000( 元 )</w:t>
      </w:r>
    </w:p>
    <w:p>
      <w:pPr>
        <w:ind w:left="0" w:right="0" w:firstLine="560"/>
        <w:spacing w:before="450" w:after="450" w:line="312" w:lineRule="auto"/>
      </w:pPr>
      <w:r>
        <w:rPr>
          <w:rFonts w:ascii="宋体" w:hAnsi="宋体" w:eastAsia="宋体" w:cs="宋体"/>
          <w:color w:val="000"/>
          <w:sz w:val="28"/>
          <w:szCs w:val="28"/>
        </w:rPr>
        <w:t xml:space="preserve">(2) 甲公司应交所得税 =4780000 × 33%=1577400( 元 )</w:t>
      </w:r>
    </w:p>
    <w:p>
      <w:pPr>
        <w:ind w:left="0" w:right="0" w:firstLine="560"/>
        <w:spacing w:before="450" w:after="450" w:line="312" w:lineRule="auto"/>
      </w:pPr>
      <w:r>
        <w:rPr>
          <w:rFonts w:ascii="宋体" w:hAnsi="宋体" w:eastAsia="宋体" w:cs="宋体"/>
          <w:color w:val="000"/>
          <w:sz w:val="28"/>
          <w:szCs w:val="28"/>
        </w:rPr>
        <w:t xml:space="preserve">(3) 确认应交所得税的会计分录：</w:t>
      </w:r>
    </w:p>
    <w:p>
      <w:pPr>
        <w:ind w:left="0" w:right="0" w:firstLine="560"/>
        <w:spacing w:before="450" w:after="450" w:line="312" w:lineRule="auto"/>
      </w:pPr>
      <w:r>
        <w:rPr>
          <w:rFonts w:ascii="宋体" w:hAnsi="宋体" w:eastAsia="宋体" w:cs="宋体"/>
          <w:color w:val="000"/>
          <w:sz w:val="28"/>
          <w:szCs w:val="28"/>
        </w:rPr>
        <w:t xml:space="preserve">借：所得税 1577400</w:t>
      </w:r>
    </w:p>
    <w:p>
      <w:pPr>
        <w:ind w:left="0" w:right="0" w:firstLine="560"/>
        <w:spacing w:before="450" w:after="450" w:line="312" w:lineRule="auto"/>
      </w:pPr>
      <w:r>
        <w:rPr>
          <w:rFonts w:ascii="宋体" w:hAnsi="宋体" w:eastAsia="宋体" w:cs="宋体"/>
          <w:color w:val="000"/>
          <w:sz w:val="28"/>
          <w:szCs w:val="28"/>
        </w:rPr>
        <w:t xml:space="preserve">贷：应交税金——应交所得税 1577400</w:t>
      </w:r>
    </w:p>
    <w:p>
      <w:pPr>
        <w:ind w:left="0" w:right="0" w:firstLine="560"/>
        <w:spacing w:before="450" w:after="450" w:line="312" w:lineRule="auto"/>
      </w:pPr>
      <w:r>
        <w:rPr>
          <w:rFonts w:ascii="宋体" w:hAnsi="宋体" w:eastAsia="宋体" w:cs="宋体"/>
          <w:color w:val="000"/>
          <w:sz w:val="28"/>
          <w:szCs w:val="28"/>
        </w:rPr>
        <w:t xml:space="preserve">(4) 实际缴纳所得税的会计分录：</w:t>
      </w:r>
    </w:p>
    <w:p>
      <w:pPr>
        <w:ind w:left="0" w:right="0" w:firstLine="560"/>
        <w:spacing w:before="450" w:after="450" w:line="312" w:lineRule="auto"/>
      </w:pPr>
      <w:r>
        <w:rPr>
          <w:rFonts w:ascii="宋体" w:hAnsi="宋体" w:eastAsia="宋体" w:cs="宋体"/>
          <w:color w:val="000"/>
          <w:sz w:val="28"/>
          <w:szCs w:val="28"/>
        </w:rPr>
        <w:t xml:space="preserve">借：应交税金——应交所得税 1200000</w:t>
      </w:r>
    </w:p>
    <w:p>
      <w:pPr>
        <w:ind w:left="0" w:right="0" w:firstLine="560"/>
        <w:spacing w:before="450" w:after="450" w:line="312" w:lineRule="auto"/>
      </w:pPr>
      <w:r>
        <w:rPr>
          <w:rFonts w:ascii="宋体" w:hAnsi="宋体" w:eastAsia="宋体" w:cs="宋体"/>
          <w:color w:val="000"/>
          <w:sz w:val="28"/>
          <w:szCs w:val="28"/>
        </w:rPr>
        <w:t xml:space="preserve">贷：银行存款 1200000</w:t>
      </w:r>
    </w:p>
    <w:p>
      <w:pPr>
        <w:ind w:left="0" w:right="0" w:firstLine="560"/>
        <w:spacing w:before="450" w:after="450" w:line="312" w:lineRule="auto"/>
      </w:pPr>
      <w:r>
        <w:rPr>
          <w:rFonts w:ascii="宋体" w:hAnsi="宋体" w:eastAsia="宋体" w:cs="宋体"/>
          <w:color w:val="000"/>
          <w:sz w:val="28"/>
          <w:szCs w:val="28"/>
        </w:rPr>
        <w:t xml:space="preserve">(5) 年末结转所得税费用的会计分录：</w:t>
      </w:r>
    </w:p>
    <w:p>
      <w:pPr>
        <w:ind w:left="0" w:right="0" w:firstLine="560"/>
        <w:spacing w:before="450" w:after="450" w:line="312" w:lineRule="auto"/>
      </w:pPr>
      <w:r>
        <w:rPr>
          <w:rFonts w:ascii="宋体" w:hAnsi="宋体" w:eastAsia="宋体" w:cs="宋体"/>
          <w:color w:val="000"/>
          <w:sz w:val="28"/>
          <w:szCs w:val="28"/>
        </w:rPr>
        <w:t xml:space="preserve">借：本年利润 1577400</w:t>
      </w:r>
    </w:p>
    <w:p>
      <w:pPr>
        <w:ind w:left="0" w:right="0" w:firstLine="560"/>
        <w:spacing w:before="450" w:after="450" w:line="312" w:lineRule="auto"/>
      </w:pPr>
      <w:r>
        <w:rPr>
          <w:rFonts w:ascii="宋体" w:hAnsi="宋体" w:eastAsia="宋体" w:cs="宋体"/>
          <w:color w:val="000"/>
          <w:sz w:val="28"/>
          <w:szCs w:val="28"/>
        </w:rPr>
        <w:t xml:space="preserve">贷：所得税 1577400</w:t>
      </w:r>
    </w:p>
    <w:p>
      <w:pPr>
        <w:ind w:left="0" w:right="0" w:firstLine="560"/>
        <w:spacing w:before="450" w:after="450" w:line="312" w:lineRule="auto"/>
      </w:pPr>
      <w:r>
        <w:rPr>
          <w:rFonts w:ascii="宋体" w:hAnsi="宋体" w:eastAsia="宋体" w:cs="宋体"/>
          <w:color w:val="000"/>
          <w:sz w:val="28"/>
          <w:szCs w:val="28"/>
        </w:rPr>
        <w:t xml:space="preserve">38.(1) 将内部交易固定资产中包含的未实现内部利润进行抵销。</w:t>
      </w:r>
    </w:p>
    <w:p>
      <w:pPr>
        <w:ind w:left="0" w:right="0" w:firstLine="560"/>
        <w:spacing w:before="450" w:after="450" w:line="312" w:lineRule="auto"/>
      </w:pPr>
      <w:r>
        <w:rPr>
          <w:rFonts w:ascii="宋体" w:hAnsi="宋体" w:eastAsia="宋体" w:cs="宋体"/>
          <w:color w:val="000"/>
          <w:sz w:val="28"/>
          <w:szCs w:val="28"/>
        </w:rPr>
        <w:t xml:space="preserve">借：产品销售收入 15000</w:t>
      </w:r>
    </w:p>
    <w:p>
      <w:pPr>
        <w:ind w:left="0" w:right="0" w:firstLine="560"/>
        <w:spacing w:before="450" w:after="450" w:line="312" w:lineRule="auto"/>
      </w:pPr>
      <w:r>
        <w:rPr>
          <w:rFonts w:ascii="宋体" w:hAnsi="宋体" w:eastAsia="宋体" w:cs="宋体"/>
          <w:color w:val="000"/>
          <w:sz w:val="28"/>
          <w:szCs w:val="28"/>
        </w:rPr>
        <w:t xml:space="preserve">贷：产品销售成本 10500</w:t>
      </w:r>
    </w:p>
    <w:p>
      <w:pPr>
        <w:ind w:left="0" w:right="0" w:firstLine="560"/>
        <w:spacing w:before="450" w:after="450" w:line="312" w:lineRule="auto"/>
      </w:pPr>
      <w:r>
        <w:rPr>
          <w:rFonts w:ascii="宋体" w:hAnsi="宋体" w:eastAsia="宋体" w:cs="宋体"/>
          <w:color w:val="000"/>
          <w:sz w:val="28"/>
          <w:szCs w:val="28"/>
        </w:rPr>
        <w:t xml:space="preserve">固定资产原价 4500</w:t>
      </w:r>
    </w:p>
    <w:p>
      <w:pPr>
        <w:ind w:left="0" w:right="0" w:firstLine="560"/>
        <w:spacing w:before="450" w:after="450" w:line="312" w:lineRule="auto"/>
      </w:pPr>
      <w:r>
        <w:rPr>
          <w:rFonts w:ascii="黑体" w:hAnsi="黑体" w:eastAsia="黑体" w:cs="黑体"/>
          <w:color w:val="000000"/>
          <w:sz w:val="34"/>
          <w:szCs w:val="34"/>
          <w:b w:val="1"/>
          <w:bCs w:val="1"/>
        </w:rPr>
        <w:t xml:space="preserve">高级会计师模拟试题及答案篇六</w:t>
      </w:r>
    </w:p>
    <w:p>
      <w:pPr>
        <w:ind w:left="0" w:right="0" w:firstLine="560"/>
        <w:spacing w:before="450" w:after="450" w:line="312" w:lineRule="auto"/>
      </w:pPr>
      <w:r>
        <w:rPr>
          <w:rFonts w:ascii="宋体" w:hAnsi="宋体" w:eastAsia="宋体" w:cs="宋体"/>
          <w:color w:val="000"/>
          <w:sz w:val="28"/>
          <w:szCs w:val="28"/>
        </w:rPr>
        <w:t xml:space="preserve">案例8 ：</w:t>
      </w:r>
    </w:p>
    <w:p>
      <w:pPr>
        <w:ind w:left="0" w:right="0" w:firstLine="560"/>
        <w:spacing w:before="450" w:after="450" w:line="312" w:lineRule="auto"/>
      </w:pPr>
      <w:r>
        <w:rPr>
          <w:rFonts w:ascii="宋体" w:hAnsi="宋体" w:eastAsia="宋体" w:cs="宋体"/>
          <w:color w:val="000"/>
          <w:sz w:val="28"/>
          <w:szCs w:val="28"/>
        </w:rPr>
        <w:t xml:space="preserve">（1）某公司领导规定当出纳会计因事不在班时，为了不影响工作，出纳业务由主管会计代理。</w:t>
      </w:r>
    </w:p>
    <w:p>
      <w:pPr>
        <w:ind w:left="0" w:right="0" w:firstLine="560"/>
        <w:spacing w:before="450" w:after="450" w:line="312" w:lineRule="auto"/>
      </w:pPr>
      <w:r>
        <w:rPr>
          <w:rFonts w:ascii="宋体" w:hAnsi="宋体" w:eastAsia="宋体" w:cs="宋体"/>
          <w:color w:val="000"/>
          <w:sz w:val="28"/>
          <w:szCs w:val="28"/>
        </w:rPr>
        <w:t xml:space="preserve">（2）某公司财务科主管会计张山东与出纳会计刘小梅，两人经过两年交往于年3月1日结婚，在结婚典礼上经理举杯祝贺说：“祝你们夫妻在今后的会计和出纳工作中配合得更好，为公司财务工作作出更大的贡献。”</w:t>
      </w:r>
    </w:p>
    <w:p>
      <w:pPr>
        <w:ind w:left="0" w:right="0" w:firstLine="560"/>
        <w:spacing w:before="450" w:after="450" w:line="312" w:lineRule="auto"/>
      </w:pPr>
      <w:r>
        <w:rPr>
          <w:rFonts w:ascii="宋体" w:hAnsi="宋体" w:eastAsia="宋体" w:cs="宋体"/>
          <w:color w:val="000"/>
          <w:sz w:val="28"/>
          <w:szCs w:val="28"/>
        </w:rPr>
        <w:t xml:space="preserve">（3）采购员小张以现金860元购买办公用品返回后，凭发票直接到财会部门作了报销。</w:t>
      </w:r>
    </w:p>
    <w:p>
      <w:pPr>
        <w:ind w:left="0" w:right="0" w:firstLine="560"/>
        <w:spacing w:before="450" w:after="450" w:line="312" w:lineRule="auto"/>
      </w:pPr>
      <w:r>
        <w:rPr>
          <w:rFonts w:ascii="宋体" w:hAnsi="宋体" w:eastAsia="宋体" w:cs="宋体"/>
          <w:color w:val="000"/>
          <w:sz w:val="28"/>
          <w:szCs w:val="28"/>
        </w:rPr>
        <w:t xml:space="preserve">（4）某商品仓库有4名保管员，4个人经常轮班休息。为了商品出入库方便，领导决定配四套钥匙，每人一套。</w:t>
      </w:r>
    </w:p>
    <w:p>
      <w:pPr>
        <w:ind w:left="0" w:right="0" w:firstLine="560"/>
        <w:spacing w:before="450" w:after="450" w:line="312" w:lineRule="auto"/>
      </w:pPr>
      <w:r>
        <w:rPr>
          <w:rFonts w:ascii="宋体" w:hAnsi="宋体" w:eastAsia="宋体" w:cs="宋体"/>
          <w:color w:val="000"/>
          <w:sz w:val="28"/>
          <w:szCs w:val="28"/>
        </w:rPr>
        <w:t xml:space="preserve">（5）某公司经理经常外出联系业务，回来后填制“差旅费报销单”，在“领导批示”栏经理直接签署同意，即予报销。</w:t>
      </w:r>
    </w:p>
    <w:p>
      <w:pPr>
        <w:ind w:left="0" w:right="0" w:firstLine="560"/>
        <w:spacing w:before="450" w:after="450" w:line="312" w:lineRule="auto"/>
      </w:pPr>
      <w:r>
        <w:rPr>
          <w:rFonts w:ascii="宋体" w:hAnsi="宋体" w:eastAsia="宋体" w:cs="宋体"/>
          <w:color w:val="000"/>
          <w:sz w:val="28"/>
          <w:szCs w:val="28"/>
        </w:rPr>
        <w:t xml:space="preserve">要求：根据上列资料判断其是否符合内部会计控制的要求，并说明理由。</w:t>
      </w:r>
    </w:p>
    <w:p>
      <w:pPr>
        <w:ind w:left="0" w:right="0" w:firstLine="560"/>
        <w:spacing w:before="450" w:after="450" w:line="312" w:lineRule="auto"/>
      </w:pPr>
      <w:r>
        <w:rPr>
          <w:rFonts w:ascii="宋体" w:hAnsi="宋体" w:eastAsia="宋体" w:cs="宋体"/>
          <w:color w:val="000"/>
          <w:sz w:val="28"/>
          <w:szCs w:val="28"/>
        </w:rPr>
        <w:t xml:space="preserve">（综合题）[本题4.00分]答案分析是</w:t>
      </w:r>
    </w:p>
    <w:p>
      <w:pPr>
        <w:ind w:left="0" w:right="0" w:firstLine="560"/>
        <w:spacing w:before="450" w:after="450" w:line="312" w:lineRule="auto"/>
      </w:pPr>
      <w:r>
        <w:rPr>
          <w:rFonts w:ascii="宋体" w:hAnsi="宋体" w:eastAsia="宋体" w:cs="宋体"/>
          <w:color w:val="000"/>
          <w:sz w:val="28"/>
          <w:szCs w:val="28"/>
        </w:rPr>
        <w:t xml:space="preserve">（1）不符合。会计与出纳是不相容职务。</w:t>
      </w:r>
    </w:p>
    <w:p>
      <w:pPr>
        <w:ind w:left="0" w:right="0" w:firstLine="560"/>
        <w:spacing w:before="450" w:after="450" w:line="312" w:lineRule="auto"/>
      </w:pPr>
      <w:r>
        <w:rPr>
          <w:rFonts w:ascii="宋体" w:hAnsi="宋体" w:eastAsia="宋体" w:cs="宋体"/>
          <w:color w:val="000"/>
          <w:sz w:val="28"/>
          <w:szCs w:val="28"/>
        </w:rPr>
        <w:t xml:space="preserve">（2）不符合。会计与出纳是不相容职务。</w:t>
      </w:r>
    </w:p>
    <w:p>
      <w:pPr>
        <w:ind w:left="0" w:right="0" w:firstLine="560"/>
        <w:spacing w:before="450" w:after="450" w:line="312" w:lineRule="auto"/>
      </w:pPr>
      <w:r>
        <w:rPr>
          <w:rFonts w:ascii="宋体" w:hAnsi="宋体" w:eastAsia="宋体" w:cs="宋体"/>
          <w:color w:val="000"/>
          <w:sz w:val="28"/>
          <w:szCs w:val="28"/>
        </w:rPr>
        <w:t xml:space="preserve">（3）不符合。办公用品未经验收，发票未经签字。</w:t>
      </w:r>
    </w:p>
    <w:p>
      <w:pPr>
        <w:ind w:left="0" w:right="0" w:firstLine="560"/>
        <w:spacing w:before="450" w:after="450" w:line="312" w:lineRule="auto"/>
      </w:pPr>
      <w:r>
        <w:rPr>
          <w:rFonts w:ascii="宋体" w:hAnsi="宋体" w:eastAsia="宋体" w:cs="宋体"/>
          <w:color w:val="000"/>
          <w:sz w:val="28"/>
          <w:szCs w:val="28"/>
        </w:rPr>
        <w:t xml:space="preserve">（4）不符合。职责不明确。</w:t>
      </w:r>
    </w:p>
    <w:p>
      <w:pPr>
        <w:ind w:left="0" w:right="0" w:firstLine="560"/>
        <w:spacing w:before="450" w:after="450" w:line="312" w:lineRule="auto"/>
      </w:pPr>
      <w:r>
        <w:rPr>
          <w:rFonts w:ascii="宋体" w:hAnsi="宋体" w:eastAsia="宋体" w:cs="宋体"/>
          <w:color w:val="000"/>
          <w:sz w:val="28"/>
          <w:szCs w:val="28"/>
        </w:rPr>
        <w:t xml:space="preserve">（5）不符合。经手人与批准人不能为同一人。</w:t>
      </w:r>
    </w:p>
    <w:p>
      <w:pPr>
        <w:ind w:left="0" w:right="0" w:firstLine="560"/>
        <w:spacing w:before="450" w:after="450" w:line="312" w:lineRule="auto"/>
      </w:pPr>
      <w:r>
        <w:rPr>
          <w:rFonts w:ascii="黑体" w:hAnsi="黑体" w:eastAsia="黑体" w:cs="黑体"/>
          <w:color w:val="000000"/>
          <w:sz w:val="34"/>
          <w:szCs w:val="34"/>
          <w:b w:val="1"/>
          <w:bCs w:val="1"/>
        </w:rPr>
        <w:t xml:space="preserve">高级会计师模拟试题及答案篇七</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资料：（1）2002年6月8日，a股份有限公司购入一台不需要安装的生产用设备，取得的增值税专用发票上注明，该设备的价款为450000元，增值税进项税额为76500元；发生的运杂费为3000元；款项已通过银行转账支付，设备已交付生产使用。</w:t>
      </w:r>
    </w:p>
    <w:p>
      <w:pPr>
        <w:ind w:left="0" w:right="0" w:firstLine="560"/>
        <w:spacing w:before="450" w:after="450" w:line="312" w:lineRule="auto"/>
      </w:pPr>
      <w:r>
        <w:rPr>
          <w:rFonts w:ascii="宋体" w:hAnsi="宋体" w:eastAsia="宋体" w:cs="宋体"/>
          <w:color w:val="000"/>
          <w:sz w:val="28"/>
          <w:szCs w:val="28"/>
        </w:rPr>
        <w:t xml:space="preserve">（2）2002年6月10日，a股份有限公司同时购人甲、乙两台不需要安装的设备，取得的增值税专用发票上注明，两台设备的价款总额为800000元，增值税进项税额为136000元，支付的运杂费用为40000元，款项已经通过银行支付，两台设备已投入使用。经过市场询价后得知，甲设备的公允价值为31元，乙设备的公允价值为468000元。</w:t>
      </w:r>
    </w:p>
    <w:p>
      <w:pPr>
        <w:ind w:left="0" w:right="0" w:firstLine="560"/>
        <w:spacing w:before="450" w:after="450" w:line="312" w:lineRule="auto"/>
      </w:pPr>
      <w:r>
        <w:rPr>
          <w:rFonts w:ascii="宋体" w:hAnsi="宋体" w:eastAsia="宋体" w:cs="宋体"/>
          <w:color w:val="000"/>
          <w:sz w:val="28"/>
          <w:szCs w:val="28"/>
        </w:rPr>
        <w:t xml:space="preserve">（3）2002年6月15日，a股份有限公司购入一套需要安装的生产线，取得的增值税专用发票上注明，该生产线的价款为630000元，增值税进项税额为107100元，发生的运杂费为12000元，款项已通过银行转账支付。安装时，耗用甲材料50000元（不含税），购进该批甲材料时支付的增值税进项税额为8500元，负担安装工人工资21000元，安装完毕后即交付车间使用。</w:t>
      </w:r>
    </w:p>
    <w:p>
      <w:pPr>
        <w:ind w:left="0" w:right="0" w:firstLine="560"/>
        <w:spacing w:before="450" w:after="450" w:line="312" w:lineRule="auto"/>
      </w:pPr>
      <w:r>
        <w:rPr>
          <w:rFonts w:ascii="宋体" w:hAnsi="宋体" w:eastAsia="宋体" w:cs="宋体"/>
          <w:color w:val="000"/>
          <w:sz w:val="28"/>
          <w:szCs w:val="28"/>
        </w:rPr>
        <w:t xml:space="preserve">（4）2002年8月1日，a股份有限公司向银行借入期限为二年、年利率为10%的借款2000000元，用于建造一生产车间，该建造工程采用自营工程方式进行：为此，2002年8月2日，购入为工程准备的各种物资，取得的增值税专用发票注明。该物资的价款为  1000000元，增值税进项税额为170000元；在整个施工过程中，实际领用工程物资1170000元（含增值税）；领用生产用乙材料一批，实际成本为90000元，应转出的增值税进项税额为15300元；工程负担工程人员工资300000元；企业辅助生产车间为工程提，供有关劳务支出158000元；用银行存款支付工程其他费用50000元；工程没有发生非正常中断；工程尾期，退回剩余的乙材料3510元（含增值税）；2003年8月1日，工程竣工交付使用。</w:t>
      </w:r>
    </w:p>
    <w:p>
      <w:pPr>
        <w:ind w:left="0" w:right="0" w:firstLine="560"/>
        <w:spacing w:before="450" w:after="450" w:line="312" w:lineRule="auto"/>
      </w:pPr>
      <w:r>
        <w:rPr>
          <w:rFonts w:ascii="宋体" w:hAnsi="宋体" w:eastAsia="宋体" w:cs="宋体"/>
          <w:color w:val="000"/>
          <w:sz w:val="28"/>
          <w:szCs w:val="28"/>
        </w:rPr>
        <w:t xml:space="preserve">（5）2002年8月1日，a股份有限公司向银行借入期限为二年、年利率为10%的借款2000000元，用于建造一生产车间，假设该建造工程采用出包工程方式出包给银河建筑工程公司承建。2002年8月2日，按照合同规定向银河建筑公司预付工程款1000000元。工程完工后，按照合同规定向银河建筑公司补付工程款780000元；同时，预提一年的长期借款利息200000元（200000x10%=200000）；2003年8月1日，工程竣工交付使用。</w:t>
      </w:r>
    </w:p>
    <w:p>
      <w:pPr>
        <w:ind w:left="0" w:right="0" w:firstLine="560"/>
        <w:spacing w:before="450" w:after="450" w:line="312" w:lineRule="auto"/>
      </w:pPr>
      <w:r>
        <w:rPr>
          <w:rFonts w:ascii="宋体" w:hAnsi="宋体" w:eastAsia="宋体" w:cs="宋体"/>
          <w:color w:val="000"/>
          <w:sz w:val="28"/>
          <w:szCs w:val="28"/>
        </w:rPr>
        <w:t xml:space="preserve">（6）2002年9月20日，a股份有限公司收到b股份有限公司投入的一套全自动生产  线，双方确认的价值后15000000元；a股份有限公司股本总额80000000元，b股份有限公司占其股权份额的比例为15%.</w:t>
      </w:r>
    </w:p>
    <w:p>
      <w:pPr>
        <w:ind w:left="0" w:right="0" w:firstLine="560"/>
        <w:spacing w:before="450" w:after="450" w:line="312" w:lineRule="auto"/>
      </w:pPr>
      <w:r>
        <w:rPr>
          <w:rFonts w:ascii="宋体" w:hAnsi="宋体" w:eastAsia="宋体" w:cs="宋体"/>
          <w:color w:val="000"/>
          <w:sz w:val="28"/>
          <w:szCs w:val="28"/>
        </w:rPr>
        <w:t xml:space="preserve">（7）2002年10月20日，a股份有限公司接受外商捐赠一辆职工生活用面包车，根据捐赠方提供的发票、报关单等有关单据，确定其价值为250000元；另外，用银行存款支付运杂费、包装费等费用3000元；a股份有限公司适用的所得税税率为33%.</w:t>
      </w:r>
    </w:p>
    <w:p>
      <w:pPr>
        <w:ind w:left="0" w:right="0" w:firstLine="560"/>
        <w:spacing w:before="450" w:after="450" w:line="312" w:lineRule="auto"/>
      </w:pPr>
      <w:r>
        <w:rPr>
          <w:rFonts w:ascii="宋体" w:hAnsi="宋体" w:eastAsia="宋体" w:cs="宋体"/>
          <w:color w:val="000"/>
          <w:sz w:val="28"/>
          <w:szCs w:val="28"/>
        </w:rPr>
        <w:t xml:space="preserve">（8）2002年10月25日，a股份有限公司以融资租赁方式从某租赁公司租入需要安装的生产用设备一台，租赁合同约定，应付租赁费及设备价款为500000元，以银行存款支付设备运杂费2000元，支付安装调试费4000元。</w:t>
      </w:r>
    </w:p>
    <w:p>
      <w:pPr>
        <w:ind w:left="0" w:right="0" w:firstLine="560"/>
        <w:spacing w:before="450" w:after="450" w:line="312" w:lineRule="auto"/>
      </w:pPr>
      <w:r>
        <w:rPr>
          <w:rFonts w:ascii="宋体" w:hAnsi="宋体" w:eastAsia="宋体" w:cs="宋体"/>
          <w:color w:val="000"/>
          <w:sz w:val="28"/>
          <w:szCs w:val="28"/>
        </w:rPr>
        <w:t xml:space="preserve">要求： 以上各项固定资产在取得时应如何计价？  （综合题）[本题10.00分]</w:t>
      </w:r>
    </w:p>
    <w:p>
      <w:pPr>
        <w:ind w:left="0" w:right="0" w:firstLine="560"/>
        <w:spacing w:before="450" w:after="450" w:line="312" w:lineRule="auto"/>
      </w:pPr>
      <w:r>
        <w:rPr>
          <w:rFonts w:ascii="宋体" w:hAnsi="宋体" w:eastAsia="宋体" w:cs="宋体"/>
          <w:color w:val="000"/>
          <w:sz w:val="28"/>
          <w:szCs w:val="28"/>
        </w:rPr>
        <w:t xml:space="preserve">答案分析是</w:t>
      </w:r>
    </w:p>
    <w:p>
      <w:pPr>
        <w:ind w:left="0" w:right="0" w:firstLine="560"/>
        <w:spacing w:before="450" w:after="450" w:line="312" w:lineRule="auto"/>
      </w:pPr>
      <w:r>
        <w:rPr>
          <w:rFonts w:ascii="宋体" w:hAnsi="宋体" w:eastAsia="宋体" w:cs="宋体"/>
          <w:color w:val="000"/>
          <w:sz w:val="28"/>
          <w:szCs w:val="28"/>
        </w:rPr>
        <w:t xml:space="preserve">企业取得固定资产有多种方式，如以货币资金购入固定资产、自行建造固定资产、接受投资者投入固定资产、接受捐赠固定资产、融资租入固定资产、无偿调入固定资产、非货币性交易中取得固定资产、债务重组中取得固定资产等等。</w:t>
      </w:r>
    </w:p>
    <w:p>
      <w:pPr>
        <w:ind w:left="0" w:right="0" w:firstLine="560"/>
        <w:spacing w:before="450" w:after="450" w:line="312" w:lineRule="auto"/>
      </w:pPr>
      <w:r>
        <w:rPr>
          <w:rFonts w:ascii="宋体" w:hAnsi="宋体" w:eastAsia="宋体" w:cs="宋体"/>
          <w:color w:val="000"/>
          <w:sz w:val="28"/>
          <w:szCs w:val="28"/>
        </w:rPr>
        <w:t xml:space="preserve">（1）购入不需安装的固定资产，即企业购入的固定资产不需安装就可以直接交付使用。其账务处理比较简单，购入的固定资产应按实际支付的全部价款加上包装费、运杂费等支出，借记“固定资产”科目，贷记“银行存款”等科目。</w:t>
      </w:r>
    </w:p>
    <w:p>
      <w:pPr>
        <w:ind w:left="0" w:right="0" w:firstLine="560"/>
        <w:spacing w:before="450" w:after="450" w:line="312" w:lineRule="auto"/>
      </w:pPr>
      <w:r>
        <w:rPr>
          <w:rFonts w:ascii="宋体" w:hAnsi="宋体" w:eastAsia="宋体" w:cs="宋体"/>
          <w:color w:val="000"/>
          <w:sz w:val="28"/>
          <w:szCs w:val="28"/>
        </w:rPr>
        <w:t xml:space="preserve">本案例中购入的生产设备不需安装，应直接计入“固定资产”科目，入账价值为529500元（450000+76500+3000=529500）。交付使用时，a股份有限公司可以进行如下账务处理：</w:t>
      </w:r>
    </w:p>
    <w:p>
      <w:pPr>
        <w:ind w:left="0" w:right="0" w:firstLine="560"/>
        <w:spacing w:before="450" w:after="450" w:line="312" w:lineRule="auto"/>
      </w:pPr>
      <w:r>
        <w:rPr>
          <w:rFonts w:ascii="宋体" w:hAnsi="宋体" w:eastAsia="宋体" w:cs="宋体"/>
          <w:color w:val="000"/>
          <w:sz w:val="28"/>
          <w:szCs w:val="28"/>
        </w:rPr>
        <w:t xml:space="preserve">借：固定资产——生产经营用固定资产    529500</w:t>
      </w:r>
    </w:p>
    <w:p>
      <w:pPr>
        <w:ind w:left="0" w:right="0" w:firstLine="560"/>
        <w:spacing w:before="450" w:after="450" w:line="312" w:lineRule="auto"/>
      </w:pPr>
      <w:r>
        <w:rPr>
          <w:rFonts w:ascii="宋体" w:hAnsi="宋体" w:eastAsia="宋体" w:cs="宋体"/>
          <w:color w:val="000"/>
          <w:sz w:val="28"/>
          <w:szCs w:val="28"/>
        </w:rPr>
        <w:t xml:space="preserve">贷：银行存款    529500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2025-06-19T05:03:42+08:00</dcterms:created>
  <dcterms:modified xsi:type="dcterms:W3CDTF">2025-06-19T05:03:42+08:00</dcterms:modified>
</cp:coreProperties>
</file>

<file path=docProps/custom.xml><?xml version="1.0" encoding="utf-8"?>
<Properties xmlns="http://schemas.openxmlformats.org/officeDocument/2006/custom-properties" xmlns:vt="http://schemas.openxmlformats.org/officeDocument/2006/docPropsVTypes"/>
</file>