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2025年追加被告申请书(优秀10篇)</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追加被告申请书篇一申请人：，男，.8....</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追加被告申请书篇一</w:t>
      </w:r>
    </w:p>
    <w:p>
      <w:pPr>
        <w:ind w:left="0" w:right="0" w:firstLine="560"/>
        <w:spacing w:before="450" w:after="450" w:line="312" w:lineRule="auto"/>
      </w:pPr>
      <w:r>
        <w:rPr>
          <w:rFonts w:ascii="宋体" w:hAnsi="宋体" w:eastAsia="宋体" w:cs="宋体"/>
          <w:color w:val="000"/>
          <w:sz w:val="28"/>
          <w:szCs w:val="28"/>
        </w:rPr>
        <w:t xml:space="preserve">申请人：，男，.8.生，汉，身份证号：</w:t>
      </w:r>
    </w:p>
    <w:p>
      <w:pPr>
        <w:ind w:left="0" w:right="0" w:firstLine="560"/>
        <w:spacing w:before="450" w:after="450" w:line="312" w:lineRule="auto"/>
      </w:pPr>
      <w:r>
        <w:rPr>
          <w:rFonts w:ascii="宋体" w:hAnsi="宋体" w:eastAsia="宋体" w:cs="宋体"/>
          <w:color w:val="000"/>
          <w:sz w:val="28"/>
          <w:szCs w:val="28"/>
        </w:rPr>
        <w:t xml:space="preserve">住址：xx省号电话：</w:t>
      </w:r>
    </w:p>
    <w:p>
      <w:pPr>
        <w:ind w:left="0" w:right="0" w:firstLine="560"/>
        <w:spacing w:before="450" w:after="450" w:line="312" w:lineRule="auto"/>
      </w:pPr>
      <w:r>
        <w:rPr>
          <w:rFonts w:ascii="宋体" w:hAnsi="宋体" w:eastAsia="宋体" w:cs="宋体"/>
          <w:color w:val="000"/>
          <w:sz w:val="28"/>
          <w:szCs w:val="28"/>
        </w:rPr>
        <w:t xml:space="preserve">法定监护人：，女，申请人的妻子，.9.生，联系方式同申请人。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追加上述被申请人为()穗天法民一初字第号案的共同被告，对该案的所有诉讼请求与其它被告承担连带赔偿责任。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申请人与广州市物业管理有限公司(下称：*公司)、*人身损害赔偿纠纷案，经由贵院立案受理，案号为()穗天法民一初字第号。因立案时无法取得上述被申请人的身份信息，故暂未列为共同被告。</w:t>
      </w:r>
    </w:p>
    <w:p>
      <w:pPr>
        <w:ind w:left="0" w:right="0" w:firstLine="560"/>
        <w:spacing w:before="450" w:after="450" w:line="312" w:lineRule="auto"/>
      </w:pPr>
      <w:r>
        <w:rPr>
          <w:rFonts w:ascii="宋体" w:hAnsi="宋体" w:eastAsia="宋体" w:cs="宋体"/>
          <w:color w:val="000"/>
          <w:sz w:val="28"/>
          <w:szCs w:val="28"/>
        </w:rPr>
        <w:t xml:space="preserve">被申请人1于x年3月*日以*公司的名义与签订施工合同，建设位于天河区中山大道棠下宿舍;申请人于x年*月*日在该工地受伤;被申请人1于x年7月*日与申请人等签订协议书约定医药费的支付方式;*公司工商登记核准日期是x年9月*日，核准后的股东为上述被申请人，涉案工地和建成后的房屋为*公司所有。</w:t>
      </w:r>
    </w:p>
    <w:p>
      <w:pPr>
        <w:ind w:left="0" w:right="0" w:firstLine="560"/>
        <w:spacing w:before="450" w:after="450" w:line="312" w:lineRule="auto"/>
      </w:pPr>
      <w:r>
        <w:rPr>
          <w:rFonts w:ascii="宋体" w:hAnsi="宋体" w:eastAsia="宋体" w:cs="宋体"/>
          <w:color w:val="000"/>
          <w:sz w:val="28"/>
          <w:szCs w:val="28"/>
        </w:rPr>
        <w:t xml:space="preserve">基于上述事实，现向贵院申请，依法追加上述被申请人为共同被告，对本案的所有诉讼请求与其它被告承担连带赔偿责任。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追加被告申请书篇二</w:t>
      </w:r>
    </w:p>
    <w:p>
      <w:pPr>
        <w:ind w:left="0" w:right="0" w:firstLine="560"/>
        <w:spacing w:before="450" w:after="450" w:line="312" w:lineRule="auto"/>
      </w:pPr>
      <w:r>
        <w:rPr>
          <w:rFonts w:ascii="宋体" w:hAnsi="宋体" w:eastAsia="宋体" w:cs="宋体"/>
          <w:color w:val="000"/>
          <w:sz w:val="28"/>
          <w:szCs w:val="28"/>
        </w:rPr>
        <w:t xml:space="preserve">《中华人民共和国民事诉诉法》第132定“必须共同进行诉讼的当事人没有参加诉讼的.，人民法院应当通知其参加诉讼。”</w:t>
      </w:r>
    </w:p>
    <w:p>
      <w:pPr>
        <w:ind w:left="0" w:right="0" w:firstLine="560"/>
        <w:spacing w:before="450" w:after="450" w:line="312" w:lineRule="auto"/>
      </w:pPr>
      <w:r>
        <w:rPr>
          <w:rFonts w:ascii="宋体" w:hAnsi="宋体" w:eastAsia="宋体" w:cs="宋体"/>
          <w:color w:val="000"/>
          <w:sz w:val="28"/>
          <w:szCs w:val="28"/>
        </w:rPr>
        <w:t xml:space="preserve">申请人：xxx，男，19xx年08月06日生，回族，云南省巍山县人，住云南省巍山县xx镇xx村42号。身份证号xxxxxxx，联系电话：x。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带民事诉讼原告xxx诉申请人xxx交通肇事附带赔偿一案贵院已受理。20xx年03月21日，交通事故发生前一天，申请人委托朋友将云lxxxxx解放牌4100型货车连同车辆相关证件交给被申请人大理市xx汽车信息服务部，委托该信息部代为办理落户手续。20xx年03月22日上午九时许，申请人获悉大理市三通汽车信息服务部工作人员xxx驾该货车发生交通事故，致受害人吴文凤死亡。</w:t>
      </w:r>
    </w:p>
    <w:p>
      <w:pPr>
        <w:ind w:left="0" w:right="0" w:firstLine="560"/>
        <w:spacing w:before="450" w:after="450" w:line="312" w:lineRule="auto"/>
      </w:pPr>
      <w:r>
        <w:rPr>
          <w:rFonts w:ascii="宋体" w:hAnsi="宋体" w:eastAsia="宋体" w:cs="宋体"/>
          <w:color w:val="000"/>
          <w:sz w:val="28"/>
          <w:szCs w:val="28"/>
        </w:rPr>
        <w:t xml:space="preserve">申请人认为：该交通事故发生在申请人委托被申请人办理车辆落户手续期间，事故发生时该肇事车辆由被申请人实际保管和控制，并由申请人大理市xx汽车信息服务部工作人员驾驶，被申请人大理市xx汽车信息服务部应该是本案的实际侵权人，与本案正在进行的诉讼，具有直接的法律上的利害关系。基于以上事实和理由，原告根据《最高人民法院关于适用中华人民共和国民事诉讼法若干问题的意见》第57条之规定，特申请追加被申请人为本案共同被告，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20xx年04月11日。</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的诉讼，具有直接的法律上的利害关系。根据《中华人民共和国民事诉讼法》第119条和最高人民法院关于适用《中华人民共和国民事诉讼法》若干问题的意见第57条的规定，特申请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追加被告申请书篇四</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被申请人：(基本情况)。</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申请人诉一案贵院已受理，，其与本案正在进行的诉讼，具有直接的法律上的利害关系。根据《中华人民共和国民事诉讼法》的相关规定，特申请追加被申请人为本案被告参加诉讼。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2、判令被申请人与被告广州市白云区xxxx商贸城连带赔偿原告的各项损失合计348119.20元。</w:t>
      </w:r>
    </w:p>
    <w:p>
      <w:pPr>
        <w:ind w:left="0" w:right="0" w:firstLine="560"/>
        <w:spacing w:before="450" w:after="450" w:line="312" w:lineRule="auto"/>
      </w:pPr>
      <w:r>
        <w:rPr>
          <w:rFonts w:ascii="宋体" w:hAnsi="宋体" w:eastAsia="宋体" w:cs="宋体"/>
          <w:color w:val="000"/>
          <w:sz w:val="28"/>
          <w:szCs w:val="28"/>
        </w:rPr>
        <w:t xml:space="preserve">被告广州市白云区xxxx商贸城声称已于20xx年1月28日将其在xxxx商贸城的全部权利和义务包括与原告签订的《厂房租用协议》转让予被申请人，被申请人同意承受并以被申请人名义独立经营，但现有证据显示：</w:t>
      </w:r>
    </w:p>
    <w:p>
      <w:pPr>
        <w:ind w:left="0" w:right="0" w:firstLine="560"/>
        <w:spacing w:before="450" w:after="450" w:line="312" w:lineRule="auto"/>
      </w:pPr>
      <w:r>
        <w:rPr>
          <w:rFonts w:ascii="宋体" w:hAnsi="宋体" w:eastAsia="宋体" w:cs="宋体"/>
          <w:color w:val="000"/>
          <w:sz w:val="28"/>
          <w:szCs w:val="28"/>
        </w:rPr>
        <w:t xml:space="preserve">3、原告及被申请人提交的证据均显示，被告与被申请人也是共同参与了对原告的侵权行为，构成共同侵权：</w:t>
      </w:r>
    </w:p>
    <w:p>
      <w:pPr>
        <w:ind w:left="0" w:right="0" w:firstLine="560"/>
        <w:spacing w:before="450" w:after="450" w:line="312" w:lineRule="auto"/>
      </w:pPr>
      <w:r>
        <w:rPr>
          <w:rFonts w:ascii="宋体" w:hAnsi="宋体" w:eastAsia="宋体" w:cs="宋体"/>
          <w:color w:val="000"/>
          <w:sz w:val="28"/>
          <w:szCs w:val="28"/>
        </w:rPr>
        <w:t xml:space="preserve">2〉被申请人于20xx年5月28日、6月9日就其拟采取的侵权行为向原告发函，其内容和被告的函如出一辙，可见其与被告有共同故意。</w:t>
      </w:r>
    </w:p>
    <w:p>
      <w:pPr>
        <w:ind w:left="0" w:right="0" w:firstLine="560"/>
        <w:spacing w:before="450" w:after="450" w:line="312" w:lineRule="auto"/>
      </w:pPr>
      <w:r>
        <w:rPr>
          <w:rFonts w:ascii="宋体" w:hAnsi="宋体" w:eastAsia="宋体" w:cs="宋体"/>
          <w:color w:val="000"/>
          <w:sz w:val="28"/>
          <w:szCs w:val="28"/>
        </w:rPr>
        <w:t xml:space="preserve">3〉法人是拟制的人格，个人独资企业虽然不具有法人地位，依然可以以企业名义从事经营活动，具有团体人格的组织体属性，两者的对外法律行为均需要通过法定代表人或投资人以及员工的职务行为体现效力。一套人马从事两个主体经营范围和具体事项均无二致的经营行为，实际两个主体已经混同，在相对人无法区分时应连带承担法律责任。</w:t>
      </w:r>
    </w:p>
    <w:p>
      <w:pPr>
        <w:ind w:left="0" w:right="0" w:firstLine="560"/>
        <w:spacing w:before="450" w:after="450" w:line="312" w:lineRule="auto"/>
      </w:pPr>
      <w:r>
        <w:rPr>
          <w:rFonts w:ascii="宋体" w:hAnsi="宋体" w:eastAsia="宋体" w:cs="宋体"/>
          <w:color w:val="000"/>
          <w:sz w:val="28"/>
          <w:szCs w:val="28"/>
        </w:rPr>
        <w:t xml:space="preserve">基于以上事实和理由，原告提出追加被申请人广州市xxxx商贸城有限公司为本案被告之申请，请予批准。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追加被告申请书篇六</w:t>
      </w:r>
    </w:p>
    <w:p>
      <w:pPr>
        <w:ind w:left="0" w:right="0" w:firstLine="560"/>
        <w:spacing w:before="450" w:after="450" w:line="312" w:lineRule="auto"/>
      </w:pPr>
      <w:r>
        <w:rPr>
          <w:rFonts w:ascii="宋体" w:hAnsi="宋体" w:eastAsia="宋体" w:cs="宋体"/>
          <w:color w:val="000"/>
          <w:sz w:val="28"/>
          <w:szCs w:val="28"/>
        </w:rPr>
        <w:t xml:space="preserve">住所地：乌鲁木齐市天山区人民路139号附18号。</w:t>
      </w:r>
    </w:p>
    <w:p>
      <w:pPr>
        <w:ind w:left="0" w:right="0" w:firstLine="560"/>
        <w:spacing w:before="450" w:after="450" w:line="312" w:lineRule="auto"/>
      </w:pPr>
      <w:r>
        <w:rPr>
          <w:rFonts w:ascii="宋体" w:hAnsi="宋体" w:eastAsia="宋体" w:cs="宋体"/>
          <w:color w:val="000"/>
          <w:sz w:val="28"/>
          <w:szCs w:val="28"/>
        </w:rPr>
        <w:t xml:space="preserve">联系电话：13325607339。</w:t>
      </w:r>
    </w:p>
    <w:p>
      <w:pPr>
        <w:ind w:left="0" w:right="0" w:firstLine="560"/>
        <w:spacing w:before="450" w:after="450" w:line="312" w:lineRule="auto"/>
      </w:pPr>
      <w:r>
        <w:rPr>
          <w:rFonts w:ascii="宋体" w:hAnsi="宋体" w:eastAsia="宋体" w:cs="宋体"/>
          <w:color w:val="000"/>
          <w:sz w:val="28"/>
          <w:szCs w:val="28"/>
        </w:rPr>
        <w:t xml:space="preserve">被申请人：阿克苏地区启德油脂有限责任公司。</w:t>
      </w:r>
    </w:p>
    <w:p>
      <w:pPr>
        <w:ind w:left="0" w:right="0" w:firstLine="560"/>
        <w:spacing w:before="450" w:after="450" w:line="312" w:lineRule="auto"/>
      </w:pPr>
      <w:r>
        <w:rPr>
          <w:rFonts w:ascii="宋体" w:hAnsi="宋体" w:eastAsia="宋体" w:cs="宋体"/>
          <w:color w:val="000"/>
          <w:sz w:val="28"/>
          <w:szCs w:val="28"/>
        </w:rPr>
        <w:t xml:space="preserve">法定代表人：秦启前，该公司经理。</w:t>
      </w:r>
    </w:p>
    <w:p>
      <w:pPr>
        <w:ind w:left="0" w:right="0" w:firstLine="560"/>
        <w:spacing w:before="450" w:after="450" w:line="312" w:lineRule="auto"/>
      </w:pPr>
      <w:r>
        <w:rPr>
          <w:rFonts w:ascii="宋体" w:hAnsi="宋体" w:eastAsia="宋体" w:cs="宋体"/>
          <w:color w:val="000"/>
          <w:sz w:val="28"/>
          <w:szCs w:val="28"/>
        </w:rPr>
        <w:t xml:space="preserve">住所地：阿克苏地区红旗坡农场五队。</w:t>
      </w:r>
    </w:p>
    <w:p>
      <w:pPr>
        <w:ind w:left="0" w:right="0" w:firstLine="560"/>
        <w:spacing w:before="450" w:after="450" w:line="312" w:lineRule="auto"/>
      </w:pPr>
      <w:r>
        <w:rPr>
          <w:rFonts w:ascii="宋体" w:hAnsi="宋体" w:eastAsia="宋体" w:cs="宋体"/>
          <w:color w:val="000"/>
          <w:sz w:val="28"/>
          <w:szCs w:val="28"/>
        </w:rPr>
        <w:t xml:space="preserve">联系电话：265201613325510460。</w:t>
      </w:r>
    </w:p>
    <w:p>
      <w:pPr>
        <w:ind w:left="0" w:right="0" w:firstLine="560"/>
        <w:spacing w:before="450" w:after="450" w:line="312" w:lineRule="auto"/>
      </w:pPr>
      <w:r>
        <w:rPr>
          <w:rFonts w:ascii="宋体" w:hAnsi="宋体" w:eastAsia="宋体" w:cs="宋体"/>
          <w:color w:val="000"/>
          <w:sz w:val="28"/>
          <w:szCs w:val="28"/>
        </w:rPr>
        <w:t xml:space="preserve">申请事项：请求追加秦启前、秦启德、张玉清、钱学广、贾维军、何永刚为本案的被申请执行人。</w:t>
      </w:r>
    </w:p>
    <w:p>
      <w:pPr>
        <w:ind w:left="0" w:right="0" w:firstLine="560"/>
        <w:spacing w:before="450" w:after="450" w:line="312" w:lineRule="auto"/>
      </w:pPr>
      <w:r>
        <w:rPr>
          <w:rFonts w:ascii="宋体" w:hAnsi="宋体" w:eastAsia="宋体" w:cs="宋体"/>
          <w:color w:val="000"/>
          <w:sz w:val="28"/>
          <w:szCs w:val="28"/>
        </w:rPr>
        <w:t xml:space="preserve">事实和理由：申请人乌鲁木齐天绿实业有限责任公司与被申请人阿克苏地区启德油脂有限责任公司买卖合同纠纷一案中，申请人已依法向贵院申请强制执行，因本案被执行人未参加年检，于2025年1月阿克苏地区工商行政管理局以公告形式吊销，现为本案的顺利执行，以更好的维护申请人的权益，特向贵院提出申请，请求将被执行人的自然人股东秦启钱、秦启德(652922640413719)、张玉清(652922681123320)、钱学广(652901610330111)、贾维军(65290119661014143x)、何永刚(652901760420141)追加为本案的被申请执行人，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阿克苏市人民法院。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请求依法追加实际受益人叶成发为20xx东二法民二初字第1026号南充鼎力起重机安装工程有限公司诉申请人承揽合同纠纷一案之被告，参加该案诉讼。</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申请人原本与实际受益人叶成发达成租赁协议，租赁属于实际受益人叶成发所有的位于十堰市大朗镇大井头村民营工业区盈丰一路32号的厂房与朋友准备合伙开办一家五金加工厂。申请人与南充鼎力起重机安装工程有限公司承揽合同签订之后不久，实际受益人就强行将申请人等驱赶了出来，五金加工厂没有能够开办成功，南充鼎力起重机安装工程有限公司所安装的起重机俗语叫做“天车”申请人还没有来得及使用就被实际受益人占有了，有鉴于此，为了帮助法院查明事实真相，依法确认实际责任人，特提出如上申请，请求依法追加实际受益人为20xx东二法民二初字第1026号南充鼎力起重机安装工程有限公司诉申请人承揽合同纠纷一案之被告，参加该案诉讼。</w:t>
      </w:r>
    </w:p>
    <w:p>
      <w:pPr>
        <w:ind w:left="0" w:right="0" w:firstLine="560"/>
        <w:spacing w:before="450" w:after="450" w:line="312" w:lineRule="auto"/>
      </w:pPr>
      <w:r>
        <w:rPr>
          <w:rFonts w:ascii="宋体" w:hAnsi="宋体" w:eastAsia="宋体" w:cs="宋体"/>
          <w:color w:val="000"/>
          <w:sz w:val="28"/>
          <w:szCs w:val="28"/>
        </w:rPr>
        <w:t xml:space="preserve">特此申请，谨请依法予以处理。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追加被告申请书篇八</w:t>
      </w:r>
    </w:p>
    <w:p>
      <w:pPr>
        <w:ind w:left="0" w:right="0" w:firstLine="560"/>
        <w:spacing w:before="450" w:after="450" w:line="312" w:lineRule="auto"/>
      </w:pPr>
      <w:r>
        <w:rPr>
          <w:rFonts w:ascii="宋体" w:hAnsi="宋体" w:eastAsia="宋体" w:cs="宋体"/>
          <w:color w:val="000"/>
          <w:sz w:val="28"/>
          <w:szCs w:val="28"/>
        </w:rPr>
        <w:t xml:space="preserve">申请人：xx，男，19xx年3月21日出生，住新乡市卫滨区长安大道45号。</w:t>
      </w:r>
    </w:p>
    <w:p>
      <w:pPr>
        <w:ind w:left="0" w:right="0" w:firstLine="560"/>
        <w:spacing w:before="450" w:after="450" w:line="312" w:lineRule="auto"/>
      </w:pPr>
      <w:r>
        <w:rPr>
          <w:rFonts w:ascii="宋体" w:hAnsi="宋体" w:eastAsia="宋体" w:cs="宋体"/>
          <w:color w:val="000"/>
          <w:sz w:val="28"/>
          <w:szCs w:val="28"/>
        </w:rPr>
        <w:t xml:space="preserve">被申请人：xx，男，19xx年2月10出生，住河南省安阳县红旗路xx号。身份证号：。电话：</w:t>
      </w:r>
    </w:p>
    <w:p>
      <w:pPr>
        <w:ind w:left="0" w:right="0" w:firstLine="560"/>
        <w:spacing w:before="450" w:after="450" w:line="312" w:lineRule="auto"/>
      </w:pPr>
      <w:r>
        <w:rPr>
          <w:rFonts w:ascii="宋体" w:hAnsi="宋体" w:eastAsia="宋体" w:cs="宋体"/>
          <w:color w:val="000"/>
          <w:sz w:val="28"/>
          <w:szCs w:val="28"/>
        </w:rPr>
        <w:t xml:space="preserve">请求人民法院依法追加被申请人xx为本案被告。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7月25日，被申请人未经允许违反施工项目工程分包协议，约定被申请人承包xx工作，工程验收合格后，工程款统一结算。被申请人承包该工程后，本案原告王五诉称其于20xx年7月25日在该工程项目中受伤，而该工程属于xx所承包的项目，王五受雇于xx。而王五只对申请人提起诉讼，我们认为被申请人xx作为王五的雇主，与本案存在着厉害关系，应当人身损害赔偿责任，故依据《最高人民法院关于审理人身损害赔偿案件适用法律若干问题的解释》第十一条的.规定、《中华人民共和国民事诉讼法》、《最高人民法院关于适用〈中华人民共和国民事诉讼法〉若干问题的意见》第五十七条的规定申请贵院通知被申请人参加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郑州市金水区人民法院。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追加被告申请书篇九</w:t>
      </w:r>
    </w:p>
    <w:p>
      <w:pPr>
        <w:ind w:left="0" w:right="0" w:firstLine="560"/>
        <w:spacing w:before="450" w:after="450" w:line="312" w:lineRule="auto"/>
      </w:pPr>
      <w:r>
        <w:rPr>
          <w:rFonts w:ascii="宋体" w:hAnsi="宋体" w:eastAsia="宋体" w:cs="宋体"/>
          <w:color w:val="000"/>
          <w:sz w:val="28"/>
          <w:szCs w:val="28"/>
        </w:rPr>
        <w:t xml:space="preserve">追加被申请人王某、王某某为本案的被告参加诉讼。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申请人与陈某因提供劳务者受害责任纠纷一案，贵院业已历城民初字第11345号案件受理，被申请人王某、王某某与本案正在进行的诉讼，具有法律上直接的利害关系。</w:t>
      </w:r>
    </w:p>
    <w:p>
      <w:pPr>
        <w:ind w:left="0" w:right="0" w:firstLine="560"/>
        <w:spacing w:before="450" w:after="450" w:line="312" w:lineRule="auto"/>
      </w:pPr>
      <w:r>
        <w:rPr>
          <w:rFonts w:ascii="宋体" w:hAnsi="宋体" w:eastAsia="宋体" w:cs="宋体"/>
          <w:color w:val="000"/>
          <w:sz w:val="28"/>
          <w:szCs w:val="28"/>
        </w:rPr>
        <w:t xml:space="preserve">20xx年xx月xx日被申请人王某驾驶王某某所有的车牌号为鲁aexx65的`大货车到申请人处修车。修车过程中王观军倒车过猛致使车板掉落，掉落的车板将本案原告砸伤。两被申请人是本案的实际侵权责任人，与本案有法律上的利害关系，二者参加诉讼，有利于法庭查明事实真相，明确法律责任。现根据《中华人民共和国民事诉讼法》和最高人民法院关于适用《中华人民共和国民事诉讼法》若干问题的意见的规定，特申请追加被申请人王某、王某某为本案被告参加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x区xx人民法院。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追加被告申请书篇十</w:t>
      </w:r>
    </w:p>
    <w:p>
      <w:pPr>
        <w:ind w:left="0" w:right="0" w:firstLine="560"/>
        <w:spacing w:before="450" w:after="450" w:line="312" w:lineRule="auto"/>
      </w:pPr>
      <w:r>
        <w:rPr>
          <w:rFonts w:ascii="宋体" w:hAnsi="宋体" w:eastAsia="宋体" w:cs="宋体"/>
          <w:color w:val="000"/>
          <w:sz w:val="28"/>
          <w:szCs w:val="28"/>
        </w:rPr>
        <w:t xml:space="preserve">被申请人：张兰振，男，汉族，19xx年2月19日出生，住所地河北省xx长安区南村镇大丰屯村，住该村。</w:t>
      </w:r>
    </w:p>
    <w:p>
      <w:pPr>
        <w:ind w:left="0" w:right="0" w:firstLine="560"/>
        <w:spacing w:before="450" w:after="450" w:line="312" w:lineRule="auto"/>
      </w:pPr>
      <w:r>
        <w:rPr>
          <w:rFonts w:ascii="宋体" w:hAnsi="宋体" w:eastAsia="宋体" w:cs="宋体"/>
          <w:color w:val="000"/>
          <w:sz w:val="28"/>
          <w:szCs w:val="28"/>
        </w:rPr>
        <w:t xml:space="preserve">请求依法追加被申请人为本案被告参加诉讼。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申请人与石家庄建设集团有限公司建设工程合同纠纷一案已经贵院受理，现正在审理过程中。本案中，被申请人张兰振作为石家庄建设集团有限公司的项目负责人与本案有直接利害关系，故申请追加其为被告参与诉讼，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xx新华区人民法院。</w:t>
      </w:r>
    </w:p>
    <w:p>
      <w:pPr>
        <w:ind w:left="0" w:right="0" w:firstLine="560"/>
        <w:spacing w:before="450" w:after="450" w:line="312" w:lineRule="auto"/>
      </w:pPr>
      <w:r>
        <w:rPr>
          <w:rFonts w:ascii="宋体" w:hAnsi="宋体" w:eastAsia="宋体" w:cs="宋体"/>
          <w:color w:val="000"/>
          <w:sz w:val="28"/>
          <w:szCs w:val="28"/>
        </w:rPr>
        <w:t xml:space="preserve">申请人：刘会彬。</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2025-06-18T20:06:40+08:00</dcterms:created>
  <dcterms:modified xsi:type="dcterms:W3CDTF">2025-06-18T20:06:40+08:00</dcterms:modified>
</cp:coreProperties>
</file>

<file path=docProps/custom.xml><?xml version="1.0" encoding="utf-8"?>
<Properties xmlns="http://schemas.openxmlformats.org/officeDocument/2006/custom-properties" xmlns:vt="http://schemas.openxmlformats.org/officeDocument/2006/docPropsVTypes"/>
</file>