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最新应急疏散,消防安全演练活动总结(6篇)</w:t>
      </w:r>
      <w:bookmarkEnd w:id="1"/>
    </w:p>
    <w:p>
      <w:pPr>
        <w:jc w:val="center"/>
        <w:spacing w:before="0" w:after="450"/>
      </w:pPr>
      <w:r>
        <w:rPr>
          <w:rFonts w:ascii="Arial" w:hAnsi="Arial" w:eastAsia="Arial" w:cs="Arial"/>
          <w:color w:val="999999"/>
          <w:sz w:val="20"/>
          <w:szCs w:val="20"/>
        </w:rPr>
        <w:t xml:space="preserve">来源：网络  作者：梦回江南  更新时间：2023-01-03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应急疏散,消防安全演练活动总结篇一</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3、救护队的演练不够到位，被困师生的演练不够真实，效果不太理想。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应急疏散,消防安全演练活动总结篇二</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应急疏散,消防安全演练活动总结篇三</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于20xx年12月9日下午进行了全校性的消防应急疏散演练。从发布撤离命令到全体师生全部撤离到指定的安全位置，用时一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5、使学生了解了使用灭火器的方法。</w:t>
      </w:r>
    </w:p>
    <w:p>
      <w:pPr>
        <w:ind w:left="0" w:right="0" w:firstLine="560"/>
        <w:spacing w:before="450" w:after="450" w:line="312" w:lineRule="auto"/>
      </w:pPr>
      <w:r>
        <w:rPr>
          <w:rFonts w:ascii="宋体" w:hAnsi="宋体" w:eastAsia="宋体" w:cs="宋体"/>
          <w:color w:val="000"/>
          <w:sz w:val="28"/>
          <w:szCs w:val="28"/>
        </w:rPr>
        <w:t xml:space="preserve">1、有的教师对安全防范意识还不够强，对此项活动意义认识不高，责任心不强，有“应付形式”思想。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应急疏散,消防安全演练活动总结篇六</w:t>
      </w:r>
    </w:p>
    <w:p>
      <w:pPr>
        <w:ind w:left="0" w:right="0" w:firstLine="560"/>
        <w:spacing w:before="450" w:after="450" w:line="312" w:lineRule="auto"/>
      </w:pPr>
      <w:r>
        <w:rPr>
          <w:rFonts w:ascii="宋体" w:hAnsi="宋体" w:eastAsia="宋体" w:cs="宋体"/>
          <w:color w:val="000"/>
          <w:sz w:val="28"/>
          <w:szCs w:val="28"/>
        </w:rPr>
        <w:t xml:space="preserve">为进一步加强我校安全工作，提高全体师生的安全防范逃生、自救、互救意识，20xx年4月11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校长为总指挥，校长和分管教育和安全的主任为副总指挥，校全体班主任为成员的领导小组，并拟定了《学校应急疏散演练方案》。为了使得演练方案安全可行，学校于20xx年4月9日上午召开领导小组和全校教师会，部署演练工作。会上校长对这次演练的具体操作程序、疏散要求与注意事项作了一一讲解。为了确保演练活动按方案顺利进行，演练活动领导小组在演练的前又召开了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此次演练活动，全校教师首先从思想上引起了高度重视，增强安全防范意识，以及危机意识，抓住这次演练机会，提高应对紧急突发事件的能力。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11日下午，邢港小学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邢平兰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