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202_年复工复产工作实施方案范文5篇</w:t>
      </w:r>
      <w:bookmarkEnd w:id="1"/>
    </w:p>
    <w:p>
      <w:pPr>
        <w:jc w:val="center"/>
        <w:spacing w:before="0" w:after="450"/>
      </w:pPr>
      <w:r>
        <w:rPr>
          <w:rFonts w:ascii="Arial" w:hAnsi="Arial" w:eastAsia="Arial" w:cs="Arial"/>
          <w:color w:val="999999"/>
          <w:sz w:val="20"/>
          <w:szCs w:val="20"/>
        </w:rPr>
        <w:t xml:space="preserve">来源：网络  作者：七色彩虹  更新时间：2020-06-02</w:t>
      </w:r>
    </w:p>
    <w:p>
      <w:pPr>
        <w:ind w:left="0" w:right="0" w:firstLine="480"/>
        <w:spacing w:before="0" w:after="450" w:line="360" w:lineRule="auto"/>
      </w:pPr>
      <w:r>
        <w:rPr>
          <w:rFonts w:ascii="宋体" w:hAnsi="宋体" w:eastAsia="宋体" w:cs="宋体"/>
          <w:color w:val="333333"/>
          <w:sz w:val="24"/>
          <w:szCs w:val="24"/>
          <w:i w:val="1"/>
          <w:iCs w:val="1"/>
        </w:rPr>
        <w:t xml:space="preserve">《孙子兵法》有云：上兵伐谋。对敌要智取，而非强攻。就如我们在抗“疫”斗争中，要善于思考，因敌制策。下面小编在这里为大家精心整理了几篇，希望对同学们有所帮助，仅供参考。针对复工复产政策要求变化，哈尔滨新区平房片区复工复产防疫工作既要保生产，更...</w:t>
      </w:r>
    </w:p>
    <w:p>
      <w:pPr>
        <w:ind w:left="0" w:right="0" w:firstLine="560"/>
        <w:spacing w:before="450" w:after="450" w:line="312" w:lineRule="auto"/>
      </w:pPr>
      <w:r>
        <w:rPr>
          <w:rFonts w:ascii="宋体" w:hAnsi="宋体" w:eastAsia="宋体" w:cs="宋体"/>
          <w:color w:val="000"/>
          <w:sz w:val="28"/>
          <w:szCs w:val="28"/>
        </w:rPr>
        <w:t xml:space="preserve">《孙子兵法》有云：上兵伐谋。对敌要智取，而非强攻。就如我们在抗“疫”斗争中，要善于思考，因敌制策。下面小编在这里为大家精心整理了几篇，希望对同学们有所帮助，仅供参考。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针对复工复产政策要求变化，哈尔滨新区平房片区复工复产防疫工作既要保生产，更要防疫情。23日，企业复工检查服务组召开专班例会，专题研究调整全区当前企业复工复产工作主攻方向和工作方案，确保复工复产和防疫安全两手抓两不误。</w:t>
      </w:r>
    </w:p>
    <w:p>
      <w:pPr>
        <w:ind w:left="0" w:right="0" w:firstLine="560"/>
        <w:spacing w:before="450" w:after="450" w:line="312" w:lineRule="auto"/>
      </w:pPr>
      <w:r>
        <w:rPr>
          <w:rFonts w:ascii="宋体" w:hAnsi="宋体" w:eastAsia="宋体" w:cs="宋体"/>
          <w:color w:val="000"/>
          <w:sz w:val="28"/>
          <w:szCs w:val="28"/>
        </w:rPr>
        <w:t xml:space="preserve">一、划分区域实施网格化管理</w:t>
      </w:r>
    </w:p>
    <w:p>
      <w:pPr>
        <w:ind w:left="0" w:right="0" w:firstLine="560"/>
        <w:spacing w:before="450" w:after="450" w:line="312" w:lineRule="auto"/>
      </w:pPr>
      <w:r>
        <w:rPr>
          <w:rFonts w:ascii="宋体" w:hAnsi="宋体" w:eastAsia="宋体" w:cs="宋体"/>
          <w:color w:val="000"/>
          <w:sz w:val="28"/>
          <w:szCs w:val="28"/>
        </w:rPr>
        <w:t xml:space="preserve">把驻区企业按照集中、连片、同类别的原则划分11个区域，做到全覆盖，不落掉一户企业。打破职能划分，实行部门包干儿，由发改局、工信局、商务局、区域合作局、企业和投资服务局、动漫基地、南岗办等11个部门认领负责，住建局、农业局、金融办负责行业防疫监管和服务工作。取消复工审批后，各职能部门实施身份转变，变提前审批为事后监管，一个部门包保一个片区，全权负责该片区复工企业疫情防控监管检查，所有职能部门干部全部变成驻厂员，深入走访检查企业防疫安全。</w:t>
      </w:r>
    </w:p>
    <w:p>
      <w:pPr>
        <w:ind w:left="0" w:right="0" w:firstLine="560"/>
        <w:spacing w:before="450" w:after="450" w:line="312" w:lineRule="auto"/>
      </w:pPr>
      <w:r>
        <w:rPr>
          <w:rFonts w:ascii="宋体" w:hAnsi="宋体" w:eastAsia="宋体" w:cs="宋体"/>
          <w:color w:val="000"/>
          <w:sz w:val="28"/>
          <w:szCs w:val="28"/>
        </w:rPr>
        <w:t xml:space="preserve">二、加强培训提高驻厂员防疫专业化水平</w:t>
      </w:r>
    </w:p>
    <w:p>
      <w:pPr>
        <w:ind w:left="0" w:right="0" w:firstLine="560"/>
        <w:spacing w:before="450" w:after="450" w:line="312" w:lineRule="auto"/>
      </w:pPr>
      <w:r>
        <w:rPr>
          <w:rFonts w:ascii="宋体" w:hAnsi="宋体" w:eastAsia="宋体" w:cs="宋体"/>
          <w:color w:val="000"/>
          <w:sz w:val="28"/>
          <w:szCs w:val="28"/>
        </w:rPr>
        <w:t xml:space="preserve">审批人员深入一线成为驻厂员，就防疫知识、防疫标准、应急处置流程等方面专业能力存在短板弱项的问题，23日，企业检查服务组紧急召开驻厂员业务培训会。要求每个驻厂员都要吃透中央、省、市、区政策要求，服务组汇总整理所有上级部门关于企业复工复产的要求及相关文件，装订成册，制作成口袋书，要求每一个驻厂员入厂检查时要随身携带，随时查阅，熟读熟记。区卫生监督防疫部门专业人员为企业检查服务组全体人员进行了企事业单位复工复产疫情防控措施业务培训。结合实际，总结出“九看、三问、七查”工作法，即看场所，确保防控无死角；问人员，落实责任全覆盖；查资料，实现流程全追溯。全面提高驻厂员业务指导水平和能力，提高检查督导工作效率，为有效管控风险提供专业化保障。</w:t>
      </w:r>
    </w:p>
    <w:p>
      <w:pPr>
        <w:ind w:left="0" w:right="0" w:firstLine="560"/>
        <w:spacing w:before="450" w:after="450" w:line="312" w:lineRule="auto"/>
      </w:pPr>
      <w:r>
        <w:rPr>
          <w:rFonts w:ascii="宋体" w:hAnsi="宋体" w:eastAsia="宋体" w:cs="宋体"/>
          <w:color w:val="000"/>
          <w:sz w:val="28"/>
          <w:szCs w:val="28"/>
        </w:rPr>
        <w:t xml:space="preserve">三、压力传导到位层层压实责任</w:t>
      </w:r>
    </w:p>
    <w:p>
      <w:pPr>
        <w:ind w:left="0" w:right="0" w:firstLine="560"/>
        <w:spacing w:before="450" w:after="450" w:line="312" w:lineRule="auto"/>
      </w:pPr>
      <w:r>
        <w:rPr>
          <w:rFonts w:ascii="宋体" w:hAnsi="宋体" w:eastAsia="宋体" w:cs="宋体"/>
          <w:color w:val="000"/>
          <w:sz w:val="28"/>
          <w:szCs w:val="28"/>
        </w:rPr>
        <w:t xml:space="preserve">各职能部门一把手为所承担区域的主要责任人。驻厂员是第一责任人。做到入厂三必带，即：带复工情况检查表，压实企业防疫主体责任；带“九看、三问、七查”表，压实驻厂员责任；带整改通知书，发现问题现场下达整改通知，限时整改，跟踪督办，整改不到位，不符合复工防疫标准的即刻暂缓复工。逐级压实责任，驻厂员检查过的企业，再由主管区级领导检查，区级领导检查过的再由市督导组检查，坚决封堵漏洞。非常时期，非常举措，检查监管不到位的要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 复工时间：</w:t>
      </w:r>
    </w:p>
    <w:p>
      <w:pPr>
        <w:ind w:left="0" w:right="0" w:firstLine="560"/>
        <w:spacing w:before="450" w:after="450" w:line="312" w:lineRule="auto"/>
      </w:pPr>
      <w:r>
        <w:rPr>
          <w:rFonts w:ascii="宋体" w:hAnsi="宋体" w:eastAsia="宋体" w:cs="宋体"/>
          <w:color w:val="000"/>
          <w:sz w:val="28"/>
          <w:szCs w:val="28"/>
        </w:rPr>
        <w:t xml:space="preserve">20xx年2月 日</w:t>
      </w:r>
    </w:p>
    <w:p>
      <w:pPr>
        <w:ind w:left="0" w:right="0" w:firstLine="560"/>
        <w:spacing w:before="450" w:after="450" w:line="312" w:lineRule="auto"/>
      </w:pPr>
      <w:r>
        <w:rPr>
          <w:rFonts w:ascii="宋体" w:hAnsi="宋体" w:eastAsia="宋体" w:cs="宋体"/>
          <w:color w:val="000"/>
          <w:sz w:val="28"/>
          <w:szCs w:val="28"/>
        </w:rPr>
        <w:t xml:space="preserve">二、 复工准备工作：</w:t>
      </w:r>
    </w:p>
    <w:p>
      <w:pPr>
        <w:ind w:left="0" w:right="0" w:firstLine="560"/>
        <w:spacing w:before="450" w:after="450" w:line="312" w:lineRule="auto"/>
      </w:pPr>
      <w:r>
        <w:rPr>
          <w:rFonts w:ascii="宋体" w:hAnsi="宋体" w:eastAsia="宋体" w:cs="宋体"/>
          <w:color w:val="000"/>
          <w:sz w:val="28"/>
          <w:szCs w:val="28"/>
        </w:rPr>
        <w:t xml:space="preserve">1、 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二）、要重视和做好节后复工前建筑施工人员的安全教育培训工作，对新进场工人必须进行三级教育，未经教育不得上岗。针对春节后外来民工大量进入施工现场的实际状况，详细调查摸底节后进场工人的年龄及健康状况，对患有疾病或年龄偏大，不适合从事建筑施工的人员，要及时调离工作岗位或劝退。对节后工人可能出现的思想松懈、注意力不集中和麻痹心理等，要开展有针对性的安全生产教育和技术交底，特别是要加强新招收工人和转岗工人的上岗或转岗培训，按规定确保各类施工人员了解其所施工区域存在的危险源，增强从业人员的自我保护和防范意识。安全生产教育必须求真务实，注重实效，并做好相关教育培训记录。春节后，各班组应针对新工人入场多，设备、设施停转时间长的特点，开展从业人员节后复工前的安全教育，尤其是要突出对工人“三级”安全教育、“平安卡”培训等工作，提高从业人员安全意识和安全技能；</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 工现场各类安全防护设施、机械设备等进行一次全面细致的复工检查， 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 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 繁现状，要加强工地门卫管理，建立人员进出台帐记录，严防可疑人员 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三、复工人员组织计划：</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一、有序实施复工复产</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二、复工复产工作流程</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三、复工复产工作要求</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做好我县新型冠状病毒感染的肺炎疫情防控工作，切实有效地防止新型冠状病毒感染的肺炎通过交通运输工具传播，保障疫情防控期间复产复工交通运输需求，维持正常的交通运输秩序，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中央、国务院和省、市、县关于做好新型冠状病毒感染的肺炎疫情防控工作的决策部署，维护社会生产生活秩序，切实有效地防止新型冠状病毒感染的肺炎通过交通运输工具传播，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切实有效地防止新型冠状病毒感染的肺炎通过交通运输工具传播，保障疫情防控期间复产复工交通运输需求，县交通运输局成立了由局长熊兴华同志任组长，陈闰辉、程敏云、袁盛、余家军同志任副组长，钟武才、杨锋义、钱道彬、王黎明、李健才为成员的.疫情防控期间复产复工交通运输保障工作领导小组（以下简称“领导小组”），领导小组在崇仁县新冠疫情防控指挥部的领导下开展工作，负责统一领导、指挥、协调全县疫情防控期间复产复工的交通运输保障工作。领导小组下设办公室，办公室设在县运管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根据当地疫情防控的实际，在当地疫情防控指挥部的领导下，统筹做好交通运输领域疫情防控和交通运输保障工作。按照“一断三不断”原则，全力做好复产复工交通运输工作，保障复产复工人员出行需求。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（一）交通运输保障计划</w:t>
      </w:r>
    </w:p>
    <w:p>
      <w:pPr>
        <w:ind w:left="0" w:right="0" w:firstLine="560"/>
        <w:spacing w:before="450" w:after="450" w:line="312" w:lineRule="auto"/>
      </w:pPr>
      <w:r>
        <w:rPr>
          <w:rFonts w:ascii="宋体" w:hAnsi="宋体" w:eastAsia="宋体" w:cs="宋体"/>
          <w:color w:val="000"/>
          <w:sz w:val="28"/>
          <w:szCs w:val="28"/>
        </w:rPr>
        <w:t xml:space="preserve">1、在县汽车站门口设置“旅客意向乘车登记点”及咨询电话，及时掌握客源流向，为恢复班次或发行应急班次提供依据，适时提供“点对点、一站式”直达运输。按照“先短线后长线、火车站班次优先恢复”的原则，根据疫情、客源和县疫情防控应急指挥部的命令，决定恢复客运班次或发行应急客运班次，前期先酌情恢复崇仁至抚州火车站、崇仁至东乡火车站的班次，再考虑恢复市、省际客运班线。</w:t>
      </w:r>
    </w:p>
    <w:p>
      <w:pPr>
        <w:ind w:left="0" w:right="0" w:firstLine="560"/>
        <w:spacing w:before="450" w:after="450" w:line="312" w:lineRule="auto"/>
      </w:pPr>
      <w:r>
        <w:rPr>
          <w:rFonts w:ascii="宋体" w:hAnsi="宋体" w:eastAsia="宋体" w:cs="宋体"/>
          <w:color w:val="000"/>
          <w:sz w:val="28"/>
          <w:szCs w:val="28"/>
        </w:rPr>
        <w:t xml:space="preserve">2、疫情期间，客运班车的乘员人数按照额定载客人数的50%控制客座率，引导乘客之间保持一定距离，长途客运班车后两排座位作为途中留观区域，防止交叉感染。</w:t>
      </w:r>
    </w:p>
    <w:p>
      <w:pPr>
        <w:ind w:left="0" w:right="0" w:firstLine="560"/>
        <w:spacing w:before="450" w:after="450" w:line="312" w:lineRule="auto"/>
      </w:pPr>
      <w:r>
        <w:rPr>
          <w:rFonts w:ascii="宋体" w:hAnsi="宋体" w:eastAsia="宋体" w:cs="宋体"/>
          <w:color w:val="000"/>
          <w:sz w:val="28"/>
          <w:szCs w:val="28"/>
        </w:rPr>
        <w:t xml:space="preserve">3、密切关注学生返校信息，及时统筹组织制定合符学生返校需求客运班次，适时提供“点对点、一站式”直达包车返校运输。</w:t>
      </w:r>
    </w:p>
    <w:p>
      <w:pPr>
        <w:ind w:left="0" w:right="0" w:firstLine="560"/>
        <w:spacing w:before="450" w:after="450" w:line="312" w:lineRule="auto"/>
      </w:pPr>
      <w:r>
        <w:rPr>
          <w:rFonts w:ascii="宋体" w:hAnsi="宋体" w:eastAsia="宋体" w:cs="宋体"/>
          <w:color w:val="000"/>
          <w:sz w:val="28"/>
          <w:szCs w:val="28"/>
        </w:rPr>
        <w:t xml:space="preserve">4、启动出租车临时应急运输。实行由县运管所统一调配，县交通运输局核发通行证的办法，崇仁县永安出租汽车有限公司组织提供10辆出租车和10名驾驶员，专门用于县城区内急需出行居民的客运服务，主要服务包括到抚州火车站乘车出行（凭火车票），孕妇急诊或临产，身体突发疾病（有发热、咳嗽等症状的，必须主动就近到发热门诊就诊，不得电话预约）等事由人群。非上述事由人群，不得预约临时应急车辆，否则将被纳入社会信用黑名单。实行24小时预约，预约电话：</w:t>
      </w:r>
    </w:p>
    <w:p>
      <w:pPr>
        <w:ind w:left="0" w:right="0" w:firstLine="560"/>
        <w:spacing w:before="450" w:after="450" w:line="312" w:lineRule="auto"/>
      </w:pPr>
      <w:r>
        <w:rPr>
          <w:rFonts w:ascii="宋体" w:hAnsi="宋体" w:eastAsia="宋体" w:cs="宋体"/>
          <w:color w:val="000"/>
          <w:sz w:val="28"/>
          <w:szCs w:val="28"/>
        </w:rPr>
        <w:t xml:space="preserve">5、逐步开展农村客运。参照长短班线客运保障复产复工运输的要求，根据各乡镇实际，逐步开通镇村公交营运。</w:t>
      </w:r>
    </w:p>
    <w:p>
      <w:pPr>
        <w:ind w:left="0" w:right="0" w:firstLine="560"/>
        <w:spacing w:before="450" w:after="450" w:line="312" w:lineRule="auto"/>
      </w:pPr>
      <w:r>
        <w:rPr>
          <w:rFonts w:ascii="宋体" w:hAnsi="宋体" w:eastAsia="宋体" w:cs="宋体"/>
          <w:color w:val="000"/>
          <w:sz w:val="28"/>
          <w:szCs w:val="28"/>
        </w:rPr>
        <w:t xml:space="preserve">6、加强应急运力储备，确保应急运输畅通高效。按照省市县统一部署，强化应急运输体系的建设、运行、调度和指挥。严格落实应急储备运力，客运企业要兼顾大、中型等不同车型，确保应急运输车辆结构合理，在落实4辆后备运力客车（抚州长运有限公司崇仁分公司）基础上，将逐步增加应急运输客运车辆。客运企业要优先选择身体健康、政治素质高、驾驶经验丰富的本地驾驶员作为应急驾驶员。接到本地疫情防控应急指挥部指令后，根据应急运输任务情况，在最短时间内迅速组织应急保障车辆和保障人员，科学安排运输线路，加强统筹指挥和动态监控，确保一旦出现应急运输任务时，能够即时响应、即时就位，高效顺畅、安全有序完成运输任务。</w:t>
      </w:r>
    </w:p>
    <w:p>
      <w:pPr>
        <w:ind w:left="0" w:right="0" w:firstLine="560"/>
        <w:spacing w:before="450" w:after="450" w:line="312" w:lineRule="auto"/>
      </w:pPr>
      <w:r>
        <w:rPr>
          <w:rFonts w:ascii="宋体" w:hAnsi="宋体" w:eastAsia="宋体" w:cs="宋体"/>
          <w:color w:val="000"/>
          <w:sz w:val="28"/>
          <w:szCs w:val="28"/>
        </w:rPr>
        <w:t xml:space="preserve">7、凭证通行运输。疫情防控期间，所有运输保障车辆由县交通运输局核发《新型冠状病毒感染的肺炎疫情防控崇仁县临时应急车辆通行证》，凭通行证通行。</w:t>
      </w:r>
    </w:p>
    <w:p>
      <w:pPr>
        <w:ind w:left="0" w:right="0" w:firstLine="560"/>
        <w:spacing w:before="450" w:after="450" w:line="312" w:lineRule="auto"/>
      </w:pPr>
      <w:r>
        <w:rPr>
          <w:rFonts w:ascii="宋体" w:hAnsi="宋体" w:eastAsia="宋体" w:cs="宋体"/>
          <w:color w:val="000"/>
          <w:sz w:val="28"/>
          <w:szCs w:val="28"/>
        </w:rPr>
        <w:t xml:space="preserve">（二）应急运输车辆和场站防控措施</w:t>
      </w:r>
    </w:p>
    <w:p>
      <w:pPr>
        <w:ind w:left="0" w:right="0" w:firstLine="560"/>
        <w:spacing w:before="450" w:after="450" w:line="312" w:lineRule="auto"/>
      </w:pPr>
      <w:r>
        <w:rPr>
          <w:rFonts w:ascii="宋体" w:hAnsi="宋体" w:eastAsia="宋体" w:cs="宋体"/>
          <w:color w:val="000"/>
          <w:sz w:val="28"/>
          <w:szCs w:val="28"/>
        </w:rPr>
        <w:t xml:space="preserve">1、积极开展疫情防控宣传，将政府相关文件精神和要求张贴在车站显眼位置，做好旅客的解释和宣传工作。</w:t>
      </w:r>
    </w:p>
    <w:p>
      <w:pPr>
        <w:ind w:left="0" w:right="0" w:firstLine="560"/>
        <w:spacing w:before="450" w:after="450" w:line="312" w:lineRule="auto"/>
      </w:pPr>
      <w:r>
        <w:rPr>
          <w:rFonts w:ascii="宋体" w:hAnsi="宋体" w:eastAsia="宋体" w:cs="宋体"/>
          <w:color w:val="000"/>
          <w:sz w:val="28"/>
          <w:szCs w:val="28"/>
        </w:rPr>
        <w:t xml:space="preserve">2、通过各种方式积极筹备好口罩、消毒液等防护用品，为疫情防控提供物资保障。</w:t>
      </w:r>
    </w:p>
    <w:p>
      <w:pPr>
        <w:ind w:left="0" w:right="0" w:firstLine="560"/>
        <w:spacing w:before="450" w:after="450" w:line="312" w:lineRule="auto"/>
      </w:pPr>
      <w:r>
        <w:rPr>
          <w:rFonts w:ascii="宋体" w:hAnsi="宋体" w:eastAsia="宋体" w:cs="宋体"/>
          <w:color w:val="000"/>
          <w:sz w:val="28"/>
          <w:szCs w:val="28"/>
        </w:rPr>
        <w:t xml:space="preserve">3、每天坚持做好车辆、站场、充电和办公场所的消毒工作，车辆每次出行载客前要对车厢进行清洁消毒。</w:t>
      </w:r>
    </w:p>
    <w:p>
      <w:pPr>
        <w:ind w:left="0" w:right="0" w:firstLine="560"/>
        <w:spacing w:before="450" w:after="450" w:line="312" w:lineRule="auto"/>
      </w:pPr>
      <w:r>
        <w:rPr>
          <w:rFonts w:ascii="宋体" w:hAnsi="宋体" w:eastAsia="宋体" w:cs="宋体"/>
          <w:color w:val="000"/>
          <w:sz w:val="28"/>
          <w:szCs w:val="28"/>
        </w:rPr>
        <w:t xml:space="preserve">4、坚持对乘客进行体温测量，对上下乘客进行体温检测，对高温发热乘客在应急区域进行暂时隔离，再按照程序第一时间移交卫生健康部门。</w:t>
      </w:r>
    </w:p>
    <w:p>
      <w:pPr>
        <w:ind w:left="0" w:right="0" w:firstLine="560"/>
        <w:spacing w:before="450" w:after="450" w:line="312" w:lineRule="auto"/>
      </w:pPr>
      <w:r>
        <w:rPr>
          <w:rFonts w:ascii="宋体" w:hAnsi="宋体" w:eastAsia="宋体" w:cs="宋体"/>
          <w:color w:val="000"/>
          <w:sz w:val="28"/>
          <w:szCs w:val="28"/>
        </w:rPr>
        <w:t xml:space="preserve">5、坚持对每位乘车的旅客做好信息登记，登记内容包括姓名、身份证号、联系电话、家庭住址、班次时间和体温等信息。</w:t>
      </w:r>
    </w:p>
    <w:p>
      <w:pPr>
        <w:ind w:left="0" w:right="0" w:firstLine="560"/>
        <w:spacing w:before="450" w:after="450" w:line="312" w:lineRule="auto"/>
      </w:pPr>
      <w:r>
        <w:rPr>
          <w:rFonts w:ascii="宋体" w:hAnsi="宋体" w:eastAsia="宋体" w:cs="宋体"/>
          <w:color w:val="000"/>
          <w:sz w:val="28"/>
          <w:szCs w:val="28"/>
        </w:rPr>
        <w:t xml:space="preserve">6、所有乘客必须按规定戴好口罩，行车途中驾乘人员和旅客必须全程戴好口罩，提醒乘客保持安静、减少交流，打喷嚏时用纸巾遮住口鼻，或采用肘臂遮挡等，防止交叉感染。</w:t>
      </w:r>
    </w:p>
    <w:p>
      <w:pPr>
        <w:ind w:left="0" w:right="0" w:firstLine="560"/>
        <w:spacing w:before="450" w:after="450" w:line="312" w:lineRule="auto"/>
      </w:pPr>
      <w:r>
        <w:rPr>
          <w:rFonts w:ascii="宋体" w:hAnsi="宋体" w:eastAsia="宋体" w:cs="宋体"/>
          <w:color w:val="000"/>
          <w:sz w:val="28"/>
          <w:szCs w:val="28"/>
        </w:rPr>
        <w:t xml:space="preserve">7、尽可能安排乘客隔位、分散就坐，可以在售票系统中通过班次管理把隔位进行留位，直接售卖隔位票。</w:t>
      </w:r>
    </w:p>
    <w:p>
      <w:pPr>
        <w:ind w:left="0" w:right="0" w:firstLine="560"/>
        <w:spacing w:before="450" w:after="450" w:line="312" w:lineRule="auto"/>
      </w:pPr>
      <w:r>
        <w:rPr>
          <w:rFonts w:ascii="宋体" w:hAnsi="宋体" w:eastAsia="宋体" w:cs="宋体"/>
          <w:color w:val="000"/>
          <w:sz w:val="28"/>
          <w:szCs w:val="28"/>
        </w:rPr>
        <w:t xml:space="preserve">8、疫情期间，所有班线严格执行“点对点”运输，不得站外上下客、不得在未设置卫生检疫站的站点配客。</w:t>
      </w:r>
    </w:p>
    <w:p>
      <w:pPr>
        <w:ind w:left="0" w:right="0" w:firstLine="560"/>
        <w:spacing w:before="450" w:after="450" w:line="312" w:lineRule="auto"/>
      </w:pPr>
      <w:r>
        <w:rPr>
          <w:rFonts w:ascii="宋体" w:hAnsi="宋体" w:eastAsia="宋体" w:cs="宋体"/>
          <w:color w:val="000"/>
          <w:sz w:val="28"/>
          <w:szCs w:val="28"/>
        </w:rPr>
        <w:t xml:space="preserve">9、所有驾乘人员在复班前必须居家待命，做好每天报告全家人员身体状况工作。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1、增强政治站位。承担复产复工运输的各客运企业要认真执行疫情防控相关规定，密切配合政府和相关部门，加强舆论引导，增强防控意识，层层落实防控责任，坚决阻击疫情通过客运车辆传播蔓延。</w:t>
      </w:r>
    </w:p>
    <w:p>
      <w:pPr>
        <w:ind w:left="0" w:right="0" w:firstLine="560"/>
        <w:spacing w:before="450" w:after="450" w:line="312" w:lineRule="auto"/>
      </w:pPr>
      <w:r>
        <w:rPr>
          <w:rFonts w:ascii="宋体" w:hAnsi="宋体" w:eastAsia="宋体" w:cs="宋体"/>
          <w:color w:val="000"/>
          <w:sz w:val="28"/>
          <w:szCs w:val="28"/>
        </w:rPr>
        <w:t xml:space="preserve">2、做好运输保障。在坚持做好疫情防控工作的前提下，各客运企业要做好相关准备工作，确保运输安全和服务保障。</w:t>
      </w:r>
    </w:p>
    <w:p>
      <w:pPr>
        <w:ind w:left="0" w:right="0" w:firstLine="560"/>
        <w:spacing w:before="450" w:after="450" w:line="312" w:lineRule="auto"/>
      </w:pPr>
      <w:r>
        <w:rPr>
          <w:rFonts w:ascii="宋体" w:hAnsi="宋体" w:eastAsia="宋体" w:cs="宋体"/>
          <w:color w:val="000"/>
          <w:sz w:val="28"/>
          <w:szCs w:val="28"/>
        </w:rPr>
        <w:t xml:space="preserve">3、强化责任意识。承担复产复工的客运企业和相关疫情防控监管部门及工作人员，必须强化“防控就是责任”的意识，增强责任感，认真执行好疫情防控政策规定，确保复产复工运输顺利进行。</w:t>
      </w:r>
    </w:p>
    <w:p>
      <w:pPr>
        <w:ind w:left="0" w:right="0" w:firstLine="560"/>
        <w:spacing w:before="450" w:after="450" w:line="312" w:lineRule="auto"/>
      </w:pPr>
      <w:r>
        <w:rPr>
          <w:rFonts w:ascii="宋体" w:hAnsi="宋体" w:eastAsia="宋体" w:cs="宋体"/>
          <w:color w:val="000"/>
          <w:sz w:val="28"/>
          <w:szCs w:val="28"/>
        </w:rPr>
        <w:t xml:space="preserve">【2025年复工复产工作实施方案范文5篇】相关推荐文章：</w:t>
      </w:r>
    </w:p>
    <w:p>
      <w:pPr>
        <w:ind w:left="0" w:right="0" w:firstLine="560"/>
        <w:spacing w:before="450" w:after="450" w:line="312" w:lineRule="auto"/>
      </w:pPr>
      <w:r>
        <w:rPr>
          <w:rFonts w:ascii="宋体" w:hAnsi="宋体" w:eastAsia="宋体" w:cs="宋体"/>
          <w:color w:val="000"/>
          <w:sz w:val="28"/>
          <w:szCs w:val="28"/>
        </w:rPr>
        <w:t xml:space="preserve">2025年打击欠薪工作总结范文精选五篇</w:t>
      </w:r>
    </w:p>
    <w:p>
      <w:pPr>
        <w:ind w:left="0" w:right="0" w:firstLine="560"/>
        <w:spacing w:before="450" w:after="450" w:line="312" w:lineRule="auto"/>
      </w:pPr>
      <w:r>
        <w:rPr>
          <w:rFonts w:ascii="宋体" w:hAnsi="宋体" w:eastAsia="宋体" w:cs="宋体"/>
          <w:color w:val="000"/>
          <w:sz w:val="28"/>
          <w:szCs w:val="28"/>
        </w:rPr>
        <w:t xml:space="preserve">2025年个人述职报告总结(5篇)</w:t>
      </w:r>
    </w:p>
    <w:p>
      <w:pPr>
        <w:ind w:left="0" w:right="0" w:firstLine="560"/>
        <w:spacing w:before="450" w:after="450" w:line="312" w:lineRule="auto"/>
      </w:pPr>
      <w:r>
        <w:rPr>
          <w:rFonts w:ascii="宋体" w:hAnsi="宋体" w:eastAsia="宋体" w:cs="宋体"/>
          <w:color w:val="000"/>
          <w:sz w:val="28"/>
          <w:szCs w:val="28"/>
        </w:rPr>
        <w:t xml:space="preserve">2025年厨房员工个人述职报告(6篇)</w:t>
      </w:r>
    </w:p>
    <w:p>
      <w:pPr>
        <w:ind w:left="0" w:right="0" w:firstLine="560"/>
        <w:spacing w:before="450" w:after="450" w:line="312" w:lineRule="auto"/>
      </w:pPr>
      <w:r>
        <w:rPr>
          <w:rFonts w:ascii="宋体" w:hAnsi="宋体" w:eastAsia="宋体" w:cs="宋体"/>
          <w:color w:val="000"/>
          <w:sz w:val="28"/>
          <w:szCs w:val="28"/>
        </w:rPr>
        <w:t xml:space="preserve">2025年作弊的检讨书200字(四篇)</w:t>
      </w:r>
    </w:p>
    <w:p>
      <w:pPr>
        <w:ind w:left="0" w:right="0" w:firstLine="560"/>
        <w:spacing w:before="450" w:after="450" w:line="312" w:lineRule="auto"/>
      </w:pPr>
      <w:r>
        <w:rPr>
          <w:rFonts w:ascii="宋体" w:hAnsi="宋体" w:eastAsia="宋体" w:cs="宋体"/>
          <w:color w:val="000"/>
          <w:sz w:val="28"/>
          <w:szCs w:val="28"/>
        </w:rPr>
        <w:t xml:space="preserve">2025年明天你好演讲稿(三篇)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2025-06-20T21:04:13+08:00</dcterms:created>
  <dcterms:modified xsi:type="dcterms:W3CDTF">2025-06-20T21:04:13+08:00</dcterms:modified>
</cp:coreProperties>
</file>

<file path=docProps/custom.xml><?xml version="1.0" encoding="utf-8"?>
<Properties xmlns="http://schemas.openxmlformats.org/officeDocument/2006/custom-properties" xmlns:vt="http://schemas.openxmlformats.org/officeDocument/2006/docPropsVTypes"/>
</file>