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2024巩固脱贫攻坚成果有效衔接乡村振兴工作情况报告范文【严选9篇】</w:t>
      </w:r>
      <w:bookmarkEnd w:id="1"/>
    </w:p>
    <w:p>
      <w:pPr>
        <w:jc w:val="center"/>
        <w:spacing w:before="0" w:after="450"/>
      </w:pPr>
      <w:r>
        <w:rPr>
          <w:rFonts w:ascii="Arial" w:hAnsi="Arial" w:eastAsia="Arial" w:cs="Arial"/>
          <w:color w:val="999999"/>
          <w:sz w:val="20"/>
          <w:szCs w:val="20"/>
        </w:rPr>
        <w:t xml:space="preserve">作者：沉香触手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今天多多范文网小编：沉香触手 小编倾情推荐2024巩固脱贫攻坚成果有效衔接乡村振兴工作情况报告范文(严选9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 今天多多范文网小编：沉香触手 小编倾情推荐2024巩固脱贫攻坚成果有效衔接乡村振兴工作情况报告范文(严选9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乡村振兴局的正确指导下，龙苍沟镇党委、政府认真贯彻落实中央、省、市、县关于实现巩固拓展脱贫攻坚成果同乡村振兴有效衔接的工作部署，一刻不停、毫不放，狠抓工作推进和落实，促使各项工作取得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龙苍沟镇位于荥经县南部，距荥经县城17公里，雅西高速贯穿而过。全镇幅员面积412平方公里，辖4行政村61个村民小组，全镇共有人口2372户、7515人，常住人口约3823人。经过历年的脱贫攻坚帮扶工作和动态调整后，目前有建档立卡脱贫户103户208人，20_年我镇全面实现“一超六有”脱贫目标。20_年贫困村万年村实现摘帽脱贫，达到有通村公路、文化活动室、村卫生室、通信网络等“一低五有”指标。全镇的支柱产业是林竹、煤炭和新型镇村旅游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(一)聚焦“两不愁、三保障”和饮水安全，全力实现脱贫户稳定脱贫</w:t>
      </w:r>
    </w:p>
    <w:p>
      <w:pPr>
        <w:ind w:left="0" w:right="0" w:firstLine="560"/>
        <w:spacing w:before="450" w:after="450" w:line="312" w:lineRule="auto"/>
      </w:pPr>
      <w:r>
        <w:rPr>
          <w:rFonts w:ascii="宋体" w:hAnsi="宋体" w:eastAsia="宋体" w:cs="宋体"/>
          <w:color w:val="000"/>
          <w:sz w:val="28"/>
          <w:szCs w:val="28"/>
        </w:rPr>
        <w:t xml:space="preserve">　　在龙苍镇党委政府、驻村工作队和村两委的共同努力下，针对全镇脱贫户103户208人的具体情况，按照“一户一策”的帮扶措施和“一超六有”的脱贫标准，从7个方面分门别类进行持续巩固和帮扶。</w:t>
      </w:r>
    </w:p>
    <w:p>
      <w:pPr>
        <w:ind w:left="0" w:right="0" w:firstLine="560"/>
        <w:spacing w:before="450" w:after="450" w:line="312" w:lineRule="auto"/>
      </w:pPr>
      <w:r>
        <w:rPr>
          <w:rFonts w:ascii="宋体" w:hAnsi="宋体" w:eastAsia="宋体" w:cs="宋体"/>
          <w:color w:val="000"/>
          <w:sz w:val="28"/>
          <w:szCs w:val="28"/>
        </w:rPr>
        <w:t xml:space="preserve">　　1、政策兜底。对年事已高、因病丧失劳动力的脱贫户、困难群体帮助其落实政策兜底，全镇脱贫人员中已落实低保人数为108人、五保人数为16人，有效利用“双线合一”政策保障这一群体稳定脱贫。为36位残疾脱贫户落实了生活补贴，确保其稳定转移性收入。</w:t>
      </w:r>
    </w:p>
    <w:p>
      <w:pPr>
        <w:ind w:left="0" w:right="0" w:firstLine="560"/>
        <w:spacing w:before="450" w:after="450" w:line="312" w:lineRule="auto"/>
      </w:pPr>
      <w:r>
        <w:rPr>
          <w:rFonts w:ascii="宋体" w:hAnsi="宋体" w:eastAsia="宋体" w:cs="宋体"/>
          <w:color w:val="000"/>
          <w:sz w:val="28"/>
          <w:szCs w:val="28"/>
        </w:rPr>
        <w:t xml:space="preserve">　　2、医疗保障。将所有脱贫户纳入到城乡居民医疗保险和大病医疗保险中，确保基本医疗有保障。对于家庭成员突发意外造成医疗费用急剧增加的一般农户进行动态监测，牵头联系医保部门和民政部门进行医疗救助，减轻农户医疗负担，防止因病返贫。</w:t>
      </w:r>
    </w:p>
    <w:p>
      <w:pPr>
        <w:ind w:left="0" w:right="0" w:firstLine="560"/>
        <w:spacing w:before="450" w:after="450" w:line="312" w:lineRule="auto"/>
      </w:pPr>
      <w:r>
        <w:rPr>
          <w:rFonts w:ascii="宋体" w:hAnsi="宋体" w:eastAsia="宋体" w:cs="宋体"/>
          <w:color w:val="000"/>
          <w:sz w:val="28"/>
          <w:szCs w:val="28"/>
        </w:rPr>
        <w:t xml:space="preserve">　　3、教育帮扶。采用多位一体学生扶助体系，对符合条件的建档立卡脱贫家庭全面实施幼儿保教费免除义务教育“三免一补”、高中(职高)大学教育资助补助、“雨露计划”等一系列扶助政策。截至目前，累计扶助脱贫学生121人，共投入资金19余万元。切实保障每名适龄学生享受义务教育权利。全面落实助学行动、社会帮扶等政策，形成工作合力。提高帮扶实效，我镇与市级帮扶单位市生态环境局联合积极动员社会爱心人士与脱贫户进行结对帮扶，20_年以来龙苍沟镇万年村20名学生已成功与来自上海、香港、澳门的爱心人士对接成功，形成长效机制，享受爱心人士的捐资助学，每年达到4万元。</w:t>
      </w:r>
    </w:p>
    <w:p>
      <w:pPr>
        <w:ind w:left="0" w:right="0" w:firstLine="560"/>
        <w:spacing w:before="450" w:after="450" w:line="312" w:lineRule="auto"/>
      </w:pPr>
      <w:r>
        <w:rPr>
          <w:rFonts w:ascii="宋体" w:hAnsi="宋体" w:eastAsia="宋体" w:cs="宋体"/>
          <w:color w:val="000"/>
          <w:sz w:val="28"/>
          <w:szCs w:val="28"/>
        </w:rPr>
        <w:t xml:space="preserve">　　4、住房改造到户。我镇大力实施脱贫户住房提升改造建设项目，对20_年以来所有建档立卡脱贫户的住房情况进行认真全面摸排核实，在确保脱贫户住房质量安全不遗漏一户的同时，同时结合农村沼气建设、改厨改厕，不断提升脱贫户居住环境。近期，我镇采用屋面“打胶补漏”新型防水材料，完成1户房屋全方位检查、修缮工作达到居住舒服、安全舒适标准。</w:t>
      </w:r>
    </w:p>
    <w:p>
      <w:pPr>
        <w:ind w:left="0" w:right="0" w:firstLine="560"/>
        <w:spacing w:before="450" w:after="450" w:line="312" w:lineRule="auto"/>
      </w:pPr>
      <w:r>
        <w:rPr>
          <w:rFonts w:ascii="宋体" w:hAnsi="宋体" w:eastAsia="宋体" w:cs="宋体"/>
          <w:color w:val="000"/>
          <w:sz w:val="28"/>
          <w:szCs w:val="28"/>
        </w:rPr>
        <w:t xml:space="preserve">　　5、通讯用电。全镇居民全部通电，并及时为没有电视机的脱贫户购置电视机，安装了信号接收机。</w:t>
      </w:r>
    </w:p>
    <w:p>
      <w:pPr>
        <w:ind w:left="0" w:right="0" w:firstLine="560"/>
        <w:spacing w:before="450" w:after="450" w:line="312" w:lineRule="auto"/>
      </w:pPr>
      <w:r>
        <w:rPr>
          <w:rFonts w:ascii="宋体" w:hAnsi="宋体" w:eastAsia="宋体" w:cs="宋体"/>
          <w:color w:val="000"/>
          <w:sz w:val="28"/>
          <w:szCs w:val="28"/>
        </w:rPr>
        <w:t xml:space="preserve">　　6、饮水安全。在市水务局协调下和市生态环境局的帮扶下，修建蓄水池、净水池、安装管道，先后解决了135户562人安全饮水问题，目前全镇范围均已接通自来水管道，实现自来水全覆盖入户。在县政协、县水利局、国润供排水公司的支持下，落实“有事来协商”平台建设各项要求，切实解决李家山25户、105人(建档立卡贫困户4户7人)冬季枯水期正常生产生活用水。</w:t>
      </w:r>
    </w:p>
    <w:p>
      <w:pPr>
        <w:ind w:left="0" w:right="0" w:firstLine="560"/>
        <w:spacing w:before="450" w:after="450" w:line="312" w:lineRule="auto"/>
      </w:pPr>
      <w:r>
        <w:rPr>
          <w:rFonts w:ascii="宋体" w:hAnsi="宋体" w:eastAsia="宋体" w:cs="宋体"/>
          <w:color w:val="000"/>
          <w:sz w:val="28"/>
          <w:szCs w:val="28"/>
        </w:rPr>
        <w:t xml:space="preserve">　　7、稳岗就业。对缺乏就业渠道的脱贫户进行项目引导，帮助在荥经当地学技术、找务工项目。今年组织现场招聘会12场，提供农村公益性岗位45个、养路段务工7人。同时，积极对接就业局为我镇121名外出务工脱贫户争取务工奖补政策，目前正在落实务工奖补，争取在9月底将务工奖补发放到位，提高脱贫户的内生发展动力。</w:t>
      </w:r>
    </w:p>
    <w:p>
      <w:pPr>
        <w:ind w:left="0" w:right="0" w:firstLine="560"/>
        <w:spacing w:before="450" w:after="450" w:line="312" w:lineRule="auto"/>
      </w:pPr>
      <w:r>
        <w:rPr>
          <w:rFonts w:ascii="宋体" w:hAnsi="宋体" w:eastAsia="宋体" w:cs="宋体"/>
          <w:color w:val="000"/>
          <w:sz w:val="28"/>
          <w:szCs w:val="28"/>
        </w:rPr>
        <w:t xml:space="preserve">　　(二)以产业发展为抓手，构造持续自主脱贫能力</w:t>
      </w:r>
    </w:p>
    <w:p>
      <w:pPr>
        <w:ind w:left="0" w:right="0" w:firstLine="560"/>
        <w:spacing w:before="450" w:after="450" w:line="312" w:lineRule="auto"/>
      </w:pPr>
      <w:r>
        <w:rPr>
          <w:rFonts w:ascii="宋体" w:hAnsi="宋体" w:eastAsia="宋体" w:cs="宋体"/>
          <w:color w:val="000"/>
          <w:sz w:val="28"/>
          <w:szCs w:val="28"/>
        </w:rPr>
        <w:t xml:space="preserve">　　紧紧扭住脱贫群众收入这个核心，探索产业扶贫造血扶贫增收之路。以“村有主导产业、户有致富门路”为目标，确保脱贫群众增收、脱贫村集体经济壮大。</w:t>
      </w:r>
    </w:p>
    <w:p>
      <w:pPr>
        <w:ind w:left="0" w:right="0" w:firstLine="560"/>
        <w:spacing w:before="450" w:after="450" w:line="312" w:lineRule="auto"/>
      </w:pPr>
      <w:r>
        <w:rPr>
          <w:rFonts w:ascii="宋体" w:hAnsi="宋体" w:eastAsia="宋体" w:cs="宋体"/>
          <w:color w:val="000"/>
          <w:sz w:val="28"/>
          <w:szCs w:val="28"/>
        </w:rPr>
        <w:t xml:space="preserve">　　1.生态旅游稳步推进。龙苍沟镇围绕大熊猫国家森林公园南入口社区开发及桌山康养基地打造的良好优势契机，充分发挥保持良好的自然生态优势，通过“连线成片、串珠成链”，促进产业规模发展，推动产村相融、农旅融合发展。20_年以来共整合资金2200余万元用于旅游环线基础设施建设和产业发展等。同步共建成林竹基地2万亩、中山茶400余亩、方竹笋20_亩。实施“农旅+产业”融合发展，形成“一镇两区、一带一环两版块”的镇域产业扶贫空间结构，构造果蔬林竹环线、周坪金山环线2条。</w:t>
      </w:r>
    </w:p>
    <w:p>
      <w:pPr>
        <w:ind w:left="0" w:right="0" w:firstLine="560"/>
        <w:spacing w:before="450" w:after="450" w:line="312" w:lineRule="auto"/>
      </w:pPr>
      <w:r>
        <w:rPr>
          <w:rFonts w:ascii="宋体" w:hAnsi="宋体" w:eastAsia="宋体" w:cs="宋体"/>
          <w:color w:val="000"/>
          <w:sz w:val="28"/>
          <w:szCs w:val="28"/>
        </w:rPr>
        <w:t xml:space="preserve">　　2.长短结合促增收。针对每户脱贫户实际情况，因地制宜实施“一户一策”帮助脱贫户发展产业。通过送政策、送种养、送技术、教服务等方式，鼓励引导脱贫群众发展经济林木、养殖、三产务工等长效产业，推行“林+养殖”、庭院经济等模式，帮助脱贫户发展种植、养殖小家禽、牲畜等“短平快”项目。仅20_—20_年,为脱贫户送去鸡苗500余只，猪羊40余头，发放农机肥料20吨。</w:t>
      </w:r>
    </w:p>
    <w:p>
      <w:pPr>
        <w:ind w:left="0" w:right="0" w:firstLine="560"/>
        <w:spacing w:before="450" w:after="450" w:line="312" w:lineRule="auto"/>
      </w:pPr>
      <w:r>
        <w:rPr>
          <w:rFonts w:ascii="宋体" w:hAnsi="宋体" w:eastAsia="宋体" w:cs="宋体"/>
          <w:color w:val="000"/>
          <w:sz w:val="28"/>
          <w:szCs w:val="28"/>
        </w:rPr>
        <w:t xml:space="preserve">　　3.新型经营助脱贫。大力培育农民合作社、龙头企业等新型经营主体，提升种植规模和效益，形成长效稳定的增收渠道。全镇脱贫村、非脱贫村合作社7家，新型经营主体6家，竹笋加工合作社、苗木抚育基地、小龙虾生产基地等成为特色农业产业发展助推脱贫攻坚的主力军。各村委会成立开发公司，以农旅开发、产业环线建设为契机，通过包装大熊猫生态旅游示范地、川西重要康养度假地等形象定位，通过具体项目进行招商引资。采取流转脱贫户的房屋和土地作为产业资源，提档升级发展生态旅游业。以此增加村级集体经济收入，也能够同步带动周边脱贫群众积极参与务工，有力带动全镇群众脱贫致富。</w:t>
      </w:r>
    </w:p>
    <w:p>
      <w:pPr>
        <w:ind w:left="0" w:right="0" w:firstLine="560"/>
        <w:spacing w:before="450" w:after="450" w:line="312" w:lineRule="auto"/>
      </w:pPr>
      <w:r>
        <w:rPr>
          <w:rFonts w:ascii="宋体" w:hAnsi="宋体" w:eastAsia="宋体" w:cs="宋体"/>
          <w:color w:val="000"/>
          <w:sz w:val="28"/>
          <w:szCs w:val="28"/>
        </w:rPr>
        <w:t xml:space="preserve">　　4.金融信贷解困难。构建“优惠信贷政策+产业支撑”模式，采取无息贷款的方式用于脱贫群众发展生产，带动脱贫户融入特色产业发展，着力解决脱贫户发展难的困境。截至20_年，全镇共有37名符合条件的脱贫户参与贷款项目，共贷款163万元(截至20_年6月我镇剩余小额信贷14.7万元)，为发展种植养殖业提供资金保证。同时，通过借款产业扶持基金又为27名万年村脱贫户提供10万元的产业发展启动资金，有力地带动脱贫群众脱贫奔康。</w:t>
      </w:r>
    </w:p>
    <w:p>
      <w:pPr>
        <w:ind w:left="0" w:right="0" w:firstLine="560"/>
        <w:spacing w:before="450" w:after="450" w:line="312" w:lineRule="auto"/>
      </w:pPr>
      <w:r>
        <w:rPr>
          <w:rFonts w:ascii="宋体" w:hAnsi="宋体" w:eastAsia="宋体" w:cs="宋体"/>
          <w:color w:val="000"/>
          <w:sz w:val="28"/>
          <w:szCs w:val="28"/>
        </w:rPr>
        <w:t xml:space="preserve">　　(三)对接落地各类扶贫资金项目</w:t>
      </w:r>
    </w:p>
    <w:p>
      <w:pPr>
        <w:ind w:left="0" w:right="0" w:firstLine="560"/>
        <w:spacing w:before="450" w:after="450" w:line="312" w:lineRule="auto"/>
      </w:pPr>
      <w:r>
        <w:rPr>
          <w:rFonts w:ascii="宋体" w:hAnsi="宋体" w:eastAsia="宋体" w:cs="宋体"/>
          <w:color w:val="000"/>
          <w:sz w:val="28"/>
          <w:szCs w:val="28"/>
        </w:rPr>
        <w:t xml:space="preserve">　　20_年全镇编报争取以工代赈项目2个，估算总投资350万元，项目总投资230万元，其中争取到财政预算内以工代赈资金175万元，地方配套资金55万元。建设内容为改扩建道路全长4.6公里，将原有道路扩宽至5米并硬化;配套雨污排水沟渠、涵洞，增设挡墙、回车道等。项目预计吸纳脱贫人员务工30人，预计发放劳务报酬27万元。截至目前项目已开工,完成总进度的15%，累计完成投资52.5万元，预计12月完工。目前已按照合同要求准备支付工程启动资金即合同总价款的30%。项目建成后，预计可带动务工就业、发展自主就业和劳务派遣共20余人，增加脱贫不稳当户收入，项目建设有利于完善地方路网，改善当地交通状况，推动乡村振兴战略的落实。</w:t>
      </w:r>
    </w:p>
    <w:p>
      <w:pPr>
        <w:ind w:left="0" w:right="0" w:firstLine="560"/>
        <w:spacing w:before="450" w:after="450" w:line="312" w:lineRule="auto"/>
      </w:pPr>
      <w:r>
        <w:rPr>
          <w:rFonts w:ascii="宋体" w:hAnsi="宋体" w:eastAsia="宋体" w:cs="宋体"/>
          <w:color w:val="000"/>
          <w:sz w:val="28"/>
          <w:szCs w:val="28"/>
        </w:rPr>
        <w:t xml:space="preserve">　　同时，针对项目资金使用进度，建立村级项目定期分析会商制度、扶贫项目台账月报制度，对扶贫专项年度方案实施进度跟踪督导、定期通报，确保危旧房改造、产业就业扶贫、基础设施扶贫等扶贫重点项目在上半年全面开工，10月底前全面完工。做到项目清单管理和项目库建设，分行业、分系统开展好各级项目资金的对接衔接，实施好“资金清单”和“项目清单”，做好扶贫资金的承接和拨付工作，为攻坚一线提供充足“弹药”，确保资金支付进度符合《四川省财政专项扶贫资金资金绩效评价办法》相关规定。</w:t>
      </w:r>
    </w:p>
    <w:p>
      <w:pPr>
        <w:ind w:left="0" w:right="0" w:firstLine="560"/>
        <w:spacing w:before="450" w:after="450" w:line="312" w:lineRule="auto"/>
      </w:pPr>
      <w:r>
        <w:rPr>
          <w:rFonts w:ascii="宋体" w:hAnsi="宋体" w:eastAsia="宋体" w:cs="宋体"/>
          <w:color w:val="000"/>
          <w:sz w:val="28"/>
          <w:szCs w:val="28"/>
        </w:rPr>
        <w:t xml:space="preserve">　　(四)积极做好防止返贫动态监测工作</w:t>
      </w:r>
    </w:p>
    <w:p>
      <w:pPr>
        <w:ind w:left="0" w:right="0" w:firstLine="560"/>
        <w:spacing w:before="450" w:after="450" w:line="312" w:lineRule="auto"/>
      </w:pPr>
      <w:r>
        <w:rPr>
          <w:rFonts w:ascii="宋体" w:hAnsi="宋体" w:eastAsia="宋体" w:cs="宋体"/>
          <w:color w:val="000"/>
          <w:sz w:val="28"/>
          <w:szCs w:val="28"/>
        </w:rPr>
        <w:t xml:space="preserve">　　根据荥经县乡村振兴局要求，我镇以包村干部+驻村工作队+村组干部的全覆盖、地毯式摸排方式，以行政村为单位形成摸排小组，划分摸排线路和人员分工，按照《荥经县防止返贫动态监测集中排查工作实施方案》开展防止返贫动态监测集中排查工作。以排、访、评三步工作法，对我镇范围内所有农村人口进行排查，重点围绕“两不愁三保障”实现情况，对所有农村人口的住房、教育、医疗、安全饮水、收入、就业、生活状态等变化情况进行实时了解和监测。通过包村干部+驻村工作队+村组干部的集中排查上报数据，我镇返贫致贫风险监测领导小组再次组织4个行政村摸排小组组长实地抽查，分析研判。锁定我镇万年村8组农户胡洪贵因妻子瘫痪，儿子身患尿毒症，导致医疗费用支出骤增，造成家庭经济严重困难，基本生产生活受到严重影响，存在致贫风险，故新增胡洪贵1户3人为监测对象，纳入突发严重困难户(根据相关行业部门反馈数据该户不存在不纳入监测对象的情形)。</w:t>
      </w:r>
    </w:p>
    <w:p>
      <w:pPr>
        <w:ind w:left="0" w:right="0" w:firstLine="560"/>
        <w:spacing w:before="450" w:after="450" w:line="312" w:lineRule="auto"/>
      </w:pPr>
      <w:r>
        <w:rPr>
          <w:rFonts w:ascii="宋体" w:hAnsi="宋体" w:eastAsia="宋体" w:cs="宋体"/>
          <w:color w:val="000"/>
          <w:sz w:val="28"/>
          <w:szCs w:val="28"/>
        </w:rPr>
        <w:t xml:space="preserve">　　目前我镇已根据新增监测对象实际困难情况，牵头对接民政部门帮助全家落实低保，同时为户主落实公益性岗位，后期我镇将继续建立健全防止返贫监测和帮扶机制，建立台账对镇内因家庭突发意外状况造成脱贫不稳定的人口和边缘人口进行预警监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合力不够。部分干部认为脱贫攻坚圆满收官，有撤摊子、松口气的想法，对巩固拓展脱贫攻坚成果的重要性认识不足，对新形势新要求下乡村振兴理解不深，思路不清，责任心不强，办法不多，与上级相关部门统筹协调力度减弱，没有形成工作合力。</w:t>
      </w:r>
    </w:p>
    <w:p>
      <w:pPr>
        <w:ind w:left="0" w:right="0" w:firstLine="560"/>
        <w:spacing w:before="450" w:after="450" w:line="312" w:lineRule="auto"/>
      </w:pPr>
      <w:r>
        <w:rPr>
          <w:rFonts w:ascii="宋体" w:hAnsi="宋体" w:eastAsia="宋体" w:cs="宋体"/>
          <w:color w:val="000"/>
          <w:sz w:val="28"/>
          <w:szCs w:val="28"/>
        </w:rPr>
        <w:t xml:space="preserve">　　(二)基础设施建设薄弱。近年来我镇大部分基础设施建设项目都投入到了贫困村，非贫困村基础设施建设谋划思考的不多，推进建设的较少，部分资源无法得到充分利用挖掘，参与乡村振兴建设的内生动力不强，导致乡村振兴工作步伐慢。</w:t>
      </w:r>
    </w:p>
    <w:p>
      <w:pPr>
        <w:ind w:left="0" w:right="0" w:firstLine="560"/>
        <w:spacing w:before="450" w:after="450" w:line="312" w:lineRule="auto"/>
      </w:pPr>
      <w:r>
        <w:rPr>
          <w:rFonts w:ascii="宋体" w:hAnsi="宋体" w:eastAsia="宋体" w:cs="宋体"/>
          <w:color w:val="000"/>
          <w:sz w:val="28"/>
          <w:szCs w:val="28"/>
        </w:rPr>
        <w:t xml:space="preserve">　　(三)产业发展不均衡。全镇的支柱产业是林竹、煤炭和森林康养度假产业，产业链条短、附加值不高，产供销一体化体系还不够健全，农户与经营企业联系不够紧密，集体经济和农民合作社带动作用较弱，龙头企业带头示范带动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(一)加强项目监测指导管理</w:t>
      </w:r>
    </w:p>
    <w:p>
      <w:pPr>
        <w:ind w:left="0" w:right="0" w:firstLine="560"/>
        <w:spacing w:before="450" w:after="450" w:line="312" w:lineRule="auto"/>
      </w:pPr>
      <w:r>
        <w:rPr>
          <w:rFonts w:ascii="宋体" w:hAnsi="宋体" w:eastAsia="宋体" w:cs="宋体"/>
          <w:color w:val="000"/>
          <w:sz w:val="28"/>
          <w:szCs w:val="28"/>
        </w:rPr>
        <w:t xml:space="preserve">　　建立健全群众参与机制，采用以奖代补、劳务补助、以工代赈等方法，提高扶贫项目的吸引力和带动力。加大财政预算内项目的施工管理和监督，实行定期督办、现场检查，保障进度、质量和安全。强化扶贫项目风险意识，做好前期论证、监测指导和风险化解，重点防范脱贫户产业失败风险、扶贫小额信贷还贷风险、打着扶贫旗号举债借债加重政府债务风险等，把风险降到最低。</w:t>
      </w:r>
    </w:p>
    <w:p>
      <w:pPr>
        <w:ind w:left="0" w:right="0" w:firstLine="560"/>
        <w:spacing w:before="450" w:after="450" w:line="312" w:lineRule="auto"/>
      </w:pPr>
      <w:r>
        <w:rPr>
          <w:rFonts w:ascii="宋体" w:hAnsi="宋体" w:eastAsia="宋体" w:cs="宋体"/>
          <w:color w:val="000"/>
          <w:sz w:val="28"/>
          <w:szCs w:val="28"/>
        </w:rPr>
        <w:t xml:space="preserve">　　(二)建强基层战斗堡垒，提升干部担当作为</w:t>
      </w:r>
    </w:p>
    <w:p>
      <w:pPr>
        <w:ind w:left="0" w:right="0" w:firstLine="560"/>
        <w:spacing w:before="450" w:after="450" w:line="312" w:lineRule="auto"/>
      </w:pPr>
      <w:r>
        <w:rPr>
          <w:rFonts w:ascii="宋体" w:hAnsi="宋体" w:eastAsia="宋体" w:cs="宋体"/>
          <w:color w:val="000"/>
          <w:sz w:val="28"/>
          <w:szCs w:val="28"/>
        </w:rPr>
        <w:t xml:space="preserve">　　狠抓大熊猫国家公园创新实践区建设契机，把夯实农村基层党组织同脱贫攻坚有机结合，建强配优农村党支部，充分发挥其在乡村振兴中的战斗堡垒作用。持续抓好基层软弱涣散党组织整顿，不断增强党组织的凝聚力和向心力。大力实施“扶智+坝坝会”等工程，增强基层党组织带头致富的能力，增强贫困群众发展生产和务工经商的技能，鼓励党员干部带头勤劳致富，成为乡村振兴的领路人，为如期实现乡村振兴目标提供坚强的组织保障。</w:t>
      </w:r>
    </w:p>
    <w:p>
      <w:pPr>
        <w:ind w:left="0" w:right="0" w:firstLine="560"/>
        <w:spacing w:before="450" w:after="450" w:line="312" w:lineRule="auto"/>
      </w:pPr>
      <w:r>
        <w:rPr>
          <w:rFonts w:ascii="宋体" w:hAnsi="宋体" w:eastAsia="宋体" w:cs="宋体"/>
          <w:color w:val="000"/>
          <w:sz w:val="28"/>
          <w:szCs w:val="28"/>
        </w:rPr>
        <w:t xml:space="preserve">　　(三)加强贫困群众宣传发动激发内生动力</w:t>
      </w:r>
    </w:p>
    <w:p>
      <w:pPr>
        <w:ind w:left="0" w:right="0" w:firstLine="560"/>
        <w:spacing w:before="450" w:after="450" w:line="312" w:lineRule="auto"/>
      </w:pPr>
      <w:r>
        <w:rPr>
          <w:rFonts w:ascii="宋体" w:hAnsi="宋体" w:eastAsia="宋体" w:cs="宋体"/>
          <w:color w:val="000"/>
          <w:sz w:val="28"/>
          <w:szCs w:val="28"/>
        </w:rPr>
        <w:t xml:space="preserve">　　为了提升脱贫攻坚效果，营造脱贫攻坚氛围，增强贫困村群众内生动力，切实推进脱贫攻坚工作进度，确保圆满完成脱贫攻坚年度目标任务。充分发挥广播、电视、报纸、网络等媒体作用，广泛宣传党的十九大精神、***扶贫思想。大力开展精神扶贫与感恩奋进教育，以社会主义核心价值观建设为引领，积极开展道德模范评选、文明家庭创建等活动。深化“四好村”创建，以村规民约为抓手深化基层法治示范创建，持续开展移风易俗、破旧立新等精神文化扶贫活动，抓好贫困群众宣传发动、教育引导，提高主动脱贫动力。</w:t>
      </w:r>
    </w:p>
    <w:p>
      <w:pPr>
        <w:ind w:left="0" w:right="0" w:firstLine="560"/>
        <w:spacing w:before="450" w:after="450" w:line="312" w:lineRule="auto"/>
      </w:pPr>
      <w:r>
        <w:rPr>
          <w:rFonts w:ascii="黑体" w:hAnsi="黑体" w:eastAsia="黑体" w:cs="黑体"/>
          <w:color w:val="000000"/>
          <w:sz w:val="36"/>
          <w:szCs w:val="36"/>
          <w:b w:val="1"/>
          <w:bCs w:val="1"/>
        </w:rPr>
        <w:t xml:space="preserve">第2篇: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20_年是巩固拓展脱贫攻坚成果与乡村振兴有效衔接起始年。为认真落实党中央、国务院和教育部、省委、省政府、市委、市政府关于实现巩固拓展脱贫攻坚同乡村振兴有效接的决策部署，我们对标对表区委、区政府巩固拓展脱贫攻坚成果的战略部署，坚定政治站位，强化政治责任，精心组织，强力推进巩固拓展脱贫攻坚成果同乡村振兴有效衔接，完善义务教育控辍保学机制，健全农村家庭经济困难子女就学资助体系，持续巩固拓展教育脱贫攻坚成果。现将我区今年巩固教育脱贫成果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20_年春季，全区脱贫户(监测对象)子女在校共326人：学前40人、义教192人(小学110人、初中78人、特教4人)，高中29人，中职39人，大学26</w:t>
      </w:r>
    </w:p>
    <w:p>
      <w:pPr>
        <w:ind w:left="0" w:right="0" w:firstLine="560"/>
        <w:spacing w:before="450" w:after="450" w:line="312" w:lineRule="auto"/>
      </w:pPr>
      <w:r>
        <w:rPr>
          <w:rFonts w:ascii="宋体" w:hAnsi="宋体" w:eastAsia="宋体" w:cs="宋体"/>
          <w:color w:val="000"/>
          <w:sz w:val="28"/>
          <w:szCs w:val="28"/>
        </w:rPr>
        <w:t xml:space="preserve">　　20_年秋季，全区脱贫户(监测对象)子女在校共313人：学前30人、义教170人(小学103人、初中62人、特教5人)，高中29人，中职48人，大学36。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(一)加强领导，强化责任落实。</w:t>
      </w:r>
    </w:p>
    <w:p>
      <w:pPr>
        <w:ind w:left="0" w:right="0" w:firstLine="560"/>
        <w:spacing w:before="450" w:after="450" w:line="312" w:lineRule="auto"/>
      </w:pPr>
      <w:r>
        <w:rPr>
          <w:rFonts w:ascii="宋体" w:hAnsi="宋体" w:eastAsia="宋体" w:cs="宋体"/>
          <w:color w:val="000"/>
          <w:sz w:val="28"/>
          <w:szCs w:val="28"/>
        </w:rPr>
        <w:t xml:space="preserve">　　局党委多次召开班子会研究部署巩固拓展脱贫攻坚成果工作，并印发了《20_年月湖区教育帮扶工作重点》(鹰月教体字〔20_〕2号)、《关于巩固拓展教育脱贫攻坚成果同乡村振兴有效衔接的实施方案》(鹰月教体字〔20_〕71号)落实省、市级巩固拓展脱贫攻坚成果工作。严格落实乡镇、学校双负责机制，通过开展乡镇、学校双负责，全面掌握了脱贫户(监测对象)子女的就读信息，为实现教育帮扶资助政策全覆盖夯实了基础。</w:t>
      </w:r>
    </w:p>
    <w:p>
      <w:pPr>
        <w:ind w:left="0" w:right="0" w:firstLine="560"/>
        <w:spacing w:before="450" w:after="450" w:line="312" w:lineRule="auto"/>
      </w:pPr>
      <w:r>
        <w:rPr>
          <w:rFonts w:ascii="宋体" w:hAnsi="宋体" w:eastAsia="宋体" w:cs="宋体"/>
          <w:color w:val="000"/>
          <w:sz w:val="28"/>
          <w:szCs w:val="28"/>
        </w:rPr>
        <w:t xml:space="preserve">　　(二)精准比对，持续做好学生资助工作。</w:t>
      </w:r>
    </w:p>
    <w:p>
      <w:pPr>
        <w:ind w:left="0" w:right="0" w:firstLine="560"/>
        <w:spacing w:before="450" w:after="450" w:line="312" w:lineRule="auto"/>
      </w:pPr>
      <w:r>
        <w:rPr>
          <w:rFonts w:ascii="宋体" w:hAnsi="宋体" w:eastAsia="宋体" w:cs="宋体"/>
          <w:color w:val="000"/>
          <w:sz w:val="28"/>
          <w:szCs w:val="28"/>
        </w:rPr>
        <w:t xml:space="preserve">　　加强数据比对工作，不遗漏一名适龄儿童入学情况，做到所有适龄儿童去向明确。全面落实各项学生资助政策，把各项资助精准到人，确保了脱贫户(监测对象)子女享受国家资助政策全覆盖，从根本上消除失学辍学现象。</w:t>
      </w:r>
    </w:p>
    <w:p>
      <w:pPr>
        <w:ind w:left="0" w:right="0" w:firstLine="560"/>
        <w:spacing w:before="450" w:after="450" w:line="312" w:lineRule="auto"/>
      </w:pPr>
      <w:r>
        <w:rPr>
          <w:rFonts w:ascii="宋体" w:hAnsi="宋体" w:eastAsia="宋体" w:cs="宋体"/>
          <w:color w:val="000"/>
          <w:sz w:val="28"/>
          <w:szCs w:val="28"/>
        </w:rPr>
        <w:t xml:space="preserve">　　1.学前教育资助。对在经教育部门审批设立的普惠性幼儿园就读的建档立卡贫困家庭儿童，实现了国家资助政策全覆盖，每人每学期发放资助金750元。20_年春季，我区学前教育建档立卡子女40人享受学前教育补助政策，补助金共计3万元;20_秋，我区学前教育脱贫户(监测对象)子女30人享受学前教育补助政策，补助金共计2.25万元。全年补助金合计5.25万元。</w:t>
      </w:r>
    </w:p>
    <w:p>
      <w:pPr>
        <w:ind w:left="0" w:right="0" w:firstLine="560"/>
        <w:spacing w:before="450" w:after="450" w:line="312" w:lineRule="auto"/>
      </w:pPr>
      <w:r>
        <w:rPr>
          <w:rFonts w:ascii="宋体" w:hAnsi="宋体" w:eastAsia="宋体" w:cs="宋体"/>
          <w:color w:val="000"/>
          <w:sz w:val="28"/>
          <w:szCs w:val="28"/>
        </w:rPr>
        <w:t xml:space="preserve">　　2.义务教育生活补助。认真做好脱贫户(监测对象)学生生活补助工作，小学阶段非寄宿生生活补助每人每学期250元;初中阶段寄宿生生活补助每人每学期625元、非寄宿生生活补助每人每学期312.5元。20_年春季，我区义务教育脱贫户(监测对象)子女192享受生活补助政策，补助金共计6万元;20_秋，我区义务教育脱贫户(监测对象)子女170人享受生活补助政策，补助金共计5.01万元。全年补助金合计11.01万元。</w:t>
      </w:r>
    </w:p>
    <w:p>
      <w:pPr>
        <w:ind w:left="0" w:right="0" w:firstLine="560"/>
        <w:spacing w:before="450" w:after="450" w:line="312" w:lineRule="auto"/>
      </w:pPr>
      <w:r>
        <w:rPr>
          <w:rFonts w:ascii="宋体" w:hAnsi="宋体" w:eastAsia="宋体" w:cs="宋体"/>
          <w:color w:val="000"/>
          <w:sz w:val="28"/>
          <w:szCs w:val="28"/>
        </w:rPr>
        <w:t xml:space="preserve">　　3.普通高中资助。20_年春季，我区就读高中脱贫户(监测对象)子女27人享受国家助学金每人每学期1250元，资助金额共计3.375万元;20_秋，我区就读高中脱贫户(监测对象)子女26人享受国家助学金，资助金共计3.05万元;13名脱贫户(监测对象)子女参加高考并录取了高校，均享受了每人5000元高考入学政府资助金。全年资助金合计12.975万元。</w:t>
      </w:r>
    </w:p>
    <w:p>
      <w:pPr>
        <w:ind w:left="0" w:right="0" w:firstLine="560"/>
        <w:spacing w:before="450" w:after="450" w:line="312" w:lineRule="auto"/>
      </w:pPr>
      <w:r>
        <w:rPr>
          <w:rFonts w:ascii="宋体" w:hAnsi="宋体" w:eastAsia="宋体" w:cs="宋体"/>
          <w:color w:val="000"/>
          <w:sz w:val="28"/>
          <w:szCs w:val="28"/>
        </w:rPr>
        <w:t xml:space="preserve">　　4.中职资助。20_年春季，我区就读中职脱贫户(监测对象)子女31人享受国家中职助学金每人每学期1000元，资助金额共计3.1万元;20_秋，我区就读中职脱贫户(监测对象)子女39人可享受国家中职助学金，资助金共计3.9万元。全年资助金合计7万元。</w:t>
      </w:r>
    </w:p>
    <w:p>
      <w:pPr>
        <w:ind w:left="0" w:right="0" w:firstLine="560"/>
        <w:spacing w:before="450" w:after="450" w:line="312" w:lineRule="auto"/>
      </w:pPr>
      <w:r>
        <w:rPr>
          <w:rFonts w:ascii="宋体" w:hAnsi="宋体" w:eastAsia="宋体" w:cs="宋体"/>
          <w:color w:val="000"/>
          <w:sz w:val="28"/>
          <w:szCs w:val="28"/>
        </w:rPr>
        <w:t xml:space="preserve">　　(三)常态化监管，抓好控辍保学。</w:t>
      </w:r>
    </w:p>
    <w:p>
      <w:pPr>
        <w:ind w:left="0" w:right="0" w:firstLine="560"/>
        <w:spacing w:before="450" w:after="450" w:line="312" w:lineRule="auto"/>
      </w:pPr>
      <w:r>
        <w:rPr>
          <w:rFonts w:ascii="宋体" w:hAnsi="宋体" w:eastAsia="宋体" w:cs="宋体"/>
          <w:color w:val="000"/>
          <w:sz w:val="28"/>
          <w:szCs w:val="28"/>
        </w:rPr>
        <w:t xml:space="preserve">　　对因身体残疾在家无法到校有学习条件的适龄儿童，我们按照“一人一案”原则，采取送教上门形式予以受教育保障。20_年春季对1名因身体残疾无法到校有学习条件的脱贫户适龄子女采取了送教上门方式;秋季对3名因身体残疾无法到校有学习条件的脱贫户(监测对象)适龄子女采取了送教上门方式，保障了他们接受义务教育的权力。全区义务教育阶段没有辍学现象。</w:t>
      </w:r>
    </w:p>
    <w:p>
      <w:pPr>
        <w:ind w:left="0" w:right="0" w:firstLine="560"/>
        <w:spacing w:before="450" w:after="450" w:line="312" w:lineRule="auto"/>
      </w:pPr>
      <w:r>
        <w:rPr>
          <w:rFonts w:ascii="宋体" w:hAnsi="宋体" w:eastAsia="宋体" w:cs="宋体"/>
          <w:color w:val="000"/>
          <w:sz w:val="28"/>
          <w:szCs w:val="28"/>
        </w:rPr>
        <w:t xml:space="preserve">　　(四)精准对接，确保异地就学教育资助落实。</w:t>
      </w:r>
    </w:p>
    <w:p>
      <w:pPr>
        <w:ind w:left="0" w:right="0" w:firstLine="560"/>
        <w:spacing w:before="450" w:after="450" w:line="312" w:lineRule="auto"/>
      </w:pPr>
      <w:r>
        <w:rPr>
          <w:rFonts w:ascii="宋体" w:hAnsi="宋体" w:eastAsia="宋体" w:cs="宋体"/>
          <w:color w:val="000"/>
          <w:sz w:val="28"/>
          <w:szCs w:val="28"/>
        </w:rPr>
        <w:t xml:space="preserve">　　为确保区域外就读学生能够精准享受资助政策，一是加强与市内兄弟区、市的数据沟通;二是为所有市域外就读学生向其所在学校寄送学生身份告知函;三是压实镇(办)主体责任，督促镇(办)在摸底调查过程中必须对摸底信息进行核对，与学生就读学校联系，告知对方学生身份，确认资助政策享受情况，确保资助精准落实。</w:t>
      </w:r>
    </w:p>
    <w:p>
      <w:pPr>
        <w:ind w:left="0" w:right="0" w:firstLine="560"/>
        <w:spacing w:before="450" w:after="450" w:line="312" w:lineRule="auto"/>
      </w:pPr>
      <w:r>
        <w:rPr>
          <w:rFonts w:ascii="宋体" w:hAnsi="宋体" w:eastAsia="宋体" w:cs="宋体"/>
          <w:color w:val="000"/>
          <w:sz w:val="28"/>
          <w:szCs w:val="28"/>
        </w:rPr>
        <w:t xml:space="preserve">　　(五)分校推进，实施新建、改扩建工程。</w:t>
      </w:r>
    </w:p>
    <w:p>
      <w:pPr>
        <w:ind w:left="0" w:right="0" w:firstLine="560"/>
        <w:spacing w:before="450" w:after="450" w:line="312" w:lineRule="auto"/>
      </w:pPr>
      <w:r>
        <w:rPr>
          <w:rFonts w:ascii="宋体" w:hAnsi="宋体" w:eastAsia="宋体" w:cs="宋体"/>
          <w:color w:val="000"/>
          <w:sz w:val="28"/>
          <w:szCs w:val="28"/>
        </w:rPr>
        <w:t xml:space="preserve">　　优先改善农村薄弱学校办学条件。将农村学校全部纳入“全面改薄”规划，优先安排建设项目，按照“缺什么，补什么”和“分项、分校推进”的原则，确农村学校校舍、教育装备、运动场地、生活设施等逐步达到国家办学条件基本要求，农村学校改薄工程已全部完成，实现全区义务教育办学条件基本均衡。</w:t>
      </w:r>
    </w:p>
    <w:p>
      <w:pPr>
        <w:ind w:left="0" w:right="0" w:firstLine="560"/>
        <w:spacing w:before="450" w:after="450" w:line="312" w:lineRule="auto"/>
      </w:pPr>
      <w:r>
        <w:rPr>
          <w:rFonts w:ascii="宋体" w:hAnsi="宋体" w:eastAsia="宋体" w:cs="宋体"/>
          <w:color w:val="000"/>
          <w:sz w:val="28"/>
          <w:szCs w:val="28"/>
        </w:rPr>
        <w:t xml:space="preserve">　　编制完成《月湖区20_-20_年义务教育规划》，完成《义务教育薄弱环节改善与能力提升工作项目规划》及相关数据的填写、上报;市七中学生宿舍楼已竣工使用;市一小新城校区建设项目已完成主体工程;童家中心幼儿园综合楼主体工程已竣工;市八中已如期开学;市一小老校区改扩建项目设计方案正在完善中。</w:t>
      </w:r>
    </w:p>
    <w:p>
      <w:pPr>
        <w:ind w:left="0" w:right="0" w:firstLine="560"/>
        <w:spacing w:before="450" w:after="450" w:line="312" w:lineRule="auto"/>
      </w:pPr>
      <w:r>
        <w:rPr>
          <w:rFonts w:ascii="宋体" w:hAnsi="宋体" w:eastAsia="宋体" w:cs="宋体"/>
          <w:color w:val="000"/>
          <w:sz w:val="28"/>
          <w:szCs w:val="28"/>
        </w:rPr>
        <w:t xml:space="preserve">　　稳步推进学前教育三年行动计划，着力解决“入园难”“入园贵”问题。大力发展公办幼儿园，积极推进城镇小区配套幼儿园专项治理工作，13个城镇配套幼儿园治理全面实施，全区8个20_人以上行政村，已完成了公办园建设任务，新增幼儿园学位2250个，公办园幼儿占在园幼儿总数的50.8%，普惠性幼儿园覆盖率为100%，学前三年毛入园率为85%。全面完成无证幼儿园专项治理任务。</w:t>
      </w:r>
    </w:p>
    <w:p>
      <w:pPr>
        <w:ind w:left="0" w:right="0" w:firstLine="560"/>
        <w:spacing w:before="450" w:after="450" w:line="312" w:lineRule="auto"/>
      </w:pPr>
      <w:r>
        <w:rPr>
          <w:rFonts w:ascii="宋体" w:hAnsi="宋体" w:eastAsia="宋体" w:cs="宋体"/>
          <w:color w:val="000"/>
          <w:sz w:val="28"/>
          <w:szCs w:val="28"/>
        </w:rPr>
        <w:t xml:space="preserve">　　(六)加强教师队伍建设，提升新时代教师专业水平。</w:t>
      </w:r>
    </w:p>
    <w:p>
      <w:pPr>
        <w:ind w:left="0" w:right="0" w:firstLine="560"/>
        <w:spacing w:before="450" w:after="450" w:line="312" w:lineRule="auto"/>
      </w:pPr>
      <w:r>
        <w:rPr>
          <w:rFonts w:ascii="宋体" w:hAnsi="宋体" w:eastAsia="宋体" w:cs="宋体"/>
          <w:color w:val="000"/>
          <w:sz w:val="28"/>
          <w:szCs w:val="28"/>
        </w:rPr>
        <w:t xml:space="preserve">　　一是不断完善教师补充机制。20_年面向社会择优招聘了87名教师、从区外选调了30名教师，通过政府购买服务型岗位向社会聘用教师，进一步优化了教师结构，有效缓解了月湖区农村教师队伍年龄偏大、农村薄弱学校师资不足、学科结构欠优等瓶颈问题。二是保障教师待遇。落实乡村教师工作补贴、边远山区教师特殊津贴和教师绩效奖，实现教师工资收入水平“不低于”标准，20_年、20_年，教师绩效奖按人均7.3个月已全部发放到位，全区义务教育教师年均工资收入略高于公务员。从20_年1月开始，我区义务教育学校教师工会福利、防暑降温费均由财政统筹安排发放，班主任津贴由财政补足。三是认真贯彻落实《教师减负十八条》，转发了省市实施意见，组织专题学习，着手起草月湖区教师减负具体实施意见。四是全面推行中小学教师“县管校聘”管理改革，制定出台了《关于推进全区中小学教师县管校聘管理改革的实施意见》和《关于推进全区义务教育学校校长教师交流轮岗的实施意见》等配套文件，严格落实人社部门核定中小学机构编制、岗位总量，实行动态调整的工作机制，统筹调整交流各学校教师，从内部挖掘潜力，促进师资科学、均衡配置。“县管校聘”管理体制改革工作正在推进。</w:t>
      </w:r>
    </w:p>
    <w:p>
      <w:pPr>
        <w:ind w:left="0" w:right="0" w:firstLine="560"/>
        <w:spacing w:before="450" w:after="450" w:line="312" w:lineRule="auto"/>
      </w:pPr>
      <w:r>
        <w:rPr>
          <w:rFonts w:ascii="宋体" w:hAnsi="宋体" w:eastAsia="宋体" w:cs="宋体"/>
          <w:color w:val="000"/>
          <w:sz w:val="28"/>
          <w:szCs w:val="28"/>
        </w:rPr>
        <w:t xml:space="preserve">　　(七)实施家校互动，关爱留守儿童。</w:t>
      </w:r>
    </w:p>
    <w:p>
      <w:pPr>
        <w:ind w:left="0" w:right="0" w:firstLine="560"/>
        <w:spacing w:before="450" w:after="450" w:line="312" w:lineRule="auto"/>
      </w:pPr>
      <w:r>
        <w:rPr>
          <w:rFonts w:ascii="宋体" w:hAnsi="宋体" w:eastAsia="宋体" w:cs="宋体"/>
          <w:color w:val="000"/>
          <w:sz w:val="28"/>
          <w:szCs w:val="28"/>
        </w:rPr>
        <w:t xml:space="preserve">　　建立健全家校联系，班主任老师期初、期中、期末能与留守儿童进行家访或电话家访，了解留守儿童的在家情况。每学期会指导留守儿童给父母写信或通话一次，增强他们与父母的情感交流。各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党的十九届五中全会和***总书记视察江西重要讲话精神，大力推动巩固拓展教育脱贫攻坚成果同乡村振兴有效衔接，继续做好各类学生的资助工作，常态化抓牢控辍保学。充分发挥政府投入在教育事业中的主体和主导作用，将财政资金安排的各项教育政策、项目和工程，最大限度提升办学水平，促进月湖教育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连续两天来，县委书记陈xx分别到乌烈镇、石碌镇及叉河镇调研乡村振兴工作，并开展遍访脱贫户活动，进一步抓好脱贫成果巩固提升，高质量推动脱贫攻坚成果与乡村振兴有效衔接。　　  </w:t>
      </w:r>
    </w:p>
    <w:p>
      <w:pPr>
        <w:ind w:left="0" w:right="0" w:firstLine="560"/>
        <w:spacing w:before="450" w:after="450" w:line="312" w:lineRule="auto"/>
      </w:pPr>
      <w:r>
        <w:rPr>
          <w:rFonts w:ascii="宋体" w:hAnsi="宋体" w:eastAsia="宋体" w:cs="宋体"/>
          <w:color w:val="000"/>
          <w:sz w:val="28"/>
          <w:szCs w:val="28"/>
        </w:rPr>
        <w:t xml:space="preserve">　　 Xx日下午，县委书记陈xx到乌烈镇白石村，与该镇乡村振兴工作队深入交谈，了解他们在乡村振兴工作开展情况和推进过程中遇到的困难和问题，要求相关部门、镇村干部及工作队要切实做好巩固拓展脱贫攻坚成果这篇文章，以巩固脱贫攻坚成果为抓手，促进乡村振兴工作。要把握关键环节，扎实开展“回头看”工作，找准有效衔接的着力点，做好返贫动态监测和帮扶工作，以及脱贫人口稳岗就业工作，确保脱贫群体就业有岗位、劳动有收入、生活有保障，保障脱贫不返贫。驻村工作队要增强政治责任感和使命感，发挥驻村第一书记和工作队示范引领的作用，调动村民的积极性，合力推动乡村振兴。</w:t>
      </w:r>
    </w:p>
    <w:p>
      <w:pPr>
        <w:ind w:left="0" w:right="0" w:firstLine="560"/>
        <w:spacing w:before="450" w:after="450" w:line="312" w:lineRule="auto"/>
      </w:pPr>
      <w:r>
        <w:rPr>
          <w:rFonts w:ascii="宋体" w:hAnsi="宋体" w:eastAsia="宋体" w:cs="宋体"/>
          <w:color w:val="000"/>
          <w:sz w:val="28"/>
          <w:szCs w:val="28"/>
        </w:rPr>
        <w:t xml:space="preserve">　　 在白石村，陈xx详细了解白石黑米的种植、销售等情况。据了解，“白石黑米”被列入县政府“一村一品”发展项目，20_年注册成地域性商标“白石黑米”，目前全村种植面积约1000亩。他强调，产业振兴是乡村振兴战略基础，要加快推动产业发展，做好产业帮扶，充分发挥白石村的区位优势，做大做强黑米产业，努力打造具有本地特色和竞争力的产业品牌，提高黑米知名度，不断夯实乡村振兴基础。</w:t>
      </w:r>
    </w:p>
    <w:p>
      <w:pPr>
        <w:ind w:left="0" w:right="0" w:firstLine="560"/>
        <w:spacing w:before="450" w:after="450" w:line="312" w:lineRule="auto"/>
      </w:pPr>
      <w:r>
        <w:rPr>
          <w:rFonts w:ascii="宋体" w:hAnsi="宋体" w:eastAsia="宋体" w:cs="宋体"/>
          <w:color w:val="000"/>
          <w:sz w:val="28"/>
          <w:szCs w:val="28"/>
        </w:rPr>
        <w:t xml:space="preserve">　　 陈xx还遍访了片石村脱贫户符群芳。</w:t>
      </w:r>
    </w:p>
    <w:p>
      <w:pPr>
        <w:ind w:left="0" w:right="0" w:firstLine="560"/>
        <w:spacing w:before="450" w:after="450" w:line="312" w:lineRule="auto"/>
      </w:pPr>
      <w:r>
        <w:rPr>
          <w:rFonts w:ascii="宋体" w:hAnsi="宋体" w:eastAsia="宋体" w:cs="宋体"/>
          <w:color w:val="000"/>
          <w:sz w:val="28"/>
          <w:szCs w:val="28"/>
        </w:rPr>
        <w:t xml:space="preserve">　　 xx日上午，县委书记陈xx到石碌镇片石村，查看村庄规划、房屋建设、人居环境，听取镇村干部汇报乡村振兴工作开展情况,详细了解群众生产生活、就业增收、村集体经济和产业发展，以及当前推进乡村振兴工作重点、难点等情况。他强调，要严格落实乡村振兴各项衔接政策，结合实际推动政策落地生效，全面巩固拓展脱贫攻坚成果扎实有序衔接乡村振兴。要科学谋划，找准发展路径，加快产业发展，进一步壮大村集体经济，增加群众收入。要改善村庄人居环境，提升群众幸福感。要加强工作统筹，组织做好迎接国家、省考核评估工作。</w:t>
      </w:r>
    </w:p>
    <w:p>
      <w:pPr>
        <w:ind w:left="0" w:right="0" w:firstLine="560"/>
        <w:spacing w:before="450" w:after="450" w:line="312" w:lineRule="auto"/>
      </w:pPr>
      <w:r>
        <w:rPr>
          <w:rFonts w:ascii="宋体" w:hAnsi="宋体" w:eastAsia="宋体" w:cs="宋体"/>
          <w:color w:val="000"/>
          <w:sz w:val="28"/>
          <w:szCs w:val="28"/>
        </w:rPr>
        <w:t xml:space="preserve">　　 在孔车村，陈xx实地调研了昌江富宝鸽子养殖专业合作社，了解合作社产业规模、经营模式、市场行情、发展前景，以及吸纳村民就业增收等情况。他强调，相关部门要积极做好政策保障和技术、资金支持，助力农业发展和农民增收，推进乡村振兴。合作社要提升乡村产业发展质量，吸纳和带动更多群众参与产业发展，拓展群众增收渠道。要因地制宜，培育发展优势产业，提振干部群众干事创业发展的信心，增强村民参与发展的积极性，形成推进乡村振兴强大合力。</w:t>
      </w:r>
    </w:p>
    <w:p>
      <w:pPr>
        <w:ind w:left="0" w:right="0" w:firstLine="560"/>
        <w:spacing w:before="450" w:after="450" w:line="312" w:lineRule="auto"/>
      </w:pPr>
      <w:r>
        <w:rPr>
          <w:rFonts w:ascii="宋体" w:hAnsi="宋体" w:eastAsia="宋体" w:cs="宋体"/>
          <w:color w:val="000"/>
          <w:sz w:val="28"/>
          <w:szCs w:val="28"/>
        </w:rPr>
        <w:t xml:space="preserve">　　 陈xx还遍访了片石村脱贫户刘因越、刘亚出，以及孔车村脱贫户张育民。</w:t>
      </w:r>
    </w:p>
    <w:p>
      <w:pPr>
        <w:ind w:left="0" w:right="0" w:firstLine="560"/>
        <w:spacing w:before="450" w:after="450" w:line="312" w:lineRule="auto"/>
      </w:pPr>
      <w:r>
        <w:rPr>
          <w:rFonts w:ascii="宋体" w:hAnsi="宋体" w:eastAsia="宋体" w:cs="宋体"/>
          <w:color w:val="000"/>
          <w:sz w:val="28"/>
          <w:szCs w:val="28"/>
        </w:rPr>
        <w:t xml:space="preserve">　　 xx日下午，陈xx到叉河镇叉河村和坎头村开展遍访脱贫户活动，详细了解他们的生产生活情况，推动乡村振兴工作向纵深发展。</w:t>
      </w:r>
    </w:p>
    <w:p>
      <w:pPr>
        <w:ind w:left="0" w:right="0" w:firstLine="560"/>
        <w:spacing w:before="450" w:after="450" w:line="312" w:lineRule="auto"/>
      </w:pPr>
      <w:r>
        <w:rPr>
          <w:rFonts w:ascii="宋体" w:hAnsi="宋体" w:eastAsia="宋体" w:cs="宋体"/>
          <w:color w:val="000"/>
          <w:sz w:val="28"/>
          <w:szCs w:val="28"/>
        </w:rPr>
        <w:t xml:space="preserve">　　 在叉河镇叉河村的脱贫户豹英娇家里，陈xx与她亲切交谈，详细了解其住房保障、教育资助等政策落实情况。得知豹英娇夫妇目前在昌江海螺水泥有限公司务工，家里还圈养牛和猪，人均年收入约有2万元，并获得省脱贫光荣户的称号，陈xx十分高兴，鼓励她和家人要坚定信心，继续发扬艰苦奋斗的精神，依靠勤劳的双手过上更加幸福的生活。</w:t>
      </w:r>
    </w:p>
    <w:p>
      <w:pPr>
        <w:ind w:left="0" w:right="0" w:firstLine="560"/>
        <w:spacing w:before="450" w:after="450" w:line="312" w:lineRule="auto"/>
      </w:pPr>
      <w:r>
        <w:rPr>
          <w:rFonts w:ascii="宋体" w:hAnsi="宋体" w:eastAsia="宋体" w:cs="宋体"/>
          <w:color w:val="000"/>
          <w:sz w:val="28"/>
          <w:szCs w:val="28"/>
        </w:rPr>
        <w:t xml:space="preserve">　　 在坎头村脱贫户林燕英家里，陈xx认真询问其住房、务工、子女接受教育及种养殖情况，鼓励她继续保持积极乐观的心态，勇敢面对生活中遇到的各种挑战，让生活越过越好。</w:t>
      </w:r>
    </w:p>
    <w:p>
      <w:pPr>
        <w:ind w:left="0" w:right="0" w:firstLine="560"/>
        <w:spacing w:before="450" w:after="450" w:line="312" w:lineRule="auto"/>
      </w:pPr>
      <w:r>
        <w:rPr>
          <w:rFonts w:ascii="宋体" w:hAnsi="宋体" w:eastAsia="宋体" w:cs="宋体"/>
          <w:color w:val="000"/>
          <w:sz w:val="28"/>
          <w:szCs w:val="28"/>
        </w:rPr>
        <w:t xml:space="preserve">　　 县委办、县乡村振兴局、乌烈镇、石碌镇、叉河镇主要负责人陪同调研。</w:t>
      </w:r>
    </w:p>
    <w:p>
      <w:pPr>
        <w:ind w:left="0" w:right="0" w:firstLine="560"/>
        <w:spacing w:before="450" w:after="450" w:line="312" w:lineRule="auto"/>
      </w:pPr>
      <w:r>
        <w:rPr>
          <w:rFonts w:ascii="黑体" w:hAnsi="黑体" w:eastAsia="黑体" w:cs="黑体"/>
          <w:color w:val="000000"/>
          <w:sz w:val="36"/>
          <w:szCs w:val="36"/>
          <w:b w:val="1"/>
          <w:bCs w:val="1"/>
        </w:rPr>
        <w:t xml:space="preserve">第4篇: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昆寨苗族彝族白族乡位于纳雍县西北部，距纳雍县城58公里，距杭瑞高速公路巴雍出口24公里，总面积89.83平方公里，辖17个村103个村民组（其中20_年4月设置易地移民安置点和丰社区），20_年未总人口数为6641户27632人，居住着苗族、彝族、白族等9个民族，少数民族人口占总人口的66%；昆寨乡沟壑纵横，山高坡陡，土地破碎，海拔2280米的雾嘎大山是最高海拔，海拔1333米的碓窝河是最低海拔，平均海拔1700米。很多土地不成片，较为贫瘠，耕种成本高，投入多产出少，生产成本较高，昆寨乡是全市18个级贫乡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_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　　在昆寨乡奋战脱贫攻坚征程中，全体干部舍我忘家，抛洒汗水，经过决战洗礼，干部作风得到锤炼，能力得到提升，实干业绩得到组织认可，20_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　　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　　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　　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　　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　　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　　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　　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　　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　　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　　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　　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　　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　　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　　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　　下步工作中，我们将坚持以***新时代中国特色社会主义思想为指引，持续深入学习贯彻十九届五中全会精神，***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560"/>
        <w:spacing w:before="450" w:after="450" w:line="312" w:lineRule="auto"/>
      </w:pPr>
      <w:r>
        <w:rPr>
          <w:rFonts w:ascii="黑体" w:hAnsi="黑体" w:eastAsia="黑体" w:cs="黑体"/>
          <w:color w:val="000000"/>
          <w:sz w:val="36"/>
          <w:szCs w:val="36"/>
          <w:b w:val="1"/>
          <w:bCs w:val="1"/>
        </w:rPr>
        <w:t xml:space="preserve">第5篇: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昆寨苗族彝族白族乡位于纳雍县西北部，距纳雍县城58公里，距杭瑞高速公路巴雍出口24公里，总面积89.83平方公里，辖17个村103个村民组（其中20_年4月设置易地移民安置点和丰社区），20_年未总人口数为6641户27632人，居住着苗族、彝族、白族等9个民族，少数民族人口占总人口的66%；昆寨乡沟壑纵横，山高坡陡，土地破碎，海拔2280米的雾嘎大山是最高海拔，海拔1333米的碓窝河是最低海拔，平均海拔1700米。很多土地不成片，较为贫瘠，耕种成本高，投入多产出少，生产成本较高，昆寨乡是全市18个级贫乡之一。</w:t>
      </w:r>
    </w:p>
    <w:p>
      <w:pPr>
        <w:ind w:left="0" w:right="0" w:firstLine="560"/>
        <w:spacing w:before="450" w:after="450" w:line="312" w:lineRule="auto"/>
      </w:pPr>
      <w:r>
        <w:rPr>
          <w:rFonts w:ascii="宋体" w:hAnsi="宋体" w:eastAsia="宋体" w:cs="宋体"/>
          <w:color w:val="000"/>
          <w:sz w:val="28"/>
          <w:szCs w:val="28"/>
        </w:rPr>
        <w:t xml:space="preserve">　　20_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_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　　在昆寨乡奋战脱贫攻坚征程中，全体干部舍我忘家，抛洒汗水，经过决战洗礼，干部作风得到锤炼，能力得到提升，实干业绩得到组织认可，20_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　　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　　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　　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　　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　　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　　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　　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　　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　　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　　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　　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　　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　　下步工作中，我们将坚持以***新时代中国特色社会主义思想为指引，持续深入学习贯彻十九届五中全会精神，***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560"/>
        <w:spacing w:before="450" w:after="450" w:line="312" w:lineRule="auto"/>
      </w:pPr>
      <w:r>
        <w:rPr>
          <w:rFonts w:ascii="黑体" w:hAnsi="黑体" w:eastAsia="黑体" w:cs="黑体"/>
          <w:color w:val="000000"/>
          <w:sz w:val="36"/>
          <w:szCs w:val="36"/>
          <w:b w:val="1"/>
          <w:bCs w:val="1"/>
        </w:rPr>
        <w:t xml:space="preserve">第6篇: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按照中共***委 ***人民政府印发的《关于实现巩固拓展脱贫攻坚成果同乡村振兴有效衔接的实施方案》(周办字【20_】3号)文件精神和县扶贫办相关要求，现就我委主要任务工作开展情况报告如下：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做好制度建设。20_年是“十四五”开局之年，按照规划引领全局的总基调牵头制定了我县《国民经济和社会发展第十四个五年规划》，同时按照省市苏陕协作和易地扶贫搬迁后续扶持相关工作要求，拟定并印发了我县《20_年苏陕协作工作要点》和《易地扶贫搬迁后续扶持工作要点》，两个要点中分别明确了各职能部门任务，夯实各项主体责任。目前正在积极编制《***“十四五”乡村产业发展规划》《**县乡村振兴防止返贫规划(20_-2024年)》，现已经完成讨论稿，待县委县政府审定后下发，做到规划引领、制度先行。</w:t>
      </w:r>
    </w:p>
    <w:p>
      <w:pPr>
        <w:ind w:left="0" w:right="0" w:firstLine="560"/>
        <w:spacing w:before="450" w:after="450" w:line="312" w:lineRule="auto"/>
      </w:pPr>
      <w:r>
        <w:rPr>
          <w:rFonts w:ascii="宋体" w:hAnsi="宋体" w:eastAsia="宋体" w:cs="宋体"/>
          <w:color w:val="000"/>
          <w:sz w:val="28"/>
          <w:szCs w:val="28"/>
        </w:rPr>
        <w:t xml:space="preserve">　　(二)扎实推进问题整改。按照《**省20_年脱贫攻坚成效考核反馈问题整改工作方案》的要求，及时建立整改台账，明确整改任务，针对反馈问题，制定切实可行的整改措施。通过召开专题会，下发排查整改通知，深入实地现场督导等形式扎实推进反馈问题的整改。截止目前20_年中央脱贫攻坚成效考核反馈的**协作方面和易地扶贫搬迁后续扶持方面的问题已全部整改到位。</w:t>
      </w:r>
    </w:p>
    <w:p>
      <w:pPr>
        <w:ind w:left="0" w:right="0" w:firstLine="560"/>
        <w:spacing w:before="450" w:after="450" w:line="312" w:lineRule="auto"/>
      </w:pPr>
      <w:r>
        <w:rPr>
          <w:rFonts w:ascii="宋体" w:hAnsi="宋体" w:eastAsia="宋体" w:cs="宋体"/>
          <w:color w:val="000"/>
          <w:sz w:val="28"/>
          <w:szCs w:val="28"/>
        </w:rPr>
        <w:t xml:space="preserve">　　(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协作资金1640万元。为促进贫困群众就业增收，积极争取中省以工代赈项目资金和县级涉农整合资金，今年申报的**县沙河湿地公园七号坝涵洞桥工程争取到中省资金420万元，申报的**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　　(四)全力抓好项目建设。**协作方面：按照省市县**协作项目资金管理办法积极谋划20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社区工厂二期项目、**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　　(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　　(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　　(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　　(三)**项目实施任务重。省市6月上旬才下达了**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　　(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　　(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第7篇: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今年是建党100周年，是“十四五”规划开局之年，也是巩固拓展脱贫攻坚成果、实现同乡村振兴有效衔接的起步之年。x委、x政府认真贯彻中央和x委新决策新部署，坚持把巩固拓展脱贫攻坚成果摆在头等重要位置来抓，按照“一三三”工作思路，推动脱贫攻坚政策举措和工作体系逐步向乡村振兴平稳过渡，用乡村振兴巩固拓展脱贫攻坚成果，坚决守住脱贫攻坚胜利果实，稳步推动“三农”工作重心历史性转移。</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脱贫摘帽不是终点，而是新生活、新奋斗的起点。我们严格落实“四个不摘”要求，坚决守住“防止规模性返贫”这条底线。</w:t>
      </w:r>
    </w:p>
    <w:p>
      <w:pPr>
        <w:ind w:left="0" w:right="0" w:firstLine="560"/>
        <w:spacing w:before="450" w:after="450" w:line="312" w:lineRule="auto"/>
      </w:pPr>
      <w:r>
        <w:rPr>
          <w:rFonts w:ascii="宋体" w:hAnsi="宋体" w:eastAsia="宋体" w:cs="宋体"/>
          <w:color w:val="000"/>
          <w:sz w:val="28"/>
          <w:szCs w:val="28"/>
        </w:rPr>
        <w:t xml:space="preserve">　　一是建立防止返贫动态监测和帮扶机制。坚持常态化开展访贫问扶大走访，持续加强排查，定期检测，全x“两类户”共x户x人，其中脱贫不稳定户x户x人，边缘易致贫户x户x人，主要的致贫返贫风险类型为家庭成员患病和劳动力较弱两类。针对主要致贫返贫风险，分类落实帮扶措施，确保脱贫不稳定户扎实巩固，边缘户不再陷入贫困。对有发展产业条件和有劳动力的家庭，逐户逐人落实产业就业帮扶措施；对弱劳力或发展能力相对不足的，通过公益性岗位安置、资产收益分红、集体经济组织帮带等办法稳定增收；对患大病和无发展能力的，强化低保医保、养老保险、特困人员救助供养、临时救助、残疾人帮扶等综合性兜底保障措施，符合低保条件的及时纳入社保兜底，做到应保尽保；继续为全x所有脱贫户投保返贫责任保险、意外伤害险，构筑最后防线。目前，x户“两类户”落实产业就业帮扶措施x户，纳入社会兜底的x户，返贫险投保率达到x%，已全部解除返贫致贫风险。</w:t>
      </w:r>
    </w:p>
    <w:p>
      <w:pPr>
        <w:ind w:left="0" w:right="0" w:firstLine="560"/>
        <w:spacing w:before="450" w:after="450" w:line="312" w:lineRule="auto"/>
      </w:pPr>
      <w:r>
        <w:rPr>
          <w:rFonts w:ascii="宋体" w:hAnsi="宋体" w:eastAsia="宋体" w:cs="宋体"/>
          <w:color w:val="000"/>
          <w:sz w:val="28"/>
          <w:szCs w:val="28"/>
        </w:rPr>
        <w:t xml:space="preserve">　　二是做好易地搬迁“后半篇文章”。全力抓好易地搬迁后续扶持工作，积极拓宽“扶贫车间”“居家就业”“公岗就业”“劳务就业”等增收渠道，不断完善产业带贫益贫机制和社会帮扶措施。积极推进“人人持证、技能社会”建设，加大搬迁群众技能培训，建好搬迁群众“一卡一库一台账”（培训卡、岗位信息数据库、就业创业信息台账），做实就业创业服务，推动有劳动能力的搬迁群众全员培训，实现就地就近就业，确保有劳动能力家庭实现一人以上稳定就业。截至目前，全x脱贫人口就业x人，其中：省外务工x人，省内县外务工x人，县内务工x人。用好用活后续产业扶持、光伏收益等资金，有效提高搬迁群众特别是困难群众的社会保障水平，协调小区物业公司，争取环卫、绿化、保安等公益性岗位，尽量让60岁以上群众有合适就业岗位，截止目前，全x公益性岗位安排就业x人。积极推进迁出村土地资源开发利用，创新探索农业生产托管模式，xx率先实施万亩土地托管服务项目，着力解决搬迁后“谁来种地、怎么种地”的难题，实现农户与服务组织双赢，产业和生态共同发展，确保搬迁群众稳得住、有就业、逐步能致富。</w:t>
      </w:r>
    </w:p>
    <w:p>
      <w:pPr>
        <w:ind w:left="0" w:right="0" w:firstLine="560"/>
        <w:spacing w:before="450" w:after="450" w:line="312" w:lineRule="auto"/>
      </w:pPr>
      <w:r>
        <w:rPr>
          <w:rFonts w:ascii="宋体" w:hAnsi="宋体" w:eastAsia="宋体" w:cs="宋体"/>
          <w:color w:val="000"/>
          <w:sz w:val="28"/>
          <w:szCs w:val="28"/>
        </w:rPr>
        <w:t xml:space="preserve">　　三是扎实开展“两不愁三保障”排查整改。按照中央、省、市的安排部署，以“三实三清”工作举措，扎实开展“两不愁三保障”问题排查整改工作。责任压实，目标任务清楚，x月x日我x召开了安排部署会议，启动了排查整改工作，出台了《实施方案》，对目标任务责任进行了细化，将“两不愁三保障”问题排查整改工作作为开展党史学习教育“我为群众办实事”实践活动的具体行动，将问题整改与巩固脱贫攻坚成果与乡村振兴工作紧密结合，把解决问题的过程变成巩固脱贫攻坚成果的过程。排查扎实，短板弱项清底，由行业部门牵头负责，乡村为排查主体，所有乡村干部和驻村工作队员全部参与，围绕“两不愁三保障”薄弱环节，逐户走访、逐户查验、逐户摸排，切实摸清问题底数，不漏一户、不落一人。教育部门组织各学校逐村逐人进行排查，全x不存在适龄儿童因家庭经济困难失学辍学的现象，x名残疾儿童全部实行送教上门；住房安全情况正在排查中。整改务实，问题隐患清零，对排查发现的问题，实行台账管理，能立行立改的，立即整改到位；需要一段时间整改的，制定切实有效的整改措施，明确整改责任人，限期整改，跟踪督办。x医保局针对常年卧病在床的贫困人员，联合x人民医院专家进行上门鉴定，确保全x符合慢性病标准x名贫困人口全部纳入保障范围；x水利局对全xx个乡镇x处农村饮水安全工程进行“回头看”，对隔离措施不完善等日常维护管理方面问题，因地制宜采取措施，加强后续管护，做到“动态维护、静态清零”。</w:t>
      </w:r>
    </w:p>
    <w:p>
      <w:pPr>
        <w:ind w:left="0" w:right="0" w:firstLine="560"/>
        <w:spacing w:before="450" w:after="450" w:line="312" w:lineRule="auto"/>
      </w:pPr>
      <w:r>
        <w:rPr>
          <w:rFonts w:ascii="宋体" w:hAnsi="宋体" w:eastAsia="宋体" w:cs="宋体"/>
          <w:color w:val="000"/>
          <w:sz w:val="28"/>
          <w:szCs w:val="28"/>
        </w:rPr>
        <w:t xml:space="preserve">　　抓好巩固衔接，是立足新发展阶段、贯彻新发展理念、加快构建与“转型出雏型”相适应的“三农”发展新格局提出的新要求。我xx创新开拓发展思路，多措并举抓好有效衔接，健全完善“三个机制”，确保政策衔接不留空白，工作对接不留空档。</w:t>
      </w:r>
    </w:p>
    <w:p>
      <w:pPr>
        <w:ind w:left="0" w:right="0" w:firstLine="560"/>
        <w:spacing w:before="450" w:after="450" w:line="312" w:lineRule="auto"/>
      </w:pPr>
      <w:r>
        <w:rPr>
          <w:rFonts w:ascii="宋体" w:hAnsi="宋体" w:eastAsia="宋体" w:cs="宋体"/>
          <w:color w:val="000"/>
          <w:sz w:val="28"/>
          <w:szCs w:val="28"/>
        </w:rPr>
        <w:t xml:space="preserve">　　一是完善政策衔接机制，巩固拓展“三保障”成果。保持主要帮扶政策总体稳定，根据目标任务变化，对现有帮扶政策按照“三个一批”进行优化调整。特别是对教育、医疗、住房、饮水等民生保障普惠性政策，根据脱贫人口实际困难给予适度倾斜。在义务教育方面，积极优化配置教育资源，持续巩固义务教育控辍保学成果，落实家庭经济困难学生资助政策，加强农村留守儿童关爱保护，确保义务教育阶段适龄儿童少年不失学辍学，逐步构建覆盖城乡、布局合理的教育公共服务体系。在基本医疗方面，接续落实健康扶贫、慢病诊疗等帮扶政策，健全完善分级诊疗、基本医疗保障等工作制度，对返贫风险较高的已脱贫户做到“应管尽管”。在住房安全方面，严格执行《xx省农村自建房规划管理办法（试行）》，强化乡村两级住房安全责任，深入开展农村房屋安全隐患排查整治，做好脱贫人口住房安全动态保障，建立脱贫人口住房安全动态监测机制，确保动态保障基本住房安全。在饮水安全方面，稳步实施农村饮水安全巩固提升行动“回头看”，加大农村供水保障工作力度，启动实施应急水源地建设工程，有效解决好水源性、季节性缺水问题，全力保障脱贫群众供水安全。</w:t>
      </w:r>
    </w:p>
    <w:p>
      <w:pPr>
        <w:ind w:left="0" w:right="0" w:firstLine="560"/>
        <w:spacing w:before="450" w:after="450" w:line="312" w:lineRule="auto"/>
      </w:pPr>
      <w:r>
        <w:rPr>
          <w:rFonts w:ascii="宋体" w:hAnsi="宋体" w:eastAsia="宋体" w:cs="宋体"/>
          <w:color w:val="000"/>
          <w:sz w:val="28"/>
          <w:szCs w:val="28"/>
        </w:rPr>
        <w:t xml:space="preserve">　　二是完善项目衔接机制，巩固拓展资产收益成果。坚持分类指导、精准施策，切实抓好已实施扶贫产业项目的资产管理。特别是经营性扶贫资产的扶贫项目，根据实际运行现状分类管理。对当前产权明晰、运行良好、效益明显的经营性扶贫资产，保持现有经营模式，重点做好后期的风险防控；对长期闲置、效益差甚至亏损的经营性扶贫资产，在突出带贫益贫目标的基础上，采取承包、租赁、托管、流转、入股等多种形式进行入市改革、盘活利用。建立动态监管机制，常态化开展综合评估，确保长期稳定发挥效益。同时立足当前，着眼长远，按照全x“xxx”的整体布局，抓好项目包装策划，建好项目库，今年以来，共批复巩固提升项目x个，其中产业类项目占比x%。</w:t>
      </w:r>
    </w:p>
    <w:p>
      <w:pPr>
        <w:ind w:left="0" w:right="0" w:firstLine="560"/>
        <w:spacing w:before="450" w:after="450" w:line="312" w:lineRule="auto"/>
      </w:pPr>
      <w:r>
        <w:rPr>
          <w:rFonts w:ascii="宋体" w:hAnsi="宋体" w:eastAsia="宋体" w:cs="宋体"/>
          <w:color w:val="000"/>
          <w:sz w:val="28"/>
          <w:szCs w:val="28"/>
        </w:rPr>
        <w:t xml:space="preserve">　　三是完善产业衔接机制，巩固拓展产业扶贫成果。深入实施“特”“优”战略，打造x个商贸物流交易平台，解决农产品销售难题，真正用市场牵引拉动两大特色产业做大做强、扩面提质。大力实施品牌战略，做好优势品牌的宣传包装策划，以品牌促发展，以品质促增收。积极实施龙头引领工程，培育壮大x户家庭农场、x个农民专业合作示范社、x户农业龙头企业，带动特优产业向规模化、标准化、集群化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按照“二十字方针”总要求，坚持“因村制宜、分类施策、压茬推进、整体提升”的原则，深入实施“三大工程”，打造典型、串点成线、辐射扩面、整体推进，努力实现农业更强、农村更美、农村更富的目标。</w:t>
      </w:r>
    </w:p>
    <w:p>
      <w:pPr>
        <w:ind w:left="0" w:right="0" w:firstLine="560"/>
        <w:spacing w:before="450" w:after="450" w:line="312" w:lineRule="auto"/>
      </w:pPr>
      <w:r>
        <w:rPr>
          <w:rFonts w:ascii="宋体" w:hAnsi="宋体" w:eastAsia="宋体" w:cs="宋体"/>
          <w:color w:val="000"/>
          <w:sz w:val="28"/>
          <w:szCs w:val="28"/>
        </w:rPr>
        <w:t xml:space="preserve">　　（一）实施乡村建设提升工程。坚持系统观念，把握发展规律，以构建工农互促、城乡互补、协调发展、共同繁荣的新型工农城乡关系为抓手，全力打造乡村振兴先行地。远近结合抓规划。结合5年过渡期和全面推进乡村振兴提出的新要求新任务，加快完成我x国土空间规划和村庄分类布局，有序推进重点村“多规合一”实用性规划编制，统筹做好乡（镇）村体系和村庄建设规划，统筹产业发展和生态功能，形成城乡融合、区域一体的规划体系。补短强弱抓建设。坚持把农村“路、水、暖、气、电、数、链、废”等基础设施建设放在首位，持续推动“四好农村路”建设，扎实推动基本公共服务均等化，实现从形式上的普惠向实质上的公平转变，不断创优发展“软实力”，不断厚植民生福祉。统筹兼顾抓改革。扎实开展农村集体产权制度改革“回头看”，完成x个村的集体经济组织规范运行管理试点任务，健全收益分配制度，让农民的“股权证”变成“分红册”。深化农村土地改革，有序开展第二轮土地承包到期后再延长30年前期准备，进一步创新土地流转模式，鼓励x个搬迁村整村流转，解决搬迁群众后顾之忧，拓宽搬迁群众增收渠道。</w:t>
      </w:r>
    </w:p>
    <w:p>
      <w:pPr>
        <w:ind w:left="0" w:right="0" w:firstLine="560"/>
        <w:spacing w:before="450" w:after="450" w:line="312" w:lineRule="auto"/>
      </w:pPr>
      <w:r>
        <w:rPr>
          <w:rFonts w:ascii="宋体" w:hAnsi="宋体" w:eastAsia="宋体" w:cs="宋体"/>
          <w:color w:val="000"/>
          <w:sz w:val="28"/>
          <w:szCs w:val="28"/>
        </w:rPr>
        <w:t xml:space="preserve">　　（二）实施农村环境提质工程。以“田园美、生态美、家园美、生活美”为目标，持续打造“宜居宜业”的农村人居环境，大力提升群众的幸福感、获得感。加快补齐农村基础设施短板，扎实开展农村人居环境五年整治提升行动，重点打造x个示范村和x个衔接样板村，以点带面，串点连线，以区域性打造带动整体性发展。加大“三化一改善”力度，着力推动垃圾治理、污水处理、厕所改造、绿化美化。创新污水处理市场化运作，加快推进社城、郝北生活污水处理设施建设。积极推进x个村的生活垃圾分类试点工作，着力推动农村生活垃圾减量化、分类化、资源化处理。健全农村环境卫生长效保洁机制，强化畜禽养殖污染治理，有效改善农村面源污染，推动农村人居环境改善常态化、制度化、持续化、精细化，着力增强农村生态环境的“保护力”。</w:t>
      </w:r>
    </w:p>
    <w:p>
      <w:pPr>
        <w:ind w:left="0" w:right="0" w:firstLine="560"/>
        <w:spacing w:before="450" w:after="450" w:line="312" w:lineRule="auto"/>
      </w:pPr>
      <w:r>
        <w:rPr>
          <w:rFonts w:ascii="宋体" w:hAnsi="宋体" w:eastAsia="宋体" w:cs="宋体"/>
          <w:color w:val="000"/>
          <w:sz w:val="28"/>
          <w:szCs w:val="28"/>
        </w:rPr>
        <w:t xml:space="preserve">　　（三）实施乡村治理提效工程。坚持“三个狠抓”，把夯实农村基层基础作为固本之策，奋力开创乡村治理新局面。第一，狠抓党建引领，夯实党的执政基础。持续推进农村基层党组织标准化、规范化建设，做好村“两委”换届工作，选优配强“两委”班子。持续开展“xx”活动，进一步夯实基层党组织战斗堡垒，激发党员干部干事热情。持续深入开展“三创”活动，大力引才回乡，重点在“能人”选育用管上下功夫。持续做好驻村第一书记和工作队选派工作，以“五大培训工程”为抓手，强化教育培训，提升履职能力，充分发挥头雁引领作用，助力乡村全面振兴。第二，狠抓自治创新，夯实村民自治基础。着力构建“人往基层走、钱往基层投、政策往基层倾斜”的工作格局，结合党史学习教育活动，健全完善《xx农村干部管理细则（试行）》等制度。持续推行爱心超市、孝善养老等机制办法，弘扬社会新风正气。全x成立红白理事会和道德评议会，启动殡葬改革，着力培育文明乡风、良好家风、淳朴民风。第三，狠抓法治建设，夯实依法治理基础。树立法治理念，发挥“德治润化”作用，努力实现以“三治”成效促“三零”创建。持续推进“三治三零”工作创建，加快“全科网格”建设，坚持关口前移、力量下倾，落细落小网格治理服务单元，确保实现“三零”达标村（社区）达到x%以上的目标。持续提升网格服务管理水平，推行“网格+x”模式，缩网赋能提质，管理服务做到“网”尽百姓事、服务“零距离”。持续推进“一村一法律顾问”工作，完善人民调解、行政调解和司法调解联动工作体系，打通农村法律服务“最后一公里”，提升基层治理法治化水平。</w:t>
      </w:r>
    </w:p>
    <w:p>
      <w:pPr>
        <w:ind w:left="0" w:right="0" w:firstLine="560"/>
        <w:spacing w:before="450" w:after="450" w:line="312" w:lineRule="auto"/>
      </w:pPr>
      <w:r>
        <w:rPr>
          <w:rFonts w:ascii="宋体" w:hAnsi="宋体" w:eastAsia="宋体" w:cs="宋体"/>
          <w:color w:val="000"/>
          <w:sz w:val="28"/>
          <w:szCs w:val="28"/>
        </w:rPr>
        <w:t xml:space="preserve">　　下一步，我们将以此次督导为契机，继续发扬脱贫攻坚期间形成的苦干实干作风，坚持问题导向、目标导向、结果导向，聚焦“两不愁三保障”、易地搬迁后续帮扶、社会兜底保障等重点工作，凝心聚力，接续奋斗，推动巩固拓展脱贫攻坚成果与乡村振兴有效衔接，奋力谱写xx“三农”工作高质量发展新篇章，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市政府督查室：</w:t>
      </w:r>
    </w:p>
    <w:p>
      <w:pPr>
        <w:ind w:left="0" w:right="0" w:firstLine="560"/>
        <w:spacing w:before="450" w:after="450" w:line="312" w:lineRule="auto"/>
      </w:pPr>
      <w:r>
        <w:rPr>
          <w:rFonts w:ascii="宋体" w:hAnsi="宋体" w:eastAsia="宋体" w:cs="宋体"/>
          <w:color w:val="000"/>
          <w:sz w:val="28"/>
          <w:szCs w:val="28"/>
        </w:rPr>
        <w:t xml:space="preserve">　　根据XX市委办公室、XX市人民政府办公室《关于做好20_年督查检查考核工作的通知》（呼党办通〔20_〕11号）部署要求，对标《XX市全面推进乡村振兴加快农牧业农村现代化实施方案》（呼党发〔20_〕5号，以下简称《方案》）目标任务，为进一步推动落实“巩固拓展脱贫攻坚成果、做好同乡村振兴有效衔接”各项工作，市乡村振兴局认真研究制定了《XX市巩固脱贫攻坚成果有效衔接乡村振兴督查工作方案》，对各县区（开发区）开展了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督查由市乡村振兴局牵头组织开展，联合市教育局、医保局、住建局、水务局等共10人组建了督导调研组，从7月26日开始，采取座谈交流、查阅资料、入户调查、走访企业的形式，先后督导调研了XX、XX、XX、....共10个县区14个乡镇，其中：入户走访共计73户。</w:t>
      </w:r>
    </w:p>
    <w:p>
      <w:pPr>
        <w:ind w:left="0" w:right="0" w:firstLine="560"/>
        <w:spacing w:before="450" w:after="450" w:line="312" w:lineRule="auto"/>
      </w:pPr>
      <w:r>
        <w:rPr>
          <w:rFonts w:ascii="宋体" w:hAnsi="宋体" w:eastAsia="宋体" w:cs="宋体"/>
          <w:color w:val="000"/>
          <w:sz w:val="28"/>
          <w:szCs w:val="28"/>
        </w:rPr>
        <w:t xml:space="preserve">　　通过督查发现，各县区（开发区）均能认真贯彻落实党中央、自治区党委和市委巩固拓展脱贫攻坚成果同乡村振兴有效衔接部署要求，对照《方案》要求，积极探索创新思路举措，健全完善长效工作机制，强化防止返贫动态监测，构建完善帮扶救助机制，发展壮大脱贫地区产业，促进脱贫人口就业增收，推进易地搬迁后续扶持，全面落实“四个不摘”要求，脱贫成果得到有效巩固，有序推进衔接乡村振兴。</w:t>
      </w:r>
    </w:p>
    <w:p>
      <w:pPr>
        <w:ind w:left="0" w:right="0" w:firstLine="560"/>
        <w:spacing w:before="450" w:after="450" w:line="312" w:lineRule="auto"/>
      </w:pPr>
      <w:r>
        <w:rPr>
          <w:rFonts w:ascii="宋体" w:hAnsi="宋体" w:eastAsia="宋体" w:cs="宋体"/>
          <w:color w:val="000"/>
          <w:sz w:val="28"/>
          <w:szCs w:val="28"/>
        </w:rPr>
        <w:t xml:space="preserve">　　（一）农村低收入人口动态监测和帮扶开展情况</w:t>
      </w:r>
    </w:p>
    <w:p>
      <w:pPr>
        <w:ind w:left="0" w:right="0" w:firstLine="560"/>
        <w:spacing w:before="450" w:after="450" w:line="312" w:lineRule="auto"/>
      </w:pPr>
      <w:r>
        <w:rPr>
          <w:rFonts w:ascii="宋体" w:hAnsi="宋体" w:eastAsia="宋体" w:cs="宋体"/>
          <w:color w:val="000"/>
          <w:sz w:val="28"/>
          <w:szCs w:val="28"/>
        </w:rPr>
        <w:t xml:space="preserve">　　1.监测情况。各县区（开发区）认真落实“四个不摘”总体要求，聚焦脱贫对象和农村低收入人口，制定了《关于建立防返贫致贫监测和帮扶机制的实施意见》、《持续巩固提升脱贫攻坚成果防止返贫致贫工作方案》和《防返贫致贫监测预警和帮扶工作实施细则》，坚持“把情况摸排准确、把问题整改到位、把措施落实到户、把制度机制建立起来、切实防止返贫致贫”具体要求，深入开展了全面摸底排查和动态调整，加强数据监控、建立监测台账，着力巩固“两不愁”“三保障”，不断强化防贫保障，坚持守住守牢返贫致贫底线。</w:t>
      </w:r>
    </w:p>
    <w:p>
      <w:pPr>
        <w:ind w:left="0" w:right="0" w:firstLine="560"/>
        <w:spacing w:before="450" w:after="450" w:line="312" w:lineRule="auto"/>
      </w:pPr>
      <w:r>
        <w:rPr>
          <w:rFonts w:ascii="宋体" w:hAnsi="宋体" w:eastAsia="宋体" w:cs="宋体"/>
          <w:color w:val="000"/>
          <w:sz w:val="28"/>
          <w:szCs w:val="28"/>
        </w:rPr>
        <w:t xml:space="preserve">　　2.帮扶情况。在产业帮扶方面，各地区（开发区）大力推动产业扶持、提升就业服务。如：开发区按照“公司+贫困户+政府”的产业帮扶模式，大力发展村集体经济，带动脱贫户和低收入群众增产增收。再如：XXX县按照《和XXX县龙头企业带动贫困户稳定增收利益联结方案》，通过“XX+牧场+青贮玉米种植”“正大+生猪代养+收益分红”“盛健+美羊基地+贫困户奶山羊育肥”等六种模式，多措并举稳定带动贫困户增收。在就业帮扶方面，各县区（开发区）建立就业帮扶长效机制，有效落实就业帮扶政策，以开展职业技能培训、强化创业服务、提供就业指导、设置公益性岗位为主要就业帮扶举措，大力鼓励脱贫群众通过自己的劳动增加收入。</w:t>
      </w:r>
    </w:p>
    <w:p>
      <w:pPr>
        <w:ind w:left="0" w:right="0" w:firstLine="560"/>
        <w:spacing w:before="450" w:after="450" w:line="312" w:lineRule="auto"/>
      </w:pPr>
      <w:r>
        <w:rPr>
          <w:rFonts w:ascii="宋体" w:hAnsi="宋体" w:eastAsia="宋体" w:cs="宋体"/>
          <w:color w:val="000"/>
          <w:sz w:val="28"/>
          <w:szCs w:val="28"/>
        </w:rPr>
        <w:t xml:space="preserve">　　3.金融保险和社会保障情况。各县区（开发区）积极落实防贫保，为脱贫户、监测对象和有意愿的一般农户缴纳了防贫保险，并对符合纳入低保条件的办理低保并按时发放保障金。对因大病或长期慢病及其他原因造成生活困难的，及时列入临时救助范围，通过定期与不定期开展摸底排查，将符合保障条件的困难家庭全部纳入保障范围，推进低收入人群综合保障工作。同时，规范开展贷款展期和无还本续贷工作，为脱贫群众发展产业提供资金保障，进一步拓宽增收渠道，实现稳定增收。</w:t>
      </w:r>
    </w:p>
    <w:p>
      <w:pPr>
        <w:ind w:left="0" w:right="0" w:firstLine="560"/>
        <w:spacing w:before="450" w:after="450" w:line="312" w:lineRule="auto"/>
      </w:pPr>
      <w:r>
        <w:rPr>
          <w:rFonts w:ascii="宋体" w:hAnsi="宋体" w:eastAsia="宋体" w:cs="宋体"/>
          <w:color w:val="000"/>
          <w:sz w:val="28"/>
          <w:szCs w:val="28"/>
        </w:rPr>
        <w:t xml:space="preserve">　　4.推进京蒙协作和社会定点帮扶情况。京蒙协作方面，20_—20_年，XX县共接收京蒙帮扶资金XXXX万元，实施XX项协作项目（列入XX市协作项目XX项、门头沟区协作项目XX项）；20_年，安排实施34项项目，资金达XXX万元。（24项市级项目资金XXX万元，10个区级项目资金XX万元）；通用集团定点帮扶方面：20_年以来，XX通用技术集团持续定点帮扶XX县，资金共达XXX万元；20_年，该集团实施产业扶贫、民生保障和教育扶贫等措施，出台“中国通用技术集团20_年推进巩固拓展脱贫攻坚成果同乡村振兴有效衔接的工作方案”，明确重点帮扶项目9项、资金项目7项，共XXX万元。</w:t>
      </w:r>
    </w:p>
    <w:p>
      <w:pPr>
        <w:ind w:left="0" w:right="0" w:firstLine="560"/>
        <w:spacing w:before="450" w:after="450" w:line="312" w:lineRule="auto"/>
      </w:pPr>
      <w:r>
        <w:rPr>
          <w:rFonts w:ascii="宋体" w:hAnsi="宋体" w:eastAsia="宋体" w:cs="宋体"/>
          <w:color w:val="000"/>
          <w:sz w:val="28"/>
          <w:szCs w:val="28"/>
        </w:rPr>
        <w:t xml:space="preserve">　　5.落实脱贫地区过渡期政策情况。各县区（开发区）均能够保持帮扶政策总体稳定。持续落实教育扶帮扶政策，如：XXX县着力做好农村义务教育学校、学前教育幼儿园建设，进一步改善办学条件，新建董家营幼儿园等4所幼儿园及新营子小学食堂及宿舍楼，主体工程基本完工，秋季学期可投入使用；投入XXX万元实施义务教育薄弱环节与能力提升工程，使XX所乡村学校办学条件进一步改善优化；同时，新招聘XX名教师；落实XX市乡村教师生活补贴政策，目前对XXX名乡村教师共计发放助XXX万元；累计发放建档立卡义务教育阶段、高中（职高）阶段各类住校补贴共XXX人次XX万元；建立了辍学生月报告制度，完善了“控辍保学各类数据库”，目前没有辍学学生，对X名建档立卡残疾生开展送教上门工作，落实雨露计划补贴XX人XX万元。持续推进健康扶贫工作，如：新城区认真落实“三个一批”行动计划，对慢病签约患者，家庭医生团队每季度进行随访，累计入户随访XX户XXX人次，重点做好为高血压、糖尿病、结核病、严重精神障碍等贫困慢病患者健康管理服务，开展一个月4次面对面随访。持续推进农村房屋安全排查工作，如：XXX县共排查农村住房XXX套，对排查鉴定存在安全隐患的XX户进行危房改造，可在X月底前投入使用。</w:t>
      </w:r>
    </w:p>
    <w:p>
      <w:pPr>
        <w:ind w:left="0" w:right="0" w:firstLine="560"/>
        <w:spacing w:before="450" w:after="450" w:line="312" w:lineRule="auto"/>
      </w:pPr>
      <w:r>
        <w:rPr>
          <w:rFonts w:ascii="宋体" w:hAnsi="宋体" w:eastAsia="宋体" w:cs="宋体"/>
          <w:color w:val="000"/>
          <w:sz w:val="28"/>
          <w:szCs w:val="28"/>
        </w:rPr>
        <w:t xml:space="preserve">　　（二）巩固拓展脱贫攻坚成果衔接乡村振兴情况</w:t>
      </w:r>
    </w:p>
    <w:p>
      <w:pPr>
        <w:ind w:left="0" w:right="0" w:firstLine="560"/>
        <w:spacing w:before="450" w:after="450" w:line="312" w:lineRule="auto"/>
      </w:pPr>
      <w:r>
        <w:rPr>
          <w:rFonts w:ascii="宋体" w:hAnsi="宋体" w:eastAsia="宋体" w:cs="宋体"/>
          <w:color w:val="000"/>
          <w:sz w:val="28"/>
          <w:szCs w:val="28"/>
        </w:rPr>
        <w:t xml:space="preserve">　　1.发展壮大乡村特色、优势产业情况。各县区（开发区）以发展壮大乡村特色、优势产业为思路，大力发展现代畜牧业、旅游产业，积极推动一二三产业融合发展，推进农牧业生态绿色发展，加强农作物秸秆综合利用，确保粮食产量，稳定播种面积，在发展种植业的同时开展农业托管服务，扶持农业企业、农民专业合作社发展。如：XXX县在积极推动一二三产业融合发展方面，推进XX中国乳业产业园（工业板块）智能制造区大低温板块项目、XX中国乳业产业园（创新板块）全球研发中心、XX中国乳业产业园（创新板块）全球质量中心三个项目的建设，推动乳业产业链带动效应，提升乳产业集聚度和产业水平。XXX有限公司食品加工项目已开工建设，建成后可屠宰加工生猪XXX万头，目前，美羊牧业四个基地养殖奶山羊XX万只，日产奶X吨。正邦农牧业有限公司总投资约X亿元于20_年X月份已开工建设五场、六场、七场、八场，五场和六场基础全部完工，建成后养殖规模达到X万只，预计年底全部完工。积极推进乡村旅游发展，建成4A景区4家，3A景区3家，星级农家乐7家，其余景区景点也在积极筹备A级景区申报等相关事宜。完成X沟、X沟等村的旅游规划。在发展农业种植养业方面。如：X县大力推进高标准农田建设X万亩，耕地生产能力普遍提升。落实我市“八个百万”工程，持续做优做强玉米全产业链，打造优质玉米高产稳产种植区。20_年全县农作物总播面积超过100万亩，农业供给侧结构性改革进一步深化，全县土地流转面积达到农村土地确权面积的32%，稳定发展种植葡萄7000亩、经济作物和饲草作物X万亩，建成规模化设施蔬菜基地5处、规模化奶牛养殖场X处、规模化肉羊养殖场X处、集中连片鱼塘XX亩。</w:t>
      </w:r>
    </w:p>
    <w:p>
      <w:pPr>
        <w:ind w:left="0" w:right="0" w:firstLine="560"/>
        <w:spacing w:before="450" w:after="450" w:line="312" w:lineRule="auto"/>
      </w:pPr>
      <w:r>
        <w:rPr>
          <w:rFonts w:ascii="宋体" w:hAnsi="宋体" w:eastAsia="宋体" w:cs="宋体"/>
          <w:color w:val="000"/>
          <w:sz w:val="28"/>
          <w:szCs w:val="28"/>
        </w:rPr>
        <w:t xml:space="preserve">　　2.强化易地搬迁群众的后续帮扶情况。清水河县在做好搬迁人口产业、就业帮扶的同时加快安置区基础设施建设进度，完成益民小区供热管网工程，益民小区道路、排水管网及绿化工程等2项工程正在积极推进中。扶贫车间土建工程已全部建设完成，正在进行设备安装调试，竣工后可进一步提升搬迁人口就业率。和X县制定了《和XXX县20_年易地扶贫搬迁后续扶持工作实施方案》，采取“公司+农户”合作经营的发展模式，拟在盛乐移民新村集中安置点发展肉牛养殖业，项目总投资XX万元，其中财政资金XX万元，企业投资XX万元，每年至少可获利XX万元用于全县易地搬迁人口。在XX个集中搬迁安置点均建有党组织（村党支部）和党员活动室，X名中共党员易地搬迁贫困户，均纳入搬迁地参加党组织活动，搬迁户与当地村民等同管理，确保搬迁群众参与安置点管理、治理工作。在X个集中搬迁安置点设置配备了X名网格员，及时掌握搬迁户诉求和生产生活需求，做好管理服务工作，确保易地搬迁贫困户同其他村民一样享受到社会公共服务，遇事有人管，实现了社区管理和社会融入均等化，解决搬迁户的后顾之忧，大大提高了搬迁群众的幸福感、获得感、安全感。</w:t>
      </w:r>
    </w:p>
    <w:p>
      <w:pPr>
        <w:ind w:left="0" w:right="0" w:firstLine="560"/>
        <w:spacing w:before="450" w:after="450" w:line="312" w:lineRule="auto"/>
      </w:pPr>
      <w:r>
        <w:rPr>
          <w:rFonts w:ascii="宋体" w:hAnsi="宋体" w:eastAsia="宋体" w:cs="宋体"/>
          <w:color w:val="000"/>
          <w:sz w:val="28"/>
          <w:szCs w:val="28"/>
        </w:rPr>
        <w:t xml:space="preserve">　　3.完善扶贫资产监督和管理机制情况。为充分盘活、用好扶贫资产，巩固脱贫成果和推进乡村振兴，各县区（开发区）对20_-20_年扶贫资金形成资产进行了清产核资，并建立了“公益类、经营类、到户类”三本账，积极推进扶贫资产确权，对扶贫资产分类确权登记，理清了权属关系。</w:t>
      </w:r>
    </w:p>
    <w:p>
      <w:pPr>
        <w:ind w:left="0" w:right="0" w:firstLine="560"/>
        <w:spacing w:before="450" w:after="450" w:line="312" w:lineRule="auto"/>
      </w:pPr>
      <w:r>
        <w:rPr>
          <w:rFonts w:ascii="宋体" w:hAnsi="宋体" w:eastAsia="宋体" w:cs="宋体"/>
          <w:color w:val="000"/>
          <w:sz w:val="28"/>
          <w:szCs w:val="28"/>
        </w:rPr>
        <w:t xml:space="preserve">　　4.争取政策情况。XX县被列为自治区级乡村振兴重点帮扶县，应享受重点帮扶县各类政策。目前，除收回资金政策之外，其他方面还需积极争取国家和自治区政策帮扶的支持力度。</w:t>
      </w:r>
    </w:p>
    <w:p>
      <w:pPr>
        <w:ind w:left="0" w:right="0" w:firstLine="560"/>
        <w:spacing w:before="450" w:after="450" w:line="312" w:lineRule="auto"/>
      </w:pPr>
      <w:r>
        <w:rPr>
          <w:rFonts w:ascii="宋体" w:hAnsi="宋体" w:eastAsia="宋体" w:cs="宋体"/>
          <w:color w:val="000"/>
          <w:sz w:val="28"/>
          <w:szCs w:val="28"/>
        </w:rPr>
        <w:t xml:space="preserve">　　（三）落实机构调整优化推进任务举措衔接情况</w:t>
      </w:r>
    </w:p>
    <w:p>
      <w:pPr>
        <w:ind w:left="0" w:right="0" w:firstLine="560"/>
        <w:spacing w:before="450" w:after="450" w:line="312" w:lineRule="auto"/>
      </w:pPr>
      <w:r>
        <w:rPr>
          <w:rFonts w:ascii="宋体" w:hAnsi="宋体" w:eastAsia="宋体" w:cs="宋体"/>
          <w:color w:val="000"/>
          <w:sz w:val="28"/>
          <w:szCs w:val="28"/>
        </w:rPr>
        <w:t xml:space="preserve">　　1.在推进机构改革和人员队伍衔接方面，按照自治区和我市调整扶贫机构职能有关部署要求，X月30日前我市各县区完成了乡村振兴机构挂牌。</w:t>
      </w:r>
    </w:p>
    <w:p>
      <w:pPr>
        <w:ind w:left="0" w:right="0" w:firstLine="560"/>
        <w:spacing w:before="450" w:after="450" w:line="312" w:lineRule="auto"/>
      </w:pPr>
      <w:r>
        <w:rPr>
          <w:rFonts w:ascii="宋体" w:hAnsi="宋体" w:eastAsia="宋体" w:cs="宋体"/>
          <w:color w:val="000"/>
          <w:sz w:val="28"/>
          <w:szCs w:val="28"/>
        </w:rPr>
        <w:t xml:space="preserve">　　2.在开展系统干部学习教育和培训方面。各县区（开发区）结合党史学习教育，持续加大培训力度，开展了致贫返贫摸底大排查工作培训，开展了健全防止动态监测和帮扶机制政策解读，确保扶贫系统工作人员熟悉工作流程、工作重点。如：新城区组织开展了X期主体班、5期专项培训、5期专题班次、6期专题讲座和X次基层宣讲，共培训XX人次。</w:t>
      </w:r>
    </w:p>
    <w:p>
      <w:pPr>
        <w:ind w:left="0" w:right="0" w:firstLine="560"/>
        <w:spacing w:before="450" w:after="450" w:line="312" w:lineRule="auto"/>
      </w:pPr>
      <w:r>
        <w:rPr>
          <w:rFonts w:ascii="宋体" w:hAnsi="宋体" w:eastAsia="宋体" w:cs="宋体"/>
          <w:color w:val="000"/>
          <w:sz w:val="28"/>
          <w:szCs w:val="28"/>
        </w:rPr>
        <w:t xml:space="preserve">　　3.在积极谋划和推进乡村规划衔接方面。各县区逐步开展规划编制，组织各乡镇及有关部门谋划“十四五”项目，初步形成“十四五”规划项目清单，为规划编制提供有力项目支撑。如：XXX县完成了XX个行政村规划编制，其余城关镇的XX村、X村、X村、XX镇的X村、XX经济园区的第一农场、第二农场、第三农场8个行政村随城区统一规划。</w:t>
      </w:r>
    </w:p>
    <w:p>
      <w:pPr>
        <w:ind w:left="0" w:right="0" w:firstLine="560"/>
        <w:spacing w:before="450" w:after="450" w:line="312" w:lineRule="auto"/>
      </w:pPr>
      <w:r>
        <w:rPr>
          <w:rFonts w:ascii="宋体" w:hAnsi="宋体" w:eastAsia="宋体" w:cs="宋体"/>
          <w:color w:val="000"/>
          <w:sz w:val="28"/>
          <w:szCs w:val="28"/>
        </w:rPr>
        <w:t xml:space="preserve">　　4.在统筹协调、积极推进消费帮扶方面。各县区扎实开展扶贫产品认定工作，积极开展以扶贫企业、合作社为单位的产品认定工作，联合市、县消费帮扶集采展销服务中心，切实发挥“集采展销服务中心”桥梁纽带作用，组织各带贫企业（合作社）开展形式多样的大中型农产品展销会和产销对接活动，集中推介、展示、体验、销售特色农产品。如：XX县帮扶产品共认定成功XX家供应商的X款产品。目前，消费帮扶专馆已建设运营；线下专区已建设，线上专区正在申请域名阶段，预计X月底开始运营。托县有9家企业XX款产品被国务院扶贫办认定为扶贫产品。今年X月，设立了扶贫产品消费体验馆，线上注册了“托县侬优鲜食品店”、“侬优鲜商城”，销售本县扶贫产品。目前，扶贫产品在线上正常销售，效果较好，全县扶贫产品累计销售XXX余万元。土左共有XX家企业XX个产品进行了申请认定，X家X个产品已经通过认定，其他企业产品正在逐级审核，并在人流密集地建设5个消费帮扶集采点、8台消费帮扶智能柜。同时以“菜单式”、“订单式”消费帮扶模式，实现供需有效对接。目前，总销售额达到1491万元。</w:t>
      </w:r>
    </w:p>
    <w:p>
      <w:pPr>
        <w:ind w:left="0" w:right="0" w:firstLine="560"/>
        <w:spacing w:before="450" w:after="450" w:line="312" w:lineRule="auto"/>
      </w:pPr>
      <w:r>
        <w:rPr>
          <w:rFonts w:ascii="宋体" w:hAnsi="宋体" w:eastAsia="宋体" w:cs="宋体"/>
          <w:color w:val="000"/>
          <w:sz w:val="28"/>
          <w:szCs w:val="28"/>
        </w:rPr>
        <w:t xml:space="preserve">　　5.在防灾减灾等应急处理工作方面。各县区（开发区）根据按照市政府相关文件要求，成立了以政府主要领导为组长的区防灾减灾领导小组，切实健全防致贫返贫监测帮扶机制，细化了工作举措，明确了责任单位，排查范围、排查内容，积极调动村“两委”成员、驻村干部和帮扶责任人定期深入脱贫群众家中，及时监测其生产生活和收入情况，及时发现风险，及时落实帮扶，实行动态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1.专业人才短缺。真正熟悉“三农”工作的农业科技人才、实用人才缺口较大，后备力量储备不足，在发展农村产业、优化农村布局、盘活农村资产、壮大集体经济方面还缺乏人才力量的支撑。</w:t>
      </w:r>
    </w:p>
    <w:p>
      <w:pPr>
        <w:ind w:left="0" w:right="0" w:firstLine="560"/>
        <w:spacing w:before="450" w:after="450" w:line="312" w:lineRule="auto"/>
      </w:pPr>
      <w:r>
        <w:rPr>
          <w:rFonts w:ascii="宋体" w:hAnsi="宋体" w:eastAsia="宋体" w:cs="宋体"/>
          <w:color w:val="000"/>
          <w:sz w:val="28"/>
          <w:szCs w:val="28"/>
        </w:rPr>
        <w:t xml:space="preserve">　　2.资金支出迟缓。资金从市级下达后，县乡村项目评选评定、绩效目标申报、工程质量管理、产业发展运营等方面工作滞后，极大的影响了项目申报、入库、实施等工作，影响资金拨付进度。</w:t>
      </w:r>
    </w:p>
    <w:p>
      <w:pPr>
        <w:ind w:left="0" w:right="0" w:firstLine="560"/>
        <w:spacing w:before="450" w:after="450" w:line="312" w:lineRule="auto"/>
      </w:pPr>
      <w:r>
        <w:rPr>
          <w:rFonts w:ascii="宋体" w:hAnsi="宋体" w:eastAsia="宋体" w:cs="宋体"/>
          <w:color w:val="000"/>
          <w:sz w:val="28"/>
          <w:szCs w:val="28"/>
        </w:rPr>
        <w:t xml:space="preserve">　　3.内生动力不强。一些地区个别低收入的边缘户、监测户，还不同程度的存在“等靠要”的思想，“听党话、感党恩、跟党走”依靠自己双手勤劳致富的内生动力还没有完全地彻底地激发出来。</w:t>
      </w:r>
    </w:p>
    <w:p>
      <w:pPr>
        <w:ind w:left="0" w:right="0" w:firstLine="560"/>
        <w:spacing w:before="450" w:after="450" w:line="312" w:lineRule="auto"/>
      </w:pPr>
      <w:r>
        <w:rPr>
          <w:rFonts w:ascii="宋体" w:hAnsi="宋体" w:eastAsia="宋体" w:cs="宋体"/>
          <w:color w:val="000"/>
          <w:sz w:val="28"/>
          <w:szCs w:val="28"/>
        </w:rPr>
        <w:t xml:space="preserve">　　1.进一步拓展“三农”人才培育。常态化组织先进地区以及农业院所的专家学者，围绕乡村产业振业深入开展合作，加快构建现代农业产业科技人才培育平台和支撑体系，建立合作新模式，做大做强区域产业，助力各地区依托各自资源禀赋，聚焦各自优势特色产业，提高农畜产品加工转化水平，逐步形成区域品牌与企业品牌互动支撑的融合发展模式，促进种植业、林业、畜牧业、农产品加工流通业、农业服务业转型升级和融合发展。</w:t>
      </w:r>
    </w:p>
    <w:p>
      <w:pPr>
        <w:ind w:left="0" w:right="0" w:firstLine="560"/>
        <w:spacing w:before="450" w:after="450" w:line="312" w:lineRule="auto"/>
      </w:pPr>
      <w:r>
        <w:rPr>
          <w:rFonts w:ascii="宋体" w:hAnsi="宋体" w:eastAsia="宋体" w:cs="宋体"/>
          <w:color w:val="000"/>
          <w:sz w:val="28"/>
          <w:szCs w:val="28"/>
        </w:rPr>
        <w:t xml:space="preserve">　　2.进一步丰富“三农”项目格局。大力支持龙头企业和专业合作社，围绕产业发展、基础完善、就业帮扶、消费支撑方面，不断强化“四类基础支撑”，有效延伸产业链条、密切利益联结机制、规避发展收益风险，打通产供销各个环节，推动项目尽快实施、资金尽快拨付。同时，立足地区资源优势和地条件，认真谋划规划一批“十四五”规划项目，确保衔接帮扶资金与规划储备项目无缝衔接、应拨尽拨，实现财政资金最大最好效益。</w:t>
      </w:r>
    </w:p>
    <w:p>
      <w:pPr>
        <w:ind w:left="0" w:right="0" w:firstLine="560"/>
        <w:spacing w:before="450" w:after="450" w:line="312" w:lineRule="auto"/>
      </w:pPr>
      <w:r>
        <w:rPr>
          <w:rFonts w:ascii="宋体" w:hAnsi="宋体" w:eastAsia="宋体" w:cs="宋体"/>
          <w:color w:val="000"/>
          <w:sz w:val="28"/>
          <w:szCs w:val="28"/>
        </w:rPr>
        <w:t xml:space="preserve">　　3.进一步深化“三农”政策宣传。选树一批自强不息、增收致富的优秀典型，激励引导广大农村群众通过生产和就业致富增收。积极开展乡风文明建设，发挥村规民约作用，大力激发农户积极劳动，努力改善生活的动力。深入宣传宣讲各项强农惠农政策和党中央、自治区重大决策部署，及时了解掌握农民群众思想动态，帮助群众转变观念、增强发展意识，引导群众崇尚健康文明新风尚，组织动员群众加快发展，就业兴产增收致富。</w:t>
      </w:r>
    </w:p>
    <w:p>
      <w:pPr>
        <w:ind w:left="0" w:right="0" w:firstLine="560"/>
        <w:spacing w:before="450" w:after="450" w:line="312" w:lineRule="auto"/>
      </w:pPr>
      <w:r>
        <w:rPr>
          <w:rFonts w:ascii="黑体" w:hAnsi="黑体" w:eastAsia="黑体" w:cs="黑体"/>
          <w:color w:val="000000"/>
          <w:sz w:val="36"/>
          <w:szCs w:val="36"/>
          <w:b w:val="1"/>
          <w:bCs w:val="1"/>
        </w:rPr>
        <w:t xml:space="preserve">第9篇: 20_巩固脱贫攻坚成果有效衔接乡村振兴工作情况报告</w:t>
      </w:r>
    </w:p>
    <w:p>
      <w:pPr>
        <w:ind w:left="0" w:right="0" w:firstLine="560"/>
        <w:spacing w:before="450" w:after="450" w:line="312" w:lineRule="auto"/>
      </w:pPr>
      <w:r>
        <w:rPr>
          <w:rFonts w:ascii="宋体" w:hAnsi="宋体" w:eastAsia="宋体" w:cs="宋体"/>
          <w:color w:val="000"/>
          <w:sz w:val="28"/>
          <w:szCs w:val="28"/>
        </w:rPr>
        <w:t xml:space="preserve">　　20_年是实施“十四五”规划的开局之年，也是巩固脱贫攻坚成果、全面衔接乡村振兴的起步之年。今年以来，XX县持续发扬脱贫攻坚精神，按照中央和省市总体部署，围绕“清底、谋局、守线、起步”的总体工作思路，全力推进巩固拓展脱贫攻坚成果同乡村振兴有效衔接，努力为建党一百周年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把握今年以来工作调整和政策衔接的空窗期，对攻坚期内推开的扶贫项目资产、扶贫档案、问题整改等工作进行全面清底，不留尾巴。一是全面开展攻坚期扶贫资金项目清理规范，在20_年基本完成扶贫资产确权登记的基础上，对脱贫攻坚期间所有的扶贫资金、项目全面清理规范，完成XXXX个项目的清理核查，进一步厘清资金来源、查清资金去向、核清项目情况、规范运营管护、规范项目档案。二是全面展开精准扶贫档案收集整理，完成XX个部门、XXX个贫困村、XXX个非贫困村及XX万卷一户一档的资料整理，全部完成后，将以乡镇为单位集中移交县档案馆。三是全面进行攻坚期政策落实核查及问题整改，重点对小额信贷、光伏补贴、雨露计划、孝老爱亲等到村到户政策进行全面盘点，发现有缺项漏项的及时兑现。共核补小额信贷XX户、雨露计划XX户、孝老爱亲XX万元。同时，对照国考反馈问题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2025-06-19T05:02:51+08:00</dcterms:created>
  <dcterms:modified xsi:type="dcterms:W3CDTF">2025-06-19T05:02:51+08:00</dcterms:modified>
</cp:coreProperties>
</file>

<file path=docProps/custom.xml><?xml version="1.0" encoding="utf-8"?>
<Properties xmlns="http://schemas.openxmlformats.org/officeDocument/2006/custom-properties" xmlns:vt="http://schemas.openxmlformats.org/officeDocument/2006/docPropsVTypes"/>
</file>