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最新反电诈宣传活动简报 防电信诈骗宣传活动简报(大全8篇)</w:t>
      </w:r>
      <w:bookmarkEnd w:id="1"/>
    </w:p>
    <w:p>
      <w:pPr>
        <w:jc w:val="center"/>
        <w:spacing w:before="0" w:after="450"/>
      </w:pPr>
      <w:r>
        <w:rPr>
          <w:rFonts w:ascii="Arial" w:hAnsi="Arial" w:eastAsia="Arial" w:cs="Arial"/>
          <w:color w:val="999999"/>
          <w:sz w:val="20"/>
          <w:szCs w:val="20"/>
        </w:rPr>
        <w:t xml:space="preserve">来源：网络  作者：青灯古佛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反电诈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反电诈宣传活动简报篇一</w:t>
      </w:r>
    </w:p>
    <w:p>
      <w:pPr>
        <w:ind w:left="0" w:right="0" w:firstLine="560"/>
        <w:spacing w:before="450" w:after="450" w:line="312" w:lineRule="auto"/>
      </w:pPr>
      <w:r>
        <w:rPr>
          <w:rFonts w:ascii="宋体" w:hAnsi="宋体" w:eastAsia="宋体" w:cs="宋体"/>
          <w:color w:val="000"/>
          <w:sz w:val="28"/>
          <w:szCs w:val="28"/>
        </w:rPr>
        <w:t xml:space="preserve">针对教育系统电信诈骗案件频发，日前，光山县教体局多举措全面系统开展反电信网络新型违法犯罪防范和宣传教育。</w:t>
      </w:r>
    </w:p>
    <w:p>
      <w:pPr>
        <w:ind w:left="0" w:right="0" w:firstLine="560"/>
        <w:spacing w:before="450" w:after="450" w:line="312" w:lineRule="auto"/>
      </w:pPr>
      <w:r>
        <w:rPr>
          <w:rFonts w:ascii="宋体" w:hAnsi="宋体" w:eastAsia="宋体" w:cs="宋体"/>
          <w:color w:val="000"/>
          <w:sz w:val="28"/>
          <w:szCs w:val="28"/>
        </w:rPr>
        <w:t xml:space="preserve">光山县教体局利用学校微信群、教师微信群、家长微信群等，广泛宣传教育。目前，学生正值暑假，提醒家长加强对学生使用手机的管理。教育学生和家长牢记“四个不”，即不轻易登录陌生网址链接，不轻易添加陌生qq、微信，不轻易下载陌生app，不向陌生账户转钱。</w:t>
      </w:r>
    </w:p>
    <w:p>
      <w:pPr>
        <w:ind w:left="0" w:right="0" w:firstLine="560"/>
        <w:spacing w:before="450" w:after="450" w:line="312" w:lineRule="auto"/>
      </w:pPr>
      <w:r>
        <w:rPr>
          <w:rFonts w:ascii="宋体" w:hAnsi="宋体" w:eastAsia="宋体" w:cs="宋体"/>
          <w:color w:val="000"/>
          <w:sz w:val="28"/>
          <w:szCs w:val="28"/>
        </w:rPr>
        <w:t xml:space="preserve">光山县教体局加强教师队伍法制意识和防诈反诈教育，告诫和教育教师要加强法律知识学习，提高防范电信网络新型犯罪的意识，不能贪图小利，以免造成经济损失。</w:t>
      </w:r>
    </w:p>
    <w:p>
      <w:pPr>
        <w:ind w:left="0" w:right="0" w:firstLine="560"/>
        <w:spacing w:before="450" w:after="450" w:line="312" w:lineRule="auto"/>
      </w:pPr>
      <w:r>
        <w:rPr>
          <w:rFonts w:ascii="宋体" w:hAnsi="宋体" w:eastAsia="宋体" w:cs="宋体"/>
          <w:color w:val="000"/>
          <w:sz w:val="28"/>
          <w:szCs w:val="28"/>
        </w:rPr>
        <w:t xml:space="preserve">光山县教体局要求各学校积极开展走访，加强对学生进行反电信诈骗宣传，组织学生收看反电信网络诈骗的宣传片、小视频，向学生普及法律知识，提高防范意识。</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反电诈宣传活动简报篇二</w:t>
      </w:r>
    </w:p>
    <w:p>
      <w:pPr>
        <w:ind w:left="0" w:right="0" w:firstLine="560"/>
        <w:spacing w:before="450" w:after="450" w:line="312" w:lineRule="auto"/>
      </w:pPr>
      <w:r>
        <w:rPr>
          <w:rFonts w:ascii="宋体" w:hAnsi="宋体" w:eastAsia="宋体" w:cs="宋体"/>
          <w:color w:val="000"/>
          <w:sz w:val="28"/>
          <w:szCs w:val="28"/>
        </w:rPr>
        <w:t xml:space="preserve">为普及防范电信网络诈骗常识，最大限度地减少电信网络诈骗案件的发生，按照大英县公安局总体部署，近期，大英县公安局各辖区派出所开展了防电信、网络诈骗宣传活动。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民警深入辖区人员密集的超市、信用社、农贸市场及客运站等地张贴宣传海报，并通过面对面的方式向前来围观的群众现场讲了国内发生的电信、网络诈骗违法犯罪案例和电信网络诈骗分子的惯用手法、作案方式等方面知识。同时，民警指导群众把所学到的知识运用到日常生活中，不贪图便宜，接到“中大奖、富婆重金求子”之类的电话、信息后，一定要多思考多咨询，切记“天上不会掉馅饼”，防止上当受骗。</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通过此次宣传活动，进一步增强了广大群众防范电信网络诈骗的意识和能力，筑牢了防范打击电信、网络诈骗违法犯罪的坚固屏障。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反电诈宣传活动简报篇三</w:t>
      </w:r>
    </w:p>
    <w:p>
      <w:pPr>
        <w:ind w:left="0" w:right="0" w:firstLine="560"/>
        <w:spacing w:before="450" w:after="450" w:line="312" w:lineRule="auto"/>
      </w:pPr>
      <w:r>
        <w:rPr>
          <w:rFonts w:ascii="宋体" w:hAnsi="宋体" w:eastAsia="宋体" w:cs="宋体"/>
          <w:color w:val="000"/>
          <w:sz w:val="28"/>
          <w:szCs w:val="28"/>
        </w:rPr>
        <w:t xml:space="preserve">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反电诈宣传活动简报篇四</w:t>
      </w:r>
    </w:p>
    <w:p>
      <w:pPr>
        <w:ind w:left="0" w:right="0" w:firstLine="560"/>
        <w:spacing w:before="450" w:after="450" w:line="312" w:lineRule="auto"/>
      </w:pPr>
      <w:r>
        <w:rPr>
          <w:rFonts w:ascii="宋体" w:hAnsi="宋体" w:eastAsia="宋体" w:cs="宋体"/>
          <w:color w:val="000"/>
          <w:sz w:val="28"/>
          <w:szCs w:val="28"/>
        </w:rPr>
        <w:t xml:space="preserve">针对近期电信诈骗事件频繁发生，为了提醒客户注意防范，近日，农行潍坊廿里堡支行通过上级行下发的信息直通车的工作通知开展电信诈骗防范和宣传活动。</w:t>
      </w:r>
    </w:p>
    <w:p>
      <w:pPr>
        <w:ind w:left="0" w:right="0" w:firstLine="560"/>
        <w:spacing w:before="450" w:after="450" w:line="312" w:lineRule="auto"/>
      </w:pPr>
      <w:r>
        <w:rPr>
          <w:rFonts w:ascii="宋体" w:hAnsi="宋体" w:eastAsia="宋体" w:cs="宋体"/>
          <w:color w:val="000"/>
          <w:sz w:val="28"/>
          <w:szCs w:val="28"/>
        </w:rPr>
        <w:t xml:space="preserve">一是通过led屏滚动播放防范电信诈骗警示内容;二是将电信诈骗种类编制装订成册，放置于网点宣传栏，由大堂经理、网点主任引导客户翻阅;三是整理电信诈骗种类，打印宣传册页，到附近的住宅区、商业区宣传;四是柜员在办理柜面业务时，了解客户需求，提醒客户防范电信诈骗。该活动赢得了社会、顾客的好评，树立了良好的农行形象。</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反电诈宣传活动简报篇五</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w:t>
      </w:r>
    </w:p>
    <w:p>
      <w:pPr>
        <w:ind w:left="0" w:right="0" w:firstLine="560"/>
        <w:spacing w:before="450" w:after="450" w:line="312" w:lineRule="auto"/>
      </w:pPr>
      <w:r>
        <w:rPr>
          <w:rFonts w:ascii="宋体" w:hAnsi="宋体" w:eastAsia="宋体" w:cs="宋体"/>
          <w:color w:val="000"/>
          <w:sz w:val="28"/>
          <w:szCs w:val="28"/>
        </w:rPr>
        <w:t xml:space="preserve">一是要求银行网点在业务办理区摆放防范电信诈骗宣传资料，同时通过电子屏播放宣传标语。</w:t>
      </w:r>
    </w:p>
    <w:p>
      <w:pPr>
        <w:ind w:left="0" w:right="0" w:firstLine="560"/>
        <w:spacing w:before="450" w:after="450" w:line="312" w:lineRule="auto"/>
      </w:pPr>
      <w:r>
        <w:rPr>
          <w:rFonts w:ascii="宋体" w:hAnsi="宋体" w:eastAsia="宋体" w:cs="宋体"/>
          <w:color w:val="000"/>
          <w:sz w:val="28"/>
          <w:szCs w:val="28"/>
        </w:rPr>
        <w:t xml:space="preserve">二是要求员工对办理汇款业务的客户必须做到\"四询问一告知\"，提高客户警惕意识。</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反电诈宣传活动简报篇六</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为进一步遏制诈骗案件高发态势，切实提升辖区群众的防范意识，20xx年6月9日上午，xx县公安局xx派出所开展防范电信网络诈骗宣传活动。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反电诈宣传活动简报篇七</w:t>
      </w:r>
    </w:p>
    <w:p>
      <w:pPr>
        <w:ind w:left="0" w:right="0" w:firstLine="560"/>
        <w:spacing w:before="450" w:after="450" w:line="312" w:lineRule="auto"/>
      </w:pPr>
      <w:r>
        <w:rPr>
          <w:rFonts w:ascii="宋体" w:hAnsi="宋体" w:eastAsia="宋体" w:cs="宋体"/>
          <w:color w:val="000"/>
          <w:sz w:val="28"/>
          <w:szCs w:val="28"/>
        </w:rPr>
        <w:t xml:space="preserve">为增强居民群众防诈骗常识，减少诈骗的犯罪案件的发生，切实维护辖区居民的切身利益，9月28日，犀池社区开展反诈骗知识宣传活动。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将反诈骗宣传单发给社区居民，大力宣传各类与居民日常生活密切相关的安全防范知识，提醒群众不要轻信陌生人的电话和短信，注意防范犯罪分子可能利用电话、网络等诱骗群众进行银行卡转账，骗取钱财;并告知群众不要向陌生人透露自己的身份信息、银行卡密码等重要内容，引导群众辨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通过此次宣传进一步提升了辖区广大居民对法治、安全防范等知识的知晓率，更提高了居民群众的自我保护和自我防范意识。</w:t>
      </w:r>
    </w:p>
    <w:p>
      <w:pPr>
        <w:ind w:left="0" w:right="0" w:firstLine="560"/>
        <w:spacing w:before="450" w:after="450" w:line="312" w:lineRule="auto"/>
      </w:pPr>
      <w:r>
        <w:rPr>
          <w:rFonts w:ascii="黑体" w:hAnsi="黑体" w:eastAsia="黑体" w:cs="黑体"/>
          <w:color w:val="000000"/>
          <w:sz w:val="34"/>
          <w:szCs w:val="34"/>
          <w:b w:val="1"/>
          <w:bCs w:val="1"/>
        </w:rPr>
        <w:t xml:space="preserve">反电诈宣传活动简报篇八</w:t>
      </w:r>
    </w:p>
    <w:p>
      <w:pPr>
        <w:ind w:left="0" w:right="0" w:firstLine="560"/>
        <w:spacing w:before="450" w:after="450" w:line="312" w:lineRule="auto"/>
      </w:pPr>
      <w:r>
        <w:rPr>
          <w:rFonts w:ascii="宋体" w:hAnsi="宋体" w:eastAsia="宋体" w:cs="宋体"/>
          <w:color w:val="000"/>
          <w:sz w:val="28"/>
          <w:szCs w:val="28"/>
        </w:rPr>
        <w:t xml:space="preserve">据了解，渤海银行北京分行此次宣传活动主要在三方面进行：一是各网点利用led显示屏、自助设备、液晶电视、多媒体等网点资源宣传。二是客户办理开卡及网银业务时，大堂经理及柜员负责对客户进行安全提示，由客户本人确认签字手续。三是深入居民社区，院校等开展宣传工作，通过发放宣传材料和开展“防范电信网络诈骗”专题讲座等形式，向不同群体的消费者普及金融知识。</w:t>
      </w:r>
    </w:p>
    <w:p>
      <w:pPr>
        <w:ind w:left="0" w:right="0" w:firstLine="560"/>
        <w:spacing w:before="450" w:after="450" w:line="312" w:lineRule="auto"/>
      </w:pPr>
      <w:r>
        <w:rPr>
          <w:rFonts w:ascii="宋体" w:hAnsi="宋体" w:eastAsia="宋体" w:cs="宋体"/>
          <w:color w:val="000"/>
          <w:sz w:val="28"/>
          <w:szCs w:val="28"/>
        </w:rPr>
        <w:t xml:space="preserve">据悉，通过此次宣传活动，提高了居民辨别电信网络诈骗能力，同时增强了客户安全使用银行卡的意识。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2025-06-17T17:03:18+08:00</dcterms:created>
  <dcterms:modified xsi:type="dcterms:W3CDTF">2025-06-17T17:03:18+08:00</dcterms:modified>
</cp:coreProperties>
</file>

<file path=docProps/custom.xml><?xml version="1.0" encoding="utf-8"?>
<Properties xmlns="http://schemas.openxmlformats.org/officeDocument/2006/custom-properties" xmlns:vt="http://schemas.openxmlformats.org/officeDocument/2006/docPropsVTypes"/>
</file>