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最新学校检查书1000字(四篇)</w:t>
      </w:r>
      <w:bookmarkEnd w:id="1"/>
    </w:p>
    <w:p>
      <w:pPr>
        <w:jc w:val="center"/>
        <w:spacing w:before="0" w:after="450"/>
      </w:pPr>
      <w:r>
        <w:rPr>
          <w:rFonts w:ascii="Arial" w:hAnsi="Arial" w:eastAsia="Arial" w:cs="Arial"/>
          <w:color w:val="999999"/>
          <w:sz w:val="20"/>
          <w:szCs w:val="20"/>
        </w:rPr>
        <w:t xml:space="preserve">来源：网络  作者：清幽竹影  更新时间：2021-08-19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学校检查书1000字篇一您好！您好，向您递交这份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学校检查书1000字篇一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您好，向您递交这份检讨，严肃深刻地反省我在上学期间打牌的错误行为。此刻，我对自身这样的`不负责学习态度，以及可能因我学习期间打牌带来的不良后果，表示深深的抱歉与懊悔。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回顾我的错误，我是多么的不应该。此次上学期间，我在教室，也是在自己学生的身份上松懈打牌。充分暴露出我对学习存在主观思想觉悟的严重不足。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一名高中生，本职工作是学习，我学习期间打牌，势必造成学习上的不用心。而万一出现一些须准点、比较重要的知识点，我如此的行为势必带来非常严重的后果，这在另一方面也说明我对于学习的危机意识薄弱。</w:t>
      </w:r>
    </w:p>
    <w:p>
      <w:pPr>
        <w:ind w:left="0" w:right="0" w:firstLine="560"/>
        <w:spacing w:before="450" w:after="450" w:line="312" w:lineRule="auto"/>
      </w:pPr>
      <w:r>
        <w:rPr>
          <w:rFonts w:ascii="宋体" w:hAnsi="宋体" w:eastAsia="宋体" w:cs="宋体"/>
          <w:color w:val="000"/>
          <w:sz w:val="28"/>
          <w:szCs w:val="28"/>
        </w:rPr>
        <w:t xml:space="preserve">此外，我学习期间打牌，也恰是我没有养成足够的责任心。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在今后的学习当中，我一定要警示自己，更加深一步认识自己的工作性质，提醒自己时刻遵守学校的规范规章。从今往后，我决心要严肃对待学习，我须认真工作学习，今后学习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学校检查书1000字篇二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学校检查书1000字篇三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w:t>
      </w:r>
    </w:p>
    <w:p>
      <w:pPr>
        <w:ind w:left="0" w:right="0" w:firstLine="560"/>
        <w:spacing w:before="450" w:after="450" w:line="312" w:lineRule="auto"/>
      </w:pPr>
      <w:r>
        <w:rPr>
          <w:rFonts w:ascii="宋体" w:hAnsi="宋体" w:eastAsia="宋体" w:cs="宋体"/>
          <w:color w:val="000"/>
          <w:sz w:val="28"/>
          <w:szCs w:val="28"/>
        </w:rPr>
        <w:t xml:space="preserve">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学校检查书1000字篇四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2025-06-17T22:38:21+08:00</dcterms:created>
  <dcterms:modified xsi:type="dcterms:W3CDTF">2025-06-17T22:38:21+08:00</dcterms:modified>
</cp:coreProperties>
</file>

<file path=docProps/custom.xml><?xml version="1.0" encoding="utf-8"?>
<Properties xmlns="http://schemas.openxmlformats.org/officeDocument/2006/custom-properties" xmlns:vt="http://schemas.openxmlformats.org/officeDocument/2006/docPropsVTypes"/>
</file>