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2025年劳动合同全日制和非全日制的区别在哪 全日制劳动合同(模板15篇)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经营地址________。</w:t>
      </w:r>
    </w:p>
    <w:p>
      <w:pPr>
        <w:ind w:left="0" w:right="0" w:firstLine="560"/>
        <w:spacing w:before="450" w:after="450" w:line="312" w:lineRule="auto"/>
      </w:pPr>
      <w:r>
        <w:rPr>
          <w:rFonts w:ascii="宋体" w:hAnsi="宋体" w:eastAsia="宋体" w:cs="宋体"/>
          <w:color w:val="000"/>
          <w:sz w:val="28"/>
          <w:szCs w:val="28"/>
        </w:rPr>
        <w:t xml:space="preserve">第二条乙方_______性别_______。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在京居住地址________。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第三条本合同于_____年_______月_______日生效。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第二条、乙方：_________。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______年 ______月______日。</w:t>
      </w:r>
    </w:p>
    <w:p>
      <w:pPr>
        <w:ind w:left="0" w:right="0" w:firstLine="560"/>
        <w:spacing w:before="450" w:after="450" w:line="312" w:lineRule="auto"/>
      </w:pPr>
      <w:r>
        <w:rPr>
          <w:rFonts w:ascii="宋体" w:hAnsi="宋体" w:eastAsia="宋体" w:cs="宋体"/>
          <w:color w:val="000"/>
          <w:sz w:val="28"/>
          <w:szCs w:val="28"/>
        </w:rPr>
        <w:t xml:space="preserve">家庭住址：_________编码：_________。</w:t>
      </w:r>
    </w:p>
    <w:p>
      <w:pPr>
        <w:ind w:left="0" w:right="0" w:firstLine="560"/>
        <w:spacing w:before="450" w:after="450" w:line="312" w:lineRule="auto"/>
      </w:pPr>
      <w:r>
        <w:rPr>
          <w:rFonts w:ascii="宋体" w:hAnsi="宋体" w:eastAsia="宋体" w:cs="宋体"/>
          <w:color w:val="000"/>
          <w:sz w:val="28"/>
          <w:szCs w:val="28"/>
        </w:rPr>
        <w:t xml:space="preserve">在郑居住地址：_________编码：_________。</w:t>
      </w:r>
    </w:p>
    <w:p>
      <w:pPr>
        <w:ind w:left="0" w:right="0" w:firstLine="560"/>
        <w:spacing w:before="450" w:after="450" w:line="312" w:lineRule="auto"/>
      </w:pPr>
      <w:r>
        <w:rPr>
          <w:rFonts w:ascii="宋体" w:hAnsi="宋体" w:eastAsia="宋体" w:cs="宋体"/>
          <w:color w:val="000"/>
          <w:sz w:val="28"/>
          <w:szCs w:val="28"/>
        </w:rPr>
        <w:t xml:space="preserve">户口所在地省(市)______区(县) 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______年 ______月 ________日生效，其中试用期至 ______年______月______日止。本合同于 ______年 ______月 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第五条、根据甲方的_______岗位(工种)作业特点，乙方的工作区域或工作地点为。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第九条、甲方每______日前以货币形式支付乙方工资，月工资为____________元或按营销管理制度执行。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第十条、甲方生产工作任务不足使乙方待工的，甲方支付乙方的月生活费为____________元或按 国家规定执行。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 国家规定支付乙方病假工资。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 销售成若书。</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劳动合同全日制和非全日制的区别在哪篇三</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第六条甲方应当按照工伤保险的规定为乙方缴纳工伤保险费。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劳动合同全日制和非全日制的区别在哪篇四</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(二)甲乙双方解除或终止本合同的，经济补偿的发放标准应按《劳动民法典》和国家和省、市有关规定执行。甲方依法应向乙方支付经济补偿的，应在乙方办结工作交接时支付。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甲方：________________(盖章)乙方：________________(签名)。</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劳动合同全日制和非全日制的区别在哪篇五</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用人单位名称：姓名：</w:t>
      </w:r>
    </w:p>
    <w:p>
      <w:pPr>
        <w:ind w:left="0" w:right="0" w:firstLine="560"/>
        <w:spacing w:before="450" w:after="450" w:line="312" w:lineRule="auto"/>
      </w:pPr>
      <w:r>
        <w:rPr>
          <w:rFonts w:ascii="宋体" w:hAnsi="宋体" w:eastAsia="宋体" w:cs="宋体"/>
          <w:color w:val="000"/>
          <w:sz w:val="28"/>
          <w:szCs w:val="28"/>
        </w:rPr>
        <w:t xml:space="preserve">用人单位住所：户籍所在地址：</w:t>
      </w:r>
    </w:p>
    <w:p>
      <w:pPr>
        <w:ind w:left="0" w:right="0" w:firstLine="560"/>
        <w:spacing w:before="450" w:after="450" w:line="312" w:lineRule="auto"/>
      </w:pPr>
      <w:r>
        <w:rPr>
          <w:rFonts w:ascii="宋体" w:hAnsi="宋体" w:eastAsia="宋体" w:cs="宋体"/>
          <w:color w:val="000"/>
          <w:sz w:val="28"/>
          <w:szCs w:val="28"/>
        </w:rPr>
        <w:t xml:space="preserve">法定代表人或负责人：居民身份证号码：联系方式：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甲、乙双方根据《中华人民共和国劳动法》、《xx省劳。</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(六)本合同于年月日生效。</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w:t>
      </w:r>
    </w:p>
    <w:p>
      <w:pPr>
        <w:ind w:left="0" w:right="0" w:firstLine="560"/>
        <w:spacing w:before="450" w:after="450" w:line="312" w:lineRule="auto"/>
      </w:pPr>
      <w:r>
        <w:rPr>
          <w:rFonts w:ascii="宋体" w:hAnsi="宋体" w:eastAsia="宋体" w:cs="宋体"/>
          <w:color w:val="000"/>
          <w:sz w:val="28"/>
          <w:szCs w:val="28"/>
        </w:rPr>
        <w:t xml:space="preserve">工作任务完成即行终止。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种工作制度。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元。甲方支付乙方试用期的工资不得低于本单位相同岗位最低档工资或者本合同约定工资的80%，并不得低于依法规定的当地最低工资标准。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第十三条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甲方应对建立、健全职业病防护责任制度，加强对职业病防治的管理，提高职业病防治水平。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甲乙双方解除、终止本合同，符合《中华人民共和国劳动合同法》的46条规定情形的，甲方应依法向乙方支付经济补偿。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a、甲方实行每天小时工作制。具体作息时间，甲方安排如下：每周周至工作，上午，下午。每周为休息日。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(六)本合同于年月日生效。</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劳动合同全日制和非全日制的区别在哪篇八</w:t>
      </w:r>
    </w:p>
    <w:p>
      <w:pPr>
        <w:ind w:left="0" w:right="0" w:firstLine="560"/>
        <w:spacing w:before="450" w:after="450" w:line="312" w:lineRule="auto"/>
      </w:pPr>
      <w:r>
        <w:rPr>
          <w:rFonts w:ascii="宋体" w:hAnsi="宋体" w:eastAsia="宋体" w:cs="宋体"/>
          <w:color w:val="000"/>
          <w:sz w:val="28"/>
          <w:szCs w:val="28"/>
        </w:rPr>
        <w:t xml:space="preserve">乙方（劳动者）姓名：性别：  居民身份证号码：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1 项确定:</w:t>
      </w:r>
    </w:p>
    <w:p>
      <w:pPr>
        <w:ind w:left="0" w:right="0" w:firstLine="560"/>
        <w:spacing w:before="450" w:after="450" w:line="312" w:lineRule="auto"/>
      </w:pPr>
      <w:r>
        <w:rPr>
          <w:rFonts w:ascii="宋体" w:hAnsi="宋体" w:eastAsia="宋体" w:cs="宋体"/>
          <w:color w:val="000"/>
          <w:sz w:val="28"/>
          <w:szCs w:val="28"/>
        </w:rPr>
        <w:t xml:space="preserve">1、固定期限，自  20xx年 1  月  6  日起至  20xx  年  6  月  30  日止。</w:t>
      </w:r>
    </w:p>
    <w:p>
      <w:pPr>
        <w:ind w:left="0" w:right="0" w:firstLine="560"/>
        <w:spacing w:before="450" w:after="450" w:line="312" w:lineRule="auto"/>
      </w:pPr>
      <w:r>
        <w:rPr>
          <w:rFonts w:ascii="宋体" w:hAnsi="宋体" w:eastAsia="宋体" w:cs="宋体"/>
          <w:color w:val="000"/>
          <w:sz w:val="28"/>
          <w:szCs w:val="28"/>
        </w:rPr>
        <w:t xml:space="preserve">2、无固定期限，自年月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20xx 年 1月 6 日起至 20xx 年  2 月  5  日止。</w:t>
      </w:r>
    </w:p>
    <w:p>
      <w:pPr>
        <w:ind w:left="0" w:right="0" w:firstLine="560"/>
        <w:spacing w:before="450" w:after="450" w:line="312" w:lineRule="auto"/>
      </w:pPr>
      <w:r>
        <w:rPr>
          <w:rFonts w:ascii="宋体" w:hAnsi="宋体" w:eastAsia="宋体" w:cs="宋体"/>
          <w:color w:val="000"/>
          <w:sz w:val="28"/>
          <w:szCs w:val="28"/>
        </w:rPr>
        <w:t xml:space="preserve">一、乙方从事销售（导购） 工作，工作地点在 杭州市衣之家百货</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二、乙方应认真履行甲方制定的岗位职责或按甲方的要求，按时、按质、按量完成其本职</w:t>
      </w:r>
    </w:p>
    <w:p>
      <w:pPr>
        <w:ind w:left="0" w:right="0" w:firstLine="560"/>
        <w:spacing w:before="450" w:after="450" w:line="312" w:lineRule="auto"/>
      </w:pPr>
      <w:r>
        <w:rPr>
          <w:rFonts w:ascii="宋体" w:hAnsi="宋体" w:eastAsia="宋体" w:cs="宋体"/>
          <w:color w:val="000"/>
          <w:sz w:val="28"/>
          <w:szCs w:val="28"/>
        </w:rPr>
        <w:t xml:space="preserve">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三、乙方同意甲方根据生产经营需要变更乙方的工作岗位、工作地点。</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一、实行标准工时制。乙方每日工作时间不超过8小时，做一休一除外。</w:t>
      </w:r>
    </w:p>
    <w:p>
      <w:pPr>
        <w:ind w:left="0" w:right="0" w:firstLine="560"/>
        <w:spacing w:before="450" w:after="450" w:line="312" w:lineRule="auto"/>
      </w:pPr>
      <w:r>
        <w:rPr>
          <w:rFonts w:ascii="宋体" w:hAnsi="宋体" w:eastAsia="宋体" w:cs="宋体"/>
          <w:color w:val="000"/>
          <w:sz w:val="28"/>
          <w:szCs w:val="28"/>
        </w:rPr>
        <w:t xml:space="preserve">二、甲方由于生产经营需要，经与乙方协商后，可安排乙方延长工作时间或在休息日、法定休假日工作。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试用期合格后，基本工资为  1500元/月。甲方应以货币形式按月支付乙方工资。甲方于每月 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二、甲方安排乙方延长工作时间的或在休息日、法定休假日工作的，应安排乙方补休或支付相应的加班加点劳动报酬。</w:t>
      </w:r>
    </w:p>
    <w:p>
      <w:pPr>
        <w:ind w:left="0" w:right="0" w:firstLine="560"/>
        <w:spacing w:before="450" w:after="450" w:line="312" w:lineRule="auto"/>
      </w:pPr>
      <w:r>
        <w:rPr>
          <w:rFonts w:ascii="宋体" w:hAnsi="宋体" w:eastAsia="宋体" w:cs="宋体"/>
          <w:color w:val="000"/>
          <w:sz w:val="28"/>
          <w:szCs w:val="28"/>
        </w:rPr>
        <w:t xml:space="preserve">三、甲方有权根据其生产经营状况、乙方工作岗位的变更和企业的规章制度调整乙方的工</w:t>
      </w:r>
    </w:p>
    <w:p>
      <w:pPr>
        <w:ind w:left="0" w:right="0" w:firstLine="560"/>
        <w:spacing w:before="450" w:after="450" w:line="312" w:lineRule="auto"/>
      </w:pPr>
      <w:r>
        <w:rPr>
          <w:rFonts w:ascii="宋体" w:hAnsi="宋体" w:eastAsia="宋体" w:cs="宋体"/>
          <w:color w:val="000"/>
          <w:sz w:val="28"/>
          <w:szCs w:val="28"/>
        </w:rPr>
        <w:t xml:space="preserve">资待遇。乙方工资的增减、奖金、津贴、补贴、加班加点工资的发放，以及特殊情况下的工资支付等，均按相关法律、法规、规章、政策以及甲方的规章制度执行。</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甲乙双方必须依法参加社会保险，按期缴纳社会保险费。乙方个人缴纳部分，由乙方自行承担，并由甲方在其工资发放时代为扣缴。</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三、甲乙各方有权按法律的规定解除或终止本劳动合同。</w:t>
      </w:r>
    </w:p>
    <w:p>
      <w:pPr>
        <w:ind w:left="0" w:right="0" w:firstLine="560"/>
        <w:spacing w:before="450" w:after="450" w:line="312" w:lineRule="auto"/>
      </w:pPr>
      <w:r>
        <w:rPr>
          <w:rFonts w:ascii="宋体" w:hAnsi="宋体" w:eastAsia="宋体" w:cs="宋体"/>
          <w:color w:val="000"/>
          <w:sz w:val="28"/>
          <w:szCs w:val="28"/>
        </w:rPr>
        <w:t xml:space="preserve">四、本合同解除或终止时, 甲方为乙方办理终止劳动关系手续，并出具解除或者终止劳动合同的证明。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五、本合同解除或终止时, 乙方应在解除或终止合同之日前履行下列义务: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2、完好归还其占有的甲方的办公用品、文件（电子文档）、证件、设备等有形或无形资产。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4、协助甲方清理双方之间的债权、债务，如欠（罚）款、工资办理等。</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六、乙方不辞而别, 或者下落不明, 或者未履行第七条第五款规定的义务, 致使甲方无法办理或迟延办理与乙方离职相关的手续的,由此产生的后果由乙方承担。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七、若乙方不按本合同约定的时间进行交接或者交接手续不齐备，甲方有权拒绝支付应付的工资、经济补偿金等费用；乙方办结相关交接手续后，甲方再行支付。</w:t>
      </w:r>
    </w:p>
    <w:p>
      <w:pPr>
        <w:ind w:left="0" w:right="0" w:firstLine="560"/>
        <w:spacing w:before="450" w:after="450" w:line="312" w:lineRule="auto"/>
      </w:pPr>
      <w:r>
        <w:rPr>
          <w:rFonts w:ascii="宋体" w:hAnsi="宋体" w:eastAsia="宋体" w:cs="宋体"/>
          <w:color w:val="000"/>
          <w:sz w:val="28"/>
          <w:szCs w:val="28"/>
        </w:rPr>
        <w:t xml:space="preserve">八、甲乙双方应提前30天协商劳动合同续订事宜，协商一致的，续订劳动合同。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三、乙方申明：乙方在签署本合同时，已获得甲方的规章制度文本并知悉全文且认同并愿意遵守各项条款的规定。甲方的规章制度（包括且不限于员工手册、岗位职责、保密协议、安全准则等）均属本合同的主要附件。规章制度与本劳动合同有冲突的，以规章制度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四、本合同依法订立，双方签字或盖章后生效，双方必须严格履行。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劳动合同全日制和非全日制的区别在哪篇九</w:t>
      </w:r>
    </w:p>
    <w:p>
      <w:pPr>
        <w:ind w:left="0" w:right="0" w:firstLine="560"/>
        <w:spacing w:before="450" w:after="450" w:line="312" w:lineRule="auto"/>
      </w:pPr>
      <w:r>
        <w:rPr>
          <w:rFonts w:ascii="宋体" w:hAnsi="宋体" w:eastAsia="宋体" w:cs="宋体"/>
          <w:color w:val="000"/>
          <w:sz w:val="28"/>
          <w:szCs w:val="28"/>
        </w:rPr>
        <w:t xml:space="preserve">甲方（用人单位）：法人：</w:t>
      </w:r>
    </w:p>
    <w:p>
      <w:pPr>
        <w:ind w:left="0" w:right="0" w:firstLine="560"/>
        <w:spacing w:before="450" w:after="450" w:line="312" w:lineRule="auto"/>
      </w:pPr>
      <w:r>
        <w:rPr>
          <w:rFonts w:ascii="宋体" w:hAnsi="宋体" w:eastAsia="宋体" w:cs="宋体"/>
          <w:color w:val="000"/>
          <w:sz w:val="28"/>
          <w:szCs w:val="28"/>
        </w:rPr>
        <w:t xml:space="preserve">乙方（劳动者）：身份证号码：</w:t>
      </w:r>
    </w:p>
    <w:p>
      <w:pPr>
        <w:ind w:left="0" w:right="0" w:firstLine="560"/>
        <w:spacing w:before="450" w:after="450" w:line="312" w:lineRule="auto"/>
      </w:pPr>
      <w:r>
        <w:rPr>
          <w:rFonts w:ascii="宋体" w:hAnsi="宋体" w:eastAsia="宋体" w:cs="宋体"/>
          <w:color w:val="000"/>
          <w:sz w:val="28"/>
          <w:szCs w:val="28"/>
        </w:rPr>
        <w:t xml:space="preserve">家庭地址：电话：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甲方实行每天标准工时工作制,甲方安排乙方每日工作时间不超过8小时，每周不超过40小时。甲方应保持乙方每周至少休息一天。</w:t>
      </w:r>
    </w:p>
    <w:p>
      <w:pPr>
        <w:ind w:left="0" w:right="0" w:firstLine="560"/>
        <w:spacing w:before="450" w:after="450" w:line="312" w:lineRule="auto"/>
      </w:pPr>
      <w:r>
        <w:rPr>
          <w:rFonts w:ascii="宋体" w:hAnsi="宋体" w:eastAsia="宋体" w:cs="宋体"/>
          <w:color w:val="000"/>
          <w:sz w:val="28"/>
          <w:szCs w:val="28"/>
        </w:rPr>
        <w:t xml:space="preserve">特别说明：《塑业有限公司》实行的是早晚上、下班打卡制度，中午1-2小时午休时段不打卡；早晚上下班时间根据时令节气变化而变化，中午因为企业提供免费工作餐，同时允许乙方中午在不影响实际工作需要的情况休息，同时下午四点左右提供简餐，所以全天有1-2个小时是不工作时段，原则上是实行八小时工作制。此说明及实际执行情况均已得到乙方承认和支持。</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和乙方协商，依法给予乙方补休或支付加班加点工资，此协商意见已经得到乙方同意，相关加班加点的补休和应当支付的加班加点的工资报酬，在甲方给付乙方每个月的薪资中包含。</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rmb元，以后根据内部工资分配办法调整其工资；绩效工资根据乙方的工作业绩、劳动成果、出差加班及补助、实际工作时间、日常加班时间、节假日加班时间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（一）双方依法参加社会保险，按时缴纳各项社会保险费，其中依法应由乙方缴纳的部分，由甲方从乙方工资报酬中代扣代缴。双方对于社保另有约定的，以另外约定的合同、乙方自愿申请书为准。</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（二）甲方应当依法为乙方缴纳各项社会保险费，并每年向职工公布本单位全年社会保险费缴纳情况，接受职工监督。双方对于社保另有约定的，以另外约定的合同、乙方自愿申请书为准。</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（三）甲方企业合理合法的相关《规章制度》和《员工守则》等具有同等法律效力，乙方得到明白告之且人手一份。本合同不得涂改。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（七）本合同附件包括：</w:t>
      </w:r>
    </w:p>
    <w:p>
      <w:pPr>
        <w:ind w:left="0" w:right="0" w:firstLine="560"/>
        <w:spacing w:before="450" w:after="450" w:line="312" w:lineRule="auto"/>
      </w:pPr>
      <w:r>
        <w:rPr>
          <w:rFonts w:ascii="宋体" w:hAnsi="宋体" w:eastAsia="宋体" w:cs="宋体"/>
          <w:color w:val="000"/>
          <w:sz w:val="28"/>
          <w:szCs w:val="28"/>
        </w:rPr>
        <w:t xml:space="preserve">（八）乙方薪资的个人所得税，由其个人承担一切法律责任包括由其个人自己缴纳，与甲方无关。</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签章日期：年月日签名日期：年月日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乙方从事工作，工作地点在。乙方工作应达到以下标准。根据甲方工作需要，经甲、乙双方协商同意，可以变更工作岗位、工作地点。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2、实行经人力社保行政部门批准实行的不定时工作制。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3、实行经人力社保行政部门批准实行的综合计算工时工作制。结算周期：按结算。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地址：住所地：</w:t>
      </w:r>
    </w:p>
    <w:p>
      <w:pPr>
        <w:ind w:left="0" w:right="0" w:firstLine="560"/>
        <w:spacing w:before="450" w:after="450" w:line="312" w:lineRule="auto"/>
      </w:pPr>
      <w:r>
        <w:rPr>
          <w:rFonts w:ascii="宋体" w:hAnsi="宋体" w:eastAsia="宋体" w:cs="宋体"/>
          <w:color w:val="000"/>
          <w:sz w:val="28"/>
          <w:szCs w:val="28"/>
        </w:rPr>
        <w:t xml:space="preserve">法定代表人：居民身份证号码：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劳动合同全日制和非全日制的区别在哪篇十三</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2．无固定期限：自_____年___月___日起至法定的解除或终止合同的条件出现时止。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3．以完成一定工作为期限：自_____年___月___日起至_______________终止。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乙方从事工作,工作地点在__________________________。</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3．实行经劳动保障行政部门批准实行的综合计算工时工作制。结算周期：______________按____________结算。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一、合同期限自xx年xx月xx日至xx年xx月xx日止。合同期内，乙方在甲方每天工作___小时。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劳动合同全日制和非全日制的区别在哪篇十五</w:t>
      </w:r>
    </w:p>
    <w:p>
      <w:pPr>
        <w:ind w:left="0" w:right="0" w:firstLine="560"/>
        <w:spacing w:before="450" w:after="450" w:line="312" w:lineRule="auto"/>
      </w:pPr>
      <w:r>
        <w:rPr>
          <w:rFonts w:ascii="宋体" w:hAnsi="宋体" w:eastAsia="宋体" w:cs="宋体"/>
          <w:color w:val="000"/>
          <w:sz w:val="28"/>
          <w:szCs w:val="28"/>
        </w:rPr>
        <w:t xml:space="preserve">所在地址：_____家庭地址：_____现居住地址：_____。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c.本合同为以完成一定工作任务为期限的劳动合同，合同期从______年______月______日起至工作任务完成即行终止。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制及相关规章制度的要求，完成该_______岗位(工种)所承担的生产(工作)内容。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(二)甲方安排乙方的工作地点：_____.根据工作需要，经甲乙双方协商一致，可以变更工作地点。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乙方所在_______岗位的工时制度按以下()项确定。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______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甲方保证乙方依法享受法定休假日、带薪______年休假等休假权利。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(一)乙方试用期内的______月工资为____________元;试用期的工资不得低于本单位相同_______岗位最低档工资或者本合同约定工资的百分之八十，并不得低于甲方所在地政府规定的最低工资标准。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根据甲方的工资分配制度，经甲乙双方协商一致，在合同期内甲方为乙方调增(减)的______月工资作为本合同的______月工资(不得低于甲方所在地政府规定的最低工资标准)。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(四)甲方以法定货币按______月足额支付乙方工资，并向乙方提供工资清单。工资发放日为每______月______日，如遇休假日或休息日，应当提前支付。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_______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(五)乙方从事具有职业病危害_______岗位(工种)的，甲方应组织乙方进行上岗前、在岗期间及离岗前的职业健康检查，及时如实告知乙方检查情况，并为乙方建立职业健康监护档案。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(二)其它事项的约定：_____。</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一______年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十二、本合同至少一式二份，经甲乙双方签名(盖章)后生效，甲乙双方各执一份。甲方对已经解除或者终止的劳动合同文本，至少保存两______年备查。</w:t>
      </w:r>
    </w:p>
    <w:p>
      <w:pPr>
        <w:ind w:left="0" w:right="0" w:firstLine="560"/>
        <w:spacing w:before="450" w:after="450" w:line="312" w:lineRule="auto"/>
      </w:pPr>
      <w:r>
        <w:rPr>
          <w:rFonts w:ascii="宋体" w:hAnsi="宋体" w:eastAsia="宋体" w:cs="宋体"/>
          <w:color w:val="000"/>
          <w:sz w:val="28"/>
          <w:szCs w:val="28"/>
        </w:rPr>
        <w:t xml:space="preserve">甲方：_____(单位盖章)乙方签名(盖章)。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2025-06-18T20:09:52+08:00</dcterms:created>
  <dcterms:modified xsi:type="dcterms:W3CDTF">2025-06-18T20:09:52+08:00</dcterms:modified>
</cp:coreProperties>
</file>

<file path=docProps/custom.xml><?xml version="1.0" encoding="utf-8"?>
<Properties xmlns="http://schemas.openxmlformats.org/officeDocument/2006/custom-properties" xmlns:vt="http://schemas.openxmlformats.org/officeDocument/2006/docPropsVTypes"/>
</file>