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202_建功新时代演讲稿3分钟范文</w:t>
      </w:r>
      <w:bookmarkEnd w:id="1"/>
    </w:p>
    <w:p>
      <w:pPr>
        <w:jc w:val="center"/>
        <w:spacing w:before="0" w:after="450"/>
      </w:pPr>
      <w:r>
        <w:rPr>
          <w:rFonts w:ascii="Arial" w:hAnsi="Arial" w:eastAsia="Arial" w:cs="Arial"/>
          <w:color w:val="999999"/>
          <w:sz w:val="20"/>
          <w:szCs w:val="20"/>
        </w:rPr>
        <w:t xml:space="preserve">来源：网络  作者：空谷幽兰  更新时间：2020-06-28</w:t>
      </w:r>
    </w:p>
    <w:p>
      <w:pPr>
        <w:ind w:left="0" w:right="0" w:firstLine="480"/>
        <w:spacing w:before="0" w:after="450" w:line="360" w:lineRule="auto"/>
      </w:pPr>
      <w:r>
        <w:rPr>
          <w:rFonts w:ascii="宋体" w:hAnsi="宋体" w:eastAsia="宋体" w:cs="宋体"/>
          <w:color w:val="333333"/>
          <w:sz w:val="24"/>
          <w:szCs w:val="24"/>
          <w:i w:val="1"/>
          <w:iCs w:val="1"/>
        </w:rPr>
        <w:t xml:space="preserve">天下难事，必作于易；天下大事，必作于细。青年兴则国家兴，青年强则国家强。把艰苦环境作为磨炼自己的机遇，一步一个脚印往前走，经过坚韧不拔、百折不挠的努力，在新时代中建功立业。下面小编在这里为大家精心整理了几篇，希望对同学们有所帮助，仅供参考。...</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青年兴则国家兴，青年强则国家强。把艰苦环境作为磨炼自己的机遇，一步一个脚印往前走，经过坚韧不拔、百折不挠的努力，在新时代中建功立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似乎五四风云还未远去，热血与青春这片大地久久不散。又是一年五四时，遥望回想，_不禁叹道:“青年一代的成长，这是我们事业必定要兴旺发达的希望所在。”正如“江山代有才人出，各领风骚数百年。”所说，从历史中走来，泱泱华夏，铸就了一代又一代的优秀的青年。青年是生命力的体现，是国家的基石，是时代的支柱。故曰:“青年强则国家强。”</w:t>
      </w:r>
    </w:p>
    <w:p>
      <w:pPr>
        <w:ind w:left="0" w:right="0" w:firstLine="560"/>
        <w:spacing w:before="450" w:after="450" w:line="312" w:lineRule="auto"/>
      </w:pPr>
      <w:r>
        <w:rPr>
          <w:rFonts w:ascii="宋体" w:hAnsi="宋体" w:eastAsia="宋体" w:cs="宋体"/>
          <w:color w:val="000"/>
          <w:sz w:val="28"/>
          <w:szCs w:val="28"/>
        </w:rPr>
        <w:t xml:space="preserve">文化兴则少年强。1840年，一颗炮弹从海面上呼啸而来，轰然中震醒了国人天朝上国的美梦，拉开了百年黑暗的序幕。但晚清的暮钟与新时代的号角同时响起时，有这样一些人深知文化兴国的真理。炮火弥漫中，辜鸿铭远渡重洋，奔赴异国求学救国；耻笑不屑中，王国维毅力于北大讲台上捍卫国学；人心惶惶而自顾不暇的乱世里，陈独秀胡适以一介书生之躯，挥扬起“科学”“新文化”的旗帜，掀起新文学的热潮……我忆起《无问西东》里，在那个硝烟四起的时代，西南联大的师生仍在做着一些看似无用的事情，在战壕中学生物考古，读泰戈尔，这些在旁人眼中不切实际，不实用，但偏偏是这些东西，在山河破碎之际，给予青年们一腔少年意气，敢于喊出:“中国不亡，有我！”书生可敬。国家强大的底气来源于深厚的文学底蕴，文兴，国盛。</w:t>
      </w:r>
    </w:p>
    <w:p>
      <w:pPr>
        <w:ind w:left="0" w:right="0" w:firstLine="560"/>
        <w:spacing w:before="450" w:after="450" w:line="312" w:lineRule="auto"/>
      </w:pPr>
      <w:r>
        <w:rPr>
          <w:rFonts w:ascii="宋体" w:hAnsi="宋体" w:eastAsia="宋体" w:cs="宋体"/>
          <w:color w:val="000"/>
          <w:sz w:val="28"/>
          <w:szCs w:val="28"/>
        </w:rPr>
        <w:t xml:space="preserve">处世仁则少年强。《论语》谈仁，为“克”。子曰:“克己复礼为仁，天下归仁矣。为人矣，而由人乎哉。”所谓礼，便是人心。对于当代青年而言，礼不应是附加在身上的衣物，而是一种内在的修养，是以我们应该立足本心于世。我们当代青年处于一个最好的时代，同时也是最坏的时代，不可否认，时代的“快进”给我们带来了许多的便利与生活的改善。但是在这个快节奏的社会，人心日益浮躁，在人生的分叉路上，有的青年在其中迷失自身，被商业化物质化，像是《变形计》中农村少年吴宗宏，被城市的繁华迷花了眼，失去了自我。但有的青年却不改初心，一如快递小哥雷海为在繁忙的工作之余仍能坚持读诗颂词，正是来自诗词的雕刻，让雷海为在漫游文学之际，懂得了何以为人，为人以何。《菜根谭》中给我印象特别深刻的有这样一席话，\"欲其中者，波沸寒谭，山林不见其寂，虚其中者，凉生酷暑，朝市不知其宣。\"在这个浮躁的时代，当代青年当克己服礼，静心制欲，方能不迷失自身，从而以自强不息。</w:t>
      </w:r>
    </w:p>
    <w:p>
      <w:pPr>
        <w:ind w:left="0" w:right="0" w:firstLine="560"/>
        <w:spacing w:before="450" w:after="450" w:line="312" w:lineRule="auto"/>
      </w:pPr>
      <w:r>
        <w:rPr>
          <w:rFonts w:ascii="宋体" w:hAnsi="宋体" w:eastAsia="宋体" w:cs="宋体"/>
          <w:color w:val="000"/>
          <w:sz w:val="28"/>
          <w:szCs w:val="28"/>
        </w:rPr>
        <w:t xml:space="preserve">心志勇而青年强。主席说“青年要敢于做先锋，而不做过客看客。” 我认为这每一位中华青年都应该用一生铭记。百年前，一代青年为了民族与国家毅然走上街头，纵使面对军警的镇压，他们却因心中的信念与追求未曾退缩半步。正是他们，让革命的熊熊烈焰在神州大地上燃起，正是他们，用血肉书写民族觉醒的最强篇章。青年心中的热血激起了国人的血性，在硝烟中，跌撞前行。心勇而志达，作为一名青年，我们应无畏无惧，不问西东。</w:t>
      </w:r>
    </w:p>
    <w:p>
      <w:pPr>
        <w:ind w:left="0" w:right="0" w:firstLine="560"/>
        <w:spacing w:before="450" w:after="450" w:line="312" w:lineRule="auto"/>
      </w:pPr>
      <w:r>
        <w:rPr>
          <w:rFonts w:ascii="宋体" w:hAnsi="宋体" w:eastAsia="宋体" w:cs="宋体"/>
          <w:color w:val="000"/>
          <w:sz w:val="28"/>
          <w:szCs w:val="28"/>
        </w:rPr>
        <w:t xml:space="preserve">智者不惑，仁者不优，勇者不惧，则中华青年强，则国家强，这便是五四精神。这种精神如酒浓烈醇厚，流淌在每一位青年的血肉中；如字铁画银钩，刻印在每一位青年的骨髓中。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青春有你 年轻干部更要“C位出道”</w:t>
      </w:r>
    </w:p>
    <w:p>
      <w:pPr>
        <w:ind w:left="0" w:right="0" w:firstLine="560"/>
        <w:spacing w:before="450" w:after="450" w:line="312" w:lineRule="auto"/>
      </w:pPr>
      <w:r>
        <w:rPr>
          <w:rFonts w:ascii="宋体" w:hAnsi="宋体" w:eastAsia="宋体" w:cs="宋体"/>
          <w:color w:val="000"/>
          <w:sz w:val="28"/>
          <w:szCs w:val="28"/>
        </w:rPr>
        <w:t xml:space="preserve">近期，一档名为《青春有你》的综艺火爆全网，节目从109位女孩中层层筛选出道成团，正值双十年华的她们在舞台上尽情挥洒汗水，用自己的青春谱写出一首充满汗水与眼泪的成长诗篇。年轻干部与她们年龄相仿，逐梦路上舞台不尽相同，实现自我价值的人生目标却一般无二，我们肩上背负着人民群众的殷殷期盼，更需要迅速成长“C位出道”。</w:t>
      </w:r>
    </w:p>
    <w:p>
      <w:pPr>
        <w:ind w:left="0" w:right="0" w:firstLine="560"/>
        <w:spacing w:before="450" w:after="450" w:line="312" w:lineRule="auto"/>
      </w:pPr>
      <w:r>
        <w:rPr>
          <w:rFonts w:ascii="宋体" w:hAnsi="宋体" w:eastAsia="宋体" w:cs="宋体"/>
          <w:color w:val="000"/>
          <w:sz w:val="28"/>
          <w:szCs w:val="28"/>
        </w:rPr>
        <w:t xml:space="preserve">“报名参选”之永葆初心。在节目中，导师经常会问：“你为什么来参加比赛”，选手的回答基本都是因为热爱。年轻干部在参加工作之初，心中或多或少都怀有一腔热忱，渴望能为人民群众谋幸福、谋福利，能为人民群众解疑答惑、指路引航，然而，初心相同的我们当下却各有境遇，究其原因是有的人始终永葆初心坚定地向着目标奋斗，有的人却慢慢淡忘了初心、放松了要求，为民之路不同于综艺选秀，重要的是一辈子的初心难忘，是路漫漫其修远兮、吾将上下而求索的恒久坚持，是时刻警醒审视自身是否做到了永葆初心。</w:t>
      </w:r>
    </w:p>
    <w:p>
      <w:pPr>
        <w:ind w:left="0" w:right="0" w:firstLine="560"/>
        <w:spacing w:before="450" w:after="450" w:line="312" w:lineRule="auto"/>
      </w:pPr>
      <w:r>
        <w:rPr>
          <w:rFonts w:ascii="宋体" w:hAnsi="宋体" w:eastAsia="宋体" w:cs="宋体"/>
          <w:color w:val="000"/>
          <w:sz w:val="28"/>
          <w:szCs w:val="28"/>
        </w:rPr>
        <w:t xml:space="preserve">“分级测评”之成长成才。选手在展示才艺后，导师会按照能力水平将她们分为“ABCDEF”6个等级，但并不是水平低的就取胜无望，在比赛中迅速成长的选手往往更具竞争力。年轻干部初入社会，能力不足是常态，十几年求学生涯给予我们最强大的技能是学习。二十多岁的年纪让我们具有成长这个最大的优势，尽快融入工作单位这个大家庭，学习他人突破自我，展现才华补齐短板，我们努力奋斗的过程就是成长成才的过程，所有付出终将化作人民群众洋溢的笑脸。</w:t>
      </w:r>
    </w:p>
    <w:p>
      <w:pPr>
        <w:ind w:left="0" w:right="0" w:firstLine="560"/>
        <w:spacing w:before="450" w:after="450" w:line="312" w:lineRule="auto"/>
      </w:pPr>
      <w:r>
        <w:rPr>
          <w:rFonts w:ascii="宋体" w:hAnsi="宋体" w:eastAsia="宋体" w:cs="宋体"/>
          <w:color w:val="000"/>
          <w:sz w:val="28"/>
          <w:szCs w:val="28"/>
        </w:rPr>
        <w:t xml:space="preserve">“小组对抗”之协同配合。除了个人表演，节目还分小组进行对抗，能完美配合的团体总能无限缩小缺点、放大优势。经过一段时间的历练，协同配合成为了年轻干部解决难题的强大“法宝”，我们要做到自我协同，处理好本职工作与临时工作之间的配合，要做到内外协同，处理好外部压力与内在动能之间的配合，要将相对独立的个体融入整体的发展大局，在最恰当的位置使最适合的力，用做加法的方式实现做乘法的效力，统筹自己学到的每项技能“C位出道”，助力人民群众干事创业奔向幸福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生于红旗之下，长于春风之中，以青春之名书写清澈挚爱，以心中红星献礼中华，人民有信仰，国家有力量，民族有希望，目光所至皆为华夏，五星闪耀皆为信仰，清澈之爱，只为中华。我最开始通过爷爷讲述曾经党改革的故事给我们这些小辈讲“中国共产党的好”，慢慢的才能够爷爷的口音相传，再后来就亲眼看见自己的父亲用自身的实践去诠释了“青春向党，志愿同行”这八个字。</w:t>
      </w:r>
    </w:p>
    <w:p>
      <w:pPr>
        <w:ind w:left="0" w:right="0" w:firstLine="560"/>
        <w:spacing w:before="450" w:after="450" w:line="312" w:lineRule="auto"/>
      </w:pPr>
      <w:r>
        <w:rPr>
          <w:rFonts w:ascii="宋体" w:hAnsi="宋体" w:eastAsia="宋体" w:cs="宋体"/>
          <w:color w:val="000"/>
          <w:sz w:val="28"/>
          <w:szCs w:val="28"/>
        </w:rPr>
        <w:t xml:space="preserve">余洪民于1994年加入中国共产党，在做志愿者的道路上他从未停歇，2010年开始参加了9年上饶广播电视台举办的爱心送考护考活动，在2014年加入上饶市志愿者协会，担任关爱露宿者队队长，2016年上饶市志愿者协会党支部成立担任党支部纪委委员，于2019年上饶市志愿者协会改选，从此担任协会副会长兼工会主席，带领大家共同参与公益活动。作为一名优秀的共产党员，余洪民总是积极主动带头参与协会活动和引领着大家共同参与，起到共产党员先锋模范带头作用。余洪民年年荣获上饶市志愿者协颁发的优秀志愿者、优秀共产党员、优秀党务工作者，其中关爱抗日老兵获得省级优秀志愿者！关爱老干部受市老干局嘉奖优秀志愿者。</w:t>
      </w:r>
    </w:p>
    <w:p>
      <w:pPr>
        <w:ind w:left="0" w:right="0" w:firstLine="560"/>
        <w:spacing w:before="450" w:after="450" w:line="312" w:lineRule="auto"/>
      </w:pPr>
      <w:r>
        <w:rPr>
          <w:rFonts w:ascii="宋体" w:hAnsi="宋体" w:eastAsia="宋体" w:cs="宋体"/>
          <w:color w:val="000"/>
          <w:sz w:val="28"/>
          <w:szCs w:val="28"/>
        </w:rPr>
        <w:t xml:space="preserve">在2020年7月，鄱阳发生特大洪涝灾害，余洪民主动提出要参与鄱阳抗洪救灾并立即组织了志愿者们奔赴鄱阳灾区。他说：”我是党员，我带头！哪里有需要，我就去哪里”一到鄱阳，立即来到三庙前一中安置点加入抗洪救灾志愿服务中，了解灾民所需，与志愿者们一起安置灾民、发</w:t>
      </w:r>
    </w:p>
    <w:p>
      <w:pPr>
        <w:ind w:left="0" w:right="0" w:firstLine="560"/>
        <w:spacing w:before="450" w:after="450" w:line="312" w:lineRule="auto"/>
      </w:pPr>
      <w:r>
        <w:rPr>
          <w:rFonts w:ascii="宋体" w:hAnsi="宋体" w:eastAsia="宋体" w:cs="宋体"/>
          <w:color w:val="000"/>
          <w:sz w:val="28"/>
          <w:szCs w:val="28"/>
        </w:rPr>
        <w:t xml:space="preserve">放救灾物资、配合当地救援人员搭建帐篷、转运人员、物资等等。志愿者抗洪救灾服务站在鄱阳遍地开花，抗洪救灾马甲红遍鄱阳大地，得到了上饶市委、市政府、上饶市宣传部、上饶市妇联、鄱阳县委、县政府、鄱阳宣传部的一致好评！得到灾民的一致交口称赞！一直到洪水退去，余洪民才带领志愿者们撤离鄱阳灾区。</w:t>
      </w:r>
    </w:p>
    <w:p>
      <w:pPr>
        <w:ind w:left="0" w:right="0" w:firstLine="560"/>
        <w:spacing w:before="450" w:after="450" w:line="312" w:lineRule="auto"/>
      </w:pPr>
      <w:r>
        <w:rPr>
          <w:rFonts w:ascii="宋体" w:hAnsi="宋体" w:eastAsia="宋体" w:cs="宋体"/>
          <w:color w:val="000"/>
          <w:sz w:val="28"/>
          <w:szCs w:val="28"/>
        </w:rPr>
        <w:t xml:space="preserve">在20xx年4月22日晚，余洪民吃完晚饭后带着儿子开车回家，途经上饶广信区武夷山大道跟凤凰大道交叉红绿灯处右拐时，突然发现一辆小四轮车发生自燃。虽然当时火势不大，但着火车辆所处路段车流量较大。为了防止险情进一步扩大，他先将车停靠在安全地带，并安抚好三岁的儿子后，便立即到车后备箱中拿起车载灭火器冲上前去处置，“提、拔、握、压”四个动作，在安全距离范围内尽可能地靠近对着燃烧的车体进行灭火。他在救火的同时呼叫周围人们的帮助和及时拨打119消防电话。在他与其他热心市民的共同努力下，火势被成功扑灭。经开区消防大队赶到以后，便默默无闻的离开，因为救火视频被围观群众拍下发朋友圈，被新闻媒体发现，所以上饶晚报在八点就发抖音，让他成了网红，多家媒体打电话采访并且报道了他！他却很谦虚的说：“作为一名共产党员，我会用我的生命去呵护、帮助有困难、有需要的群众，遇到危险，我一定第一个冲上去！”为表彰余洪民的先进事迹和崇高精神，于2025年1月17日，上饶市委政法委员会发布公告，表扬通报并授予余洪民同志上饶市见义勇为先进个人（平民英雄）荣誉称号。20xx年7月22日晚，志愿者们两车八人携大批物资星夜兼程驰援郑州，一方有难，八方支援！相亲相爱一家人，只有中国才会有如此的凝聚力，让志愿者在会长、副会长的带领下远赴千里到获嘉县黄堤镇江营村救灾。7月23-24日余洪民一行人来到郑州经开区列子小学安置点开展志愿服务，1500多位灾民吃饭不容小觑，协会买了20箱鸡腿给灾民们加了个菜。作为一名党员，他不忘初心，牢记使命，处处以身作则。无论是抗疫还是抗洪，他永远是冲在最前头！</w:t>
      </w:r>
    </w:p>
    <w:p>
      <w:pPr>
        <w:ind w:left="0" w:right="0" w:firstLine="560"/>
        <w:spacing w:before="450" w:after="450" w:line="312" w:lineRule="auto"/>
      </w:pPr>
      <w:r>
        <w:rPr>
          <w:rFonts w:ascii="宋体" w:hAnsi="宋体" w:eastAsia="宋体" w:cs="宋体"/>
          <w:color w:val="000"/>
          <w:sz w:val="28"/>
          <w:szCs w:val="28"/>
        </w:rPr>
        <w:t xml:space="preserve">鲁迅有言：“有一分热，发一分光。就令萤火一般，也可在黑暗里发一点光，不必等待火炬。”愿作为新时代青年的我们当立大志、明大德、成大才、担大任，以聪明才智奉献国家，以开拓进取服务社会。</w:t>
      </w:r>
    </w:p>
    <w:p>
      <w:pPr>
        <w:ind w:left="0" w:right="0" w:firstLine="560"/>
        <w:spacing w:before="450" w:after="450" w:line="312" w:lineRule="auto"/>
      </w:pPr>
      <w:r>
        <w:rPr>
          <w:rFonts w:ascii="宋体" w:hAnsi="宋体" w:eastAsia="宋体" w:cs="宋体"/>
          <w:color w:val="000"/>
          <w:sz w:val="28"/>
          <w:szCs w:val="28"/>
        </w:rPr>
        <w:t xml:space="preserve">【2025建功新时代演讲稿3分钟范文】相关推荐文章：</w:t>
      </w:r>
    </w:p>
    <w:p>
      <w:pPr>
        <w:ind w:left="0" w:right="0" w:firstLine="560"/>
        <w:spacing w:before="450" w:after="450" w:line="312" w:lineRule="auto"/>
      </w:pPr>
      <w:r>
        <w:rPr>
          <w:rFonts w:ascii="宋体" w:hAnsi="宋体" w:eastAsia="宋体" w:cs="宋体"/>
          <w:color w:val="000"/>
          <w:sz w:val="28"/>
          <w:szCs w:val="28"/>
        </w:rPr>
        <w:t xml:space="preserve">新时代教师奋斗精神演讲稿通用五篇</w:t>
      </w:r>
    </w:p>
    <w:p>
      <w:pPr>
        <w:ind w:left="0" w:right="0" w:firstLine="560"/>
        <w:spacing w:before="450" w:after="450" w:line="312" w:lineRule="auto"/>
      </w:pPr>
      <w:r>
        <w:rPr>
          <w:rFonts w:ascii="宋体" w:hAnsi="宋体" w:eastAsia="宋体" w:cs="宋体"/>
          <w:color w:val="000"/>
          <w:sz w:val="28"/>
          <w:szCs w:val="28"/>
        </w:rPr>
        <w:t xml:space="preserve">2025学法懂法守法用法演讲稿3分钟</w:t>
      </w:r>
    </w:p>
    <w:p>
      <w:pPr>
        <w:ind w:left="0" w:right="0" w:firstLine="560"/>
        <w:spacing w:before="450" w:after="450" w:line="312" w:lineRule="auto"/>
      </w:pPr>
      <w:r>
        <w:rPr>
          <w:rFonts w:ascii="宋体" w:hAnsi="宋体" w:eastAsia="宋体" w:cs="宋体"/>
          <w:color w:val="000"/>
          <w:sz w:val="28"/>
          <w:szCs w:val="28"/>
        </w:rPr>
        <w:t xml:space="preserve">2025奋斗新时代争做好青年演讲稿5篇</w:t>
      </w:r>
    </w:p>
    <w:p>
      <w:pPr>
        <w:ind w:left="0" w:right="0" w:firstLine="560"/>
        <w:spacing w:before="450" w:after="450" w:line="312" w:lineRule="auto"/>
      </w:pPr>
      <w:r>
        <w:rPr>
          <w:rFonts w:ascii="宋体" w:hAnsi="宋体" w:eastAsia="宋体" w:cs="宋体"/>
          <w:color w:val="000"/>
          <w:sz w:val="28"/>
          <w:szCs w:val="28"/>
        </w:rPr>
        <w:t xml:space="preserve">2025新时代教师奋斗精神演讲稿范文</w:t>
      </w:r>
    </w:p>
    <w:p>
      <w:pPr>
        <w:ind w:left="0" w:right="0" w:firstLine="560"/>
        <w:spacing w:before="450" w:after="450" w:line="312" w:lineRule="auto"/>
      </w:pPr>
      <w:r>
        <w:rPr>
          <w:rFonts w:ascii="宋体" w:hAnsi="宋体" w:eastAsia="宋体" w:cs="宋体"/>
          <w:color w:val="000"/>
          <w:sz w:val="28"/>
          <w:szCs w:val="28"/>
        </w:rPr>
        <w:t xml:space="preserve">2025学法知法守法演讲稿500字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