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药店岗位实习报告(5篇)</w:t>
      </w:r>
      <w:bookmarkEnd w:id="1"/>
    </w:p>
    <w:p>
      <w:pPr>
        <w:jc w:val="center"/>
        <w:spacing w:before="0" w:after="450"/>
      </w:pPr>
      <w:r>
        <w:rPr>
          <w:rFonts w:ascii="Arial" w:hAnsi="Arial" w:eastAsia="Arial" w:cs="Arial"/>
          <w:color w:val="999999"/>
          <w:sz w:val="20"/>
          <w:szCs w:val="20"/>
        </w:rPr>
        <w:t xml:space="preserve">来源：网络  作者：诗酒琴音  更新时间：2021-04-01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药店岗位实习报告篇1作为一名中药学专业的学生，我深知只学习书本知识是远远不够的，是不能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药店岗位实习报告篇1</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药店岗位实习报告篇2</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尝试自力更生的滋味，增加自己的阅历，因本人是文科生，需要有更多的体验，更多的经历。毕竟身在学校，接触社会的机会很少，趁着暑假有这样的一个机会和充足的时间，好好大干一场。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20__年7月20—20__年8月20日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潜江市老百姓大药房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由于现在一般的私人企业都很少招短期工，尤其是学生，所以几经周折才找到一家药店，而我在药店的工作是做收银员。</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这个收钱所用的工具可是让我优点害怕了，那个打印机在不高兴的时候就卡纸，时不时的色带还会掉，这就意味着，不仅要在钱的真假多少上费功夫，还要会正确使用打印机和修打印机，因为打印机卡纸的后果可不怎么样，那将会出现一排人候在那把钱递给你，尤其是在每天的高峰期，那可想而知了。除了交现金，买药者还有另外一种缴费方式就是刷卡，刷卡到是操作简单，可是有的年纪打的老奶奶和老爷爷，卡里钱数不清楚，所以你要在刷卡前后和他们说清楚，避免到时他们说你多刷了。所以在分贝加大的同时，还要带着笑脸，以免被人认为不尊重老年人。</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记得有一次我少了十多元，而那天有点累，心情不太好，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在三十天的实习中，我学到了很多东西，同时也学到了很多做人的道理，变得成熟了很多，对于为人处事，怎样去搞好同事之间的关系，我也有了很深刻的感悟。很多时候在学校里我们杰出的人很少，思想上也只是单纯的只要学习，在这次社会实践中，的确让我的思想认识有了更深一层的提高。在药店，经理和同事们都很喜欢我，我也很喜欢她们，在休息之余和她们聊天，在休假的时候和她们出去逛街，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药店岗位实习报告篇4</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__年7月14日至20__年4月14日，作为__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2014年7月14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黑体" w:hAnsi="黑体" w:eastAsia="黑体" w:cs="黑体"/>
          <w:color w:val="000000"/>
          <w:sz w:val="34"/>
          <w:szCs w:val="34"/>
          <w:b w:val="1"/>
          <w:bCs w:val="1"/>
        </w:rPr>
        <w:t xml:space="preserve">药店岗位实习报告篇5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2025-06-19T04:58:41+08:00</dcterms:created>
  <dcterms:modified xsi:type="dcterms:W3CDTF">2025-06-19T04:58:41+08:00</dcterms:modified>
</cp:coreProperties>
</file>

<file path=docProps/custom.xml><?xml version="1.0" encoding="utf-8"?>
<Properties xmlns="http://schemas.openxmlformats.org/officeDocument/2006/custom-properties" xmlns:vt="http://schemas.openxmlformats.org/officeDocument/2006/docPropsVTypes"/>
</file>