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最新数学老师的自我评价学期(3篇)</w:t>
      </w:r>
      <w:bookmarkEnd w:id="1"/>
    </w:p>
    <w:p>
      <w:pPr>
        <w:jc w:val="center"/>
        <w:spacing w:before="0" w:after="450"/>
      </w:pPr>
      <w:r>
        <w:rPr>
          <w:rFonts w:ascii="Arial" w:hAnsi="Arial" w:eastAsia="Arial" w:cs="Arial"/>
          <w:color w:val="999999"/>
          <w:sz w:val="20"/>
          <w:szCs w:val="20"/>
        </w:rPr>
        <w:t xml:space="preserve">来源：网络  作者：雨雪飘飘  更新时间：2022-08-27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数学老师的自我评价学期篇1本人全年任教两个班数学并一向担任班主任工作。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数学老师的自我评价学期篇1</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__，如果真的要来一个评价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评价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数学老师的自我评价学期篇2</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我，使教学工作有计划有步骤地开展。我努力根据学生的学习情景，培养学生的学习习惯，引导学生参与学习的全过程，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进取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本事。之后，学生练习不一样坡度，不一样层次的题目，巩固知识，构成本事，发展思维。最终，尽量让学生自我评价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一样的练习错误，教师面批，指出个性问题，团体订正共性问题。批改作业时，教师点出错题，不指明错处，让学生自我查找错误，增强学生的分析本事。第二阶段：我在办公室批改，学生订正之后，补给优秀，并善于用激励性评语鼓励学生提高。虽然是数学作业本，我给的批语一般都在1-2行，来指出学生的不足和激励学生更加提高。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坚持良好的心境，始终以一种简便、愉快的心境去进取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2、进取参与学校的专项研究，摸索其特点，为灵活运用教学方法进行课堂教学做好准备。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3、在新的课程标准下如何在教学中发展学生的主体性。创造各种适宜的、开放的情境，逐步培养学生的创新意识、本事和实践本事，明确方向，促进教学。</w:t>
      </w:r>
    </w:p>
    <w:p>
      <w:pPr>
        <w:ind w:left="0" w:right="0" w:firstLine="560"/>
        <w:spacing w:before="450" w:after="450" w:line="312" w:lineRule="auto"/>
      </w:pPr>
      <w:r>
        <w:rPr>
          <w:rFonts w:ascii="宋体" w:hAnsi="宋体" w:eastAsia="宋体" w:cs="宋体"/>
          <w:color w:val="000"/>
          <w:sz w:val="28"/>
          <w:szCs w:val="28"/>
        </w:rPr>
        <w:t xml:space="preserve">经过一学期的教学活动，我也发现了自我在教学工作中还有很多不足有待加强：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(2)要不怕麻烦放手让学生参加社会实践，进一步发展他们的动手本事和数学思维本事。</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一学期教学工作即将结束了，在这繁忙而充实的一学期中，我感触较多，现将本期自我在教学中的点滴得失作一个反思。认真执行学校教育教学工作计划，转变思想，进取探索高效课堂教学的新思路。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评价自我在教学工作中的得失，以便在后面的教学中发挥优点，克服不足，同时，进取和同组教师相互切磋，经过自我的努力学生的学习氛围有所加强，学习兴趣有所提高，基本会进取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评价成绩的同时，不断反思教学，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我做到：常思考，常研究，常评价，以创新求发展，进一步转变教育观念，坚持“以人为本，促进学生全面发展，打好基础，培养学生创新本事”，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经过自我的努力，能结合自我的实际观察，及生活中的数学知识搜集，我们进行的是学生与教师的一次情感交流，学生获得了成功的体验，树立了学好数学的自信心，也明白了哪些方面应当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趣味，“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趣味的教具，课后及时对该课用出评价，力求准确把握难重点，难点。并注重参阅各种杂志，制定贴合学生认知规律的教学方法及教学形式。注意弱化难点强调重点。教案编写认真，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评价，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总体而言，这学期的教学有得有失，对于“得”我会把它当作自我的财富，对于“失”会在今后的教学中努力去改善，所以今后更应当多学习，多评价，努力提高自身素质，使自我走上一个新台阶!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2025-06-19T08:38:45+08:00</dcterms:created>
  <dcterms:modified xsi:type="dcterms:W3CDTF">2025-06-19T08:38:45+08:00</dcterms:modified>
</cp:coreProperties>
</file>

<file path=docProps/custom.xml><?xml version="1.0" encoding="utf-8"?>
<Properties xmlns="http://schemas.openxmlformats.org/officeDocument/2006/custom-properties" xmlns:vt="http://schemas.openxmlformats.org/officeDocument/2006/docPropsVTypes"/>
</file>