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2025年汽车租车协议(优秀9篇)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汽车租车协议篇一抵押人：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汽车租车协议篇一</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抵押人：＿＿＿＿＿＿（章）   抵押权人：＿＿＿＿＿＿（章）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日订立</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甲乙丙三方本着平等互利，友好协作的原则，经三方协商一致，就合作经营汽车销售项目合作事宜，订立如下条款，供甲乙丙三方共同遵守。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一、由甲方出名办理工商营业执照，实际为三人合作经营，地点位于，该店命名为，主要经营汽车销售和二手车交易。</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（1）、该店投资为万元，投资比例三方按平均出资，甲方额外持有10%技术股份，甲方出资拾万元，乙方出资拾万元，丙方出资拾万元，资金在20xx年11月12日前到帐。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二、合作期限暂定3年，从20xx年12月至20xx年12月有效，如到期仍想继续合作，可续签合同。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三、该店的投资款、经营资金均由方管理，以甲方的名义在银行开立帐户存取。开户行：户名：帐号：。甲乙丙三方均有权稽查监督帐户收支情况。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四、该店的一切收入、支出、结存等发生情况，均如实记帐。帐务至少应每月由三方共同核对一次。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五、该店由三方共同选定的采购或供应商供货。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六、合作因下列情形解散：1.合作期限届满；2.甲乙丙三方同意终止合作关系；3、本合作项目连续亏损6月或亏损数额达到30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七、三方合作该项目，应秉承诚信、无私的合作原则。合作经营合同期间，如遇未尽事宜，经友好协商取得一致意见后，可签订补充协议。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丙方（签名）：身份证号：</w:t>
      </w:r>
    </w:p>
    <w:p>
      <w:pPr>
        <w:ind w:left="0" w:right="0" w:firstLine="560"/>
        <w:spacing w:before="450" w:after="450" w:line="312" w:lineRule="auto"/>
      </w:pPr>
      <w:r>
        <w:rPr>
          <w:rFonts w:ascii="宋体" w:hAnsi="宋体" w:eastAsia="宋体" w:cs="宋体"/>
          <w:color w:val="000"/>
          <w:sz w:val="28"/>
          <w:szCs w:val="28"/>
        </w:rPr>
        <w:t xml:space="preserve">汽车的实习报告模板汇编八篇。</w:t>
      </w:r>
    </w:p>
    <w:p>
      <w:pPr>
        <w:ind w:left="0" w:right="0" w:firstLine="560"/>
        <w:spacing w:before="450" w:after="450" w:line="312" w:lineRule="auto"/>
      </w:pPr>
      <w:r>
        <w:rPr>
          <w:rFonts w:ascii="宋体" w:hAnsi="宋体" w:eastAsia="宋体" w:cs="宋体"/>
          <w:color w:val="000"/>
          <w:sz w:val="28"/>
          <w:szCs w:val="28"/>
        </w:rPr>
        <w:t xml:space="preserve">汽车租赁合同模板。</w:t>
      </w:r>
    </w:p>
    <w:p>
      <w:pPr>
        <w:ind w:left="0" w:right="0" w:firstLine="560"/>
        <w:spacing w:before="450" w:after="450" w:line="312" w:lineRule="auto"/>
      </w:pPr>
      <w:r>
        <w:rPr>
          <w:rFonts w:ascii="宋体" w:hAnsi="宋体" w:eastAsia="宋体" w:cs="宋体"/>
          <w:color w:val="000"/>
          <w:sz w:val="28"/>
          <w:szCs w:val="28"/>
        </w:rPr>
        <w:t xml:space="preserve">汽车维修合同模板。</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汽车租车协议篇三</w:t>
      </w:r>
    </w:p>
    <w:p>
      <w:pPr>
        <w:ind w:left="0" w:right="0" w:firstLine="560"/>
        <w:spacing w:before="450" w:after="450" w:line="312" w:lineRule="auto"/>
      </w:pPr>
      <w:r>
        <w:rPr>
          <w:rFonts w:ascii="宋体" w:hAnsi="宋体" w:eastAsia="宋体" w:cs="宋体"/>
          <w:color w:val="000"/>
          <w:sz w:val="28"/>
          <w:szCs w:val="28"/>
        </w:rPr>
        <w:t xml:space="preserve">丙方：xxxxxxxxx。</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协议从xxxxxxxxx年xxxxxxxxx月xxxxxxxxx日起至xxxxxxxxx年xxxxxxxxx月xxxxxxxxx日止暂定一年。</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5.甲方承诺乙方为其招标确定的单一品牌所需轮胎的\'唯一供应商，其供应品牌为：xxxxxxxxx。</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6.轮胎供应价为：投标标书中标通知认可的价格，其中轮胎报价中应扣除安装平衡费用xxxxxxxxx元/条交给丙方作为安装平衡费用。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4.每季度在收到甲方货款后五日内结清丙方拆装轮胎费用(拆装费xxxxxxxxx元/条，其中xxxxxxxxx元由甲方汇给乙方，由乙方直接支付给丙方)。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四、丙方承诺。</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汽车租车协议篇四</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二、付款方式及时间：乙方于____年____日____日付给甲方现金____00.00(人民币__万)元整作为购车款项。(另有收据为凭)。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____月____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____年____日____日。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 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乙方：_________汽车承包经营者。</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2、甲方负责办理该_____的一切营业运输手续，并向乙方提供运输市场信息、动向。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_____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4、甲方为乙方代办__________、司乘人员_____、第三责任_____（_____额为贰拾万元整），旅客安全_____费，费用由乙方承担。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_____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6、乙方应按时交纳各类费用，每月末日前交纳下月的费用，逾期按本月交费总额的%征收滞纳金。交费拖欠满天者，按%征收滞纳金，若继续拖欠逾三个月者，甲方有权采取措施收回_________证件等，直至扣留_____。</w:t>
      </w:r>
    </w:p>
    <w:p>
      <w:pPr>
        <w:ind w:left="0" w:right="0" w:firstLine="560"/>
        <w:spacing w:before="450" w:after="450" w:line="312" w:lineRule="auto"/>
      </w:pPr>
      <w:r>
        <w:rPr>
          <w:rFonts w:ascii="宋体" w:hAnsi="宋体" w:eastAsia="宋体" w:cs="宋体"/>
          <w:color w:val="000"/>
          <w:sz w:val="28"/>
          <w:szCs w:val="28"/>
        </w:rPr>
        <w:t xml:space="preserve">7、该_____未经甲方同意，不得转包他人，_____的劳动业务由乙方自行受理解决，_____所发生的安全事故、赔偿事故、商务纠纷、责任纠纷、责权纠纷等纠纷所产生民事责任和违章罚款、扣证、扣车停业以及_____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11、本协议解释权属甲方。甲方单位（章）：杭州_________汽车运输有限公司。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本合同经买卖双方签(或签章)后生效。</w:t>
      </w:r>
    </w:p>
    <w:p>
      <w:pPr>
        <w:ind w:left="0" w:right="0" w:firstLine="560"/>
        <w:spacing w:before="450" w:after="450" w:line="312" w:lineRule="auto"/>
      </w:pPr>
      <w:r>
        <w:rPr>
          <w:rFonts w:ascii="宋体" w:hAnsi="宋体" w:eastAsia="宋体" w:cs="宋体"/>
          <w:color w:val="000"/>
          <w:sz w:val="28"/>
          <w:szCs w:val="28"/>
        </w:rPr>
        <w:t xml:space="preserve">出卖人签(签章)：买受人签(签章)：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汽车租车协议篇八</w:t>
      </w:r>
    </w:p>
    <w:p>
      <w:pPr>
        <w:ind w:left="0" w:right="0" w:firstLine="560"/>
        <w:spacing w:before="450" w:after="450" w:line="312" w:lineRule="auto"/>
      </w:pPr>
      <w:r>
        <w:rPr>
          <w:rFonts w:ascii="宋体" w:hAnsi="宋体" w:eastAsia="宋体" w:cs="宋体"/>
          <w:color w:val="000"/>
          <w:sz w:val="28"/>
          <w:szCs w:val="28"/>
        </w:rPr>
        <w:t xml:space="preserve">因甲方在xxxx工程需用材料供应及车辆短运，经双方友好、平等互利协商，达成如下协议，以资守信。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一、乙方必须合理组织安排到位按甲方工程进度及需运输施工材料岩渣、所需用的车辆（每天约xx吨）从xxxx年xx月xx日起随时听调。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三、运输价格暂订xx元/吨，按xxxx年xx月xx日起如油价上涨或下调每公斤升xx元时，此运输价相应上涨或下调xx元/吨。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五、乙方运输费按每月的总量预付xx%，余款xx%为铺底款，以此类推，以双方过磅单据为准，铺底的余款xx%，在甲方工程完工后全部结算。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汽车租车协议篇九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甲乙丙三方本着平等互利，友好协作的原则，经三方协商一致，就合作经营汽车销售项目合作事宜，订立如下条款，供甲乙丙三方共同遵守。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一、由甲方出名办理工商营业执照，实际为三人合作经营，地点位于____________，该店命名为______________，主要经营汽车销售和二手车交易。</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（1）该店投资为____万元，投资比例三方按平均出资，甲方额外持有___%技术股份，甲方出资______万元，乙方出资______万元，丙方出资______万元，资金在______年___月___日前到帐。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（3）、利润分成比例为___%作为提成佣金，剩余部分扣除实际运营费用后其中___%按出资比例分配；___%累计进入公司流动资金；___%按照收入总额的占比按比例分配。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（4）购置的一切资产属三方共同所有，共有份额按投资比例，按实际投资数额单据凭证记账。</w:t>
      </w:r>
    </w:p>
    <w:p>
      <w:pPr>
        <w:ind w:left="0" w:right="0" w:firstLine="560"/>
        <w:spacing w:before="450" w:after="450" w:line="312" w:lineRule="auto"/>
      </w:pPr>
      <w:r>
        <w:rPr>
          <w:rFonts w:ascii="宋体" w:hAnsi="宋体" w:eastAsia="宋体" w:cs="宋体"/>
          <w:color w:val="000"/>
          <w:sz w:val="28"/>
          <w:szCs w:val="28"/>
        </w:rPr>
        <w:t xml:space="preserve">二、合作期限暂定___年，从______年___月___日至______年___月___日有效，如到期仍想继续合作，可续签合同。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三、该店的投资款、经营资金均由____方管理，以甲方的名义在银行开立账户存取：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四、该店的一切收入、支出、结存等发生情况，均如实记账。账务至少应每月由三方共同核对一次。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五、该店由三方共同选定的采购或供应商供货。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六、合作因下列情形解散：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3、本合作项目连续亏损_____月或亏损数额达到_____30万元，甲乙丙任何一方均可退出合作。解散或退出合作时，按照出资比例分配利润及资产或承担债务。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七、三方合作该项目，应秉承诚信、无私的合作原则。合作经营合同期间，如遇未尽事宜，经友好协商取得一致意见后，可签订补充协议。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关于汽车保养常识。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2025-06-18T02:12:59+08:00</dcterms:created>
  <dcterms:modified xsi:type="dcterms:W3CDTF">2025-06-18T02:12:59+08:00</dcterms:modified>
</cp:coreProperties>
</file>

<file path=docProps/custom.xml><?xml version="1.0" encoding="utf-8"?>
<Properties xmlns="http://schemas.openxmlformats.org/officeDocument/2006/custom-properties" xmlns:vt="http://schemas.openxmlformats.org/officeDocument/2006/docPropsVTypes"/>
</file>