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202_年小学老师工作计划策划书范文(5篇)</w:t>
      </w:r>
      <w:bookmarkEnd w:id="1"/>
    </w:p>
    <w:p>
      <w:pPr>
        <w:jc w:val="center"/>
        <w:spacing w:before="0" w:after="450"/>
      </w:pPr>
      <w:r>
        <w:rPr>
          <w:rFonts w:ascii="Arial" w:hAnsi="Arial" w:eastAsia="Arial" w:cs="Arial"/>
          <w:color w:val="999999"/>
          <w:sz w:val="20"/>
          <w:szCs w:val="20"/>
        </w:rPr>
        <w:t xml:space="preserve">来源：网络  作者：独影花开  更新时间：2022-08-15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小学老师工作计划策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小学老师工作计划策划书范文篇1</w:t>
      </w:r>
    </w:p>
    <w:p>
      <w:pPr>
        <w:ind w:left="0" w:right="0" w:firstLine="560"/>
        <w:spacing w:before="450" w:after="450" w:line="312" w:lineRule="auto"/>
      </w:pPr>
      <w:r>
        <w:rPr>
          <w:rFonts w:ascii="宋体" w:hAnsi="宋体" w:eastAsia="宋体" w:cs="宋体"/>
          <w:color w:val="000"/>
          <w:sz w:val="28"/>
          <w:szCs w:val="28"/>
        </w:rPr>
        <w:t xml:space="preserve">四年级是小学生涯的重要阶段，是承上启下的年级。经过前面三年半的教学与学生习惯的培养，学生掌握的数学知识有了一定的基础，逻辑思维和智能有了一定的发展，学生在接受程度上，分析问题的能力上，以及语言表达的能力上都有一定的提高。下面是我本期的教学计划：</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1、对周围环境中与数学有关的某些事物具有好奇心，能够主动参与教师组织的数学活动。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2、在他人的鼓励与引导下，能积极地克服数学活动中遇到的困难，有克服困难和运用知识解决问题的成功体验，对自己得到的结果正确与否有一定的把握，相信自己在学习中可以取得不断的进步。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3、体验数学与日常生活密切相关，认识到许多实际问题可以借助数学方法来解决，并可以借助数学语言来表述和交流。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4、通过观察、操作、归纳、类比、推断等数学活动，体验数学问题的探索性和挑战性，感受数学思考过程的条理性和数学结论的确定性。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5、对不懂的地方或不同的观点有提出疑问的意识，并愿意对数学问题进行讨论，发现错误能及时改正。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在3年级下册学习“元、角、分和小数”的基础上，扩展对小数的认识，把小数和分数初步联系起来，进一步了解小数的意义，并能比较小数的大小;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境，使学生经历探索小数除法计算方法的过程，初步体验转化的数学思想;了解在生活中有时需要求积商的近似值，掌握求近似值的方法，培养估计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境，使学生初步了解可以用字母表示数;能根据简单情境中的等量关系，列出方程;通过游戏活动，了解等式性质，并能用等式性质解简单的方程;能用方程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使学生进一步认识三角形、平行四边形和梯形;通过动手操作，了解三角形的稳定性和平行四边形不稳定性及这些特性在日常生活中的作用;会画以上三种图形的高;通过对三角形分类，了解各类三角形特点;通过操作，发现三角形三个内角和等于180°，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使学生体会到在不同的位置观察同一物体，看到的画面不同;能辨认从不同位置拍摄的相应照片的先后顺序;观察由5个小正方体搭成的物体，能画出从正面、侧面、上面看到的形状。</w:t>
      </w:r>
    </w:p>
    <w:p>
      <w:pPr>
        <w:ind w:left="0" w:right="0" w:firstLine="560"/>
        <w:spacing w:before="450" w:after="450" w:line="312" w:lineRule="auto"/>
      </w:pPr>
      <w:r>
        <w:rPr>
          <w:rFonts w:ascii="宋体" w:hAnsi="宋体" w:eastAsia="宋体" w:cs="宋体"/>
          <w:color w:val="000"/>
          <w:sz w:val="28"/>
          <w:szCs w:val="28"/>
        </w:rPr>
        <w:t xml:space="preserve">(三)统计与概率第六单元“游戏公平”通过游戏，使学生初步体验等可能性以及游戏规则的公平性;能设计简单的游戏规则，使游戏对双方公平。</w:t>
      </w:r>
    </w:p>
    <w:p>
      <w:pPr>
        <w:ind w:left="0" w:right="0" w:firstLine="560"/>
        <w:spacing w:before="450" w:after="450" w:line="312" w:lineRule="auto"/>
      </w:pPr>
      <w:r>
        <w:rPr>
          <w:rFonts w:ascii="宋体" w:hAnsi="宋体" w:eastAsia="宋体" w:cs="宋体"/>
          <w:color w:val="000"/>
          <w:sz w:val="28"/>
          <w:szCs w:val="28"/>
        </w:rPr>
        <w:t xml:space="preserve">(四)综合应用本册教材在每一单元的教学内容中，配有题材具有现实性、趣味性、呈现形式多样化的应用问题和实践活动。除此之外，还安排了“数图形中的学问”“ji情奥运”“图形中的规律”三个专题活动，让学生综合运用所学的知识解决实际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1、在学生原有的学习情况下，从实际出发，从书写着手，以鼓励为主，让学生端正学习态度，提高学生有效学习。</w:t>
      </w:r>
    </w:p>
    <w:p>
      <w:pPr>
        <w:ind w:left="0" w:right="0" w:firstLine="560"/>
        <w:spacing w:before="450" w:after="450" w:line="312" w:lineRule="auto"/>
      </w:pPr>
      <w:r>
        <w:rPr>
          <w:rFonts w:ascii="宋体" w:hAnsi="宋体" w:eastAsia="宋体" w:cs="宋体"/>
          <w:color w:val="000"/>
          <w:sz w:val="28"/>
          <w:szCs w:val="28"/>
        </w:rPr>
        <w:t xml:space="preserve">2、善用课余时间，进行查漏补缺，释疑解难，充分发挥班干的带头作用，以优扶差。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3、密切与其家长联系，使用好中微家校通，共同配合督促好他们的学习。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不在量多，而在拓展思维.</w:t>
      </w:r>
    </w:p>
    <w:p>
      <w:pPr>
        <w:ind w:left="0" w:right="0" w:firstLine="560"/>
        <w:spacing w:before="450" w:after="450" w:line="312" w:lineRule="auto"/>
      </w:pPr>
      <w:r>
        <w:rPr>
          <w:rFonts w:ascii="宋体" w:hAnsi="宋体" w:eastAsia="宋体" w:cs="宋体"/>
          <w:color w:val="000"/>
          <w:sz w:val="28"/>
          <w:szCs w:val="28"/>
        </w:rPr>
        <w:t xml:space="preserve">5、多听同年级教师的课，多听专家分析，深入钻研教材，精心计划教案，优化课堂结构，充分发挥教师的主导作用和学生的主体作用，调动学生学习的积极性和主动性，培养学生自觉学习的习惯，激发学生的学习兴趣。</w:t>
      </w:r>
    </w:p>
    <w:p>
      <w:pPr>
        <w:ind w:left="0" w:right="0" w:firstLine="560"/>
        <w:spacing w:before="450" w:after="450" w:line="312" w:lineRule="auto"/>
      </w:pPr>
      <w:r>
        <w:rPr>
          <w:rFonts w:ascii="宋体" w:hAnsi="宋体" w:eastAsia="宋体" w:cs="宋体"/>
          <w:color w:val="000"/>
          <w:sz w:val="28"/>
          <w:szCs w:val="28"/>
        </w:rPr>
        <w:t xml:space="preserve">6、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宋体" w:hAnsi="宋体" w:eastAsia="宋体" w:cs="宋体"/>
          <w:color w:val="000"/>
          <w:sz w:val="28"/>
          <w:szCs w:val="28"/>
        </w:rPr>
        <w:t xml:space="preserve">(二)培优辅差关注学生的个体差异，导优辅差。</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2、推荐课外资料，利用课余时间释疑解难。</w:t>
      </w:r>
    </w:p>
    <w:p>
      <w:pPr>
        <w:ind w:left="0" w:right="0" w:firstLine="560"/>
        <w:spacing w:before="450" w:after="450" w:line="312" w:lineRule="auto"/>
      </w:pPr>
      <w:r>
        <w:rPr>
          <w:rFonts w:ascii="宋体" w:hAnsi="宋体" w:eastAsia="宋体" w:cs="宋体"/>
          <w:color w:val="000"/>
          <w:sz w:val="28"/>
          <w:szCs w:val="28"/>
        </w:rPr>
        <w:t xml:space="preserve">3、多提问一些有针对性、启发性的问题</w:t>
      </w:r>
    </w:p>
    <w:p>
      <w:pPr>
        <w:ind w:left="0" w:right="0" w:firstLine="560"/>
        <w:spacing w:before="450" w:after="450" w:line="312" w:lineRule="auto"/>
      </w:pPr>
      <w:r>
        <w:rPr>
          <w:rFonts w:ascii="宋体" w:hAnsi="宋体" w:eastAsia="宋体" w:cs="宋体"/>
          <w:color w:val="000"/>
          <w:sz w:val="28"/>
          <w:szCs w:val="28"/>
        </w:rPr>
        <w:t xml:space="preserve">辅导后进生措施：</w:t>
      </w:r>
    </w:p>
    <w:p>
      <w:pPr>
        <w:ind w:left="0" w:right="0" w:firstLine="560"/>
        <w:spacing w:before="450" w:after="450" w:line="312" w:lineRule="auto"/>
      </w:pPr>
      <w:r>
        <w:rPr>
          <w:rFonts w:ascii="宋体" w:hAnsi="宋体" w:eastAsia="宋体" w:cs="宋体"/>
          <w:color w:val="000"/>
          <w:sz w:val="28"/>
          <w:szCs w:val="28"/>
        </w:rPr>
        <w:t xml:space="preserve">1、进一步规范学生的学习习惯，充分了解差生现行学习方法，给予正确引导，朝正确方向发展，保证差生改善目前学习差的状况，提高学习成绩。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利用课堂时间相机辅导多提问一些基础知识，促使他们不断进步。作业出现较多错误时，当面批改，指出错误，耐心指导。我采取系统辅导的方法，以新带旧，以旧促新，帮助后进生弥补知识上的缺陷，发展他们的智力，增强他们的信心。另外，在课堂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课余时间个别辅导。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4、加强家校联系。我打算布置适当、适量的学习内容，让家长在家里对后进生进行协助辅导，定期摸清他们在家的学习情况和作业情况。定期让优等生介绍他们的学习经验，让后进生总结自己的进步。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1、把握每节课重难点，精心设计练习，使练习有针对性。</w:t>
      </w:r>
    </w:p>
    <w:p>
      <w:pPr>
        <w:ind w:left="0" w:right="0" w:firstLine="560"/>
        <w:spacing w:before="450" w:after="450" w:line="312" w:lineRule="auto"/>
      </w:pPr>
      <w:r>
        <w:rPr>
          <w:rFonts w:ascii="宋体" w:hAnsi="宋体" w:eastAsia="宋体" w:cs="宋体"/>
          <w:color w:val="000"/>
          <w:sz w:val="28"/>
          <w:szCs w:val="28"/>
        </w:rPr>
        <w:t xml:space="preserve">2、作业批改及时、认真，分析并记录学生的作业情况，将他们在作业过程出现的问题作出分类总结，进行透切的评讲，并针对有关情况及时改进教学方法。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3、作业的选择上针对性强，针对学生在课堂上有困难的问题、模糊的问题、易错的问题、开放性的问题出作业题，有的放矢。</w:t>
      </w:r>
    </w:p>
    <w:p>
      <w:pPr>
        <w:ind w:left="0" w:right="0" w:firstLine="560"/>
        <w:spacing w:before="450" w:after="450" w:line="312" w:lineRule="auto"/>
      </w:pPr>
      <w:r>
        <w:rPr>
          <w:rFonts w:ascii="宋体" w:hAnsi="宋体" w:eastAsia="宋体" w:cs="宋体"/>
          <w:color w:val="000"/>
          <w:sz w:val="28"/>
          <w:szCs w:val="28"/>
        </w:rPr>
        <w:t xml:space="preserve">4、生活化作业，数学知识与生活密切相连，很多的知识都能有效地指导我们解决生活实际的问题，给学生创设了丰富多彩的情景，每一个情景就是一道活生生的数学题，借身边的、贴近自己的事物或情景来编题，并写出自己的体会。</w:t>
      </w:r>
    </w:p>
    <w:p>
      <w:pPr>
        <w:ind w:left="0" w:right="0" w:firstLine="560"/>
        <w:spacing w:before="450" w:after="450" w:line="312" w:lineRule="auto"/>
      </w:pPr>
      <w:r>
        <w:rPr>
          <w:rFonts w:ascii="宋体" w:hAnsi="宋体" w:eastAsia="宋体" w:cs="宋体"/>
          <w:color w:val="000"/>
          <w:sz w:val="28"/>
          <w:szCs w:val="28"/>
        </w:rPr>
        <w:t xml:space="preserve">5、督促学生对错题的改正，我再进行二次批改。让学生对错题的整理，并分析错误的原因。</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小学老师工作计划策划书范文篇2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小学老师工作计划策划书范文篇3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学习习惯和兴趣。</w:t>
      </w:r>
    </w:p>
    <w:p>
      <w:pPr>
        <w:ind w:left="0" w:right="0" w:firstLine="560"/>
        <w:spacing w:before="450" w:after="450" w:line="312" w:lineRule="auto"/>
      </w:pPr>
      <w:r>
        <w:rPr>
          <w:rFonts w:ascii="宋体" w:hAnsi="宋体" w:eastAsia="宋体" w:cs="宋体"/>
          <w:color w:val="000"/>
          <w:sz w:val="28"/>
          <w:szCs w:val="28"/>
        </w:rPr>
        <w:t xml:space="preserve">四年级学生基础较差，大部分学生虽然脑子非常好，但是他们的学习习惯较差并且有很多是单亲家庭，因此要想提高本班的整体数学成绩，还需要加强交流与个别辅导相结合。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教材重点：除法、角、混合运算、平行和相交、运算律、解决问题的策略、统计和可能性、认数。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小学老师工作计划策划书范文篇4</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小学老师工作计划策划书范文篇5</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(138)班共有49名学生，其中男生24人，女生25人。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2025-06-18T04:00:43+08:00</dcterms:created>
  <dcterms:modified xsi:type="dcterms:W3CDTF">2025-06-18T04:00:43+08:00</dcterms:modified>
</cp:coreProperties>
</file>

<file path=docProps/custom.xml><?xml version="1.0" encoding="utf-8"?>
<Properties xmlns="http://schemas.openxmlformats.org/officeDocument/2006/custom-properties" xmlns:vt="http://schemas.openxmlformats.org/officeDocument/2006/docPropsVTypes"/>
</file>