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新年新气象新希望优秀演讲稿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新年新气象新希望优秀演讲稿（精选3篇）新年新气象新希望优秀演讲稿 篇1　　老师们、同学们：　　上午好！　　春回大地，万象更新！新的一年开始，又到了我们总结过去，展望未来的时候。首先，我谨代表江西省修水神茶实业有限公司向各岗位全体员工致以忠心</w:t>
      </w:r>
    </w:p>
    <w:p>
      <w:pPr>
        <w:ind w:left="0" w:right="0" w:firstLine="560"/>
        <w:spacing w:before="450" w:after="450" w:line="312" w:lineRule="auto"/>
      </w:pPr>
      <w:r>
        <w:rPr>
          <w:rFonts w:ascii="宋体" w:hAnsi="宋体" w:eastAsia="宋体" w:cs="宋体"/>
          <w:color w:val="000"/>
          <w:sz w:val="28"/>
          <w:szCs w:val="28"/>
        </w:rPr>
        <w:t xml:space="preserve">新年新气象新希望优秀演讲稿（精选3篇）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新年新气象新希望优秀演讲稿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春回大地，万象更新！新的一年开始，又到了我们总结过去，展望未来的时候。首先，我谨代表江西省修水神茶实业有限公司向各岗位全体员工致以忠心的感谢及新年的祝贺！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过去的20xx年里，在全体员工的共同努力下，公司各方面工作均取得了显著成绩，在全球金融危机的局势下，神茶依然挺立，在国内的销售额突破了3000万，出口额突破了20xx万。在各位同仁的帮助下，青钱柳神茶已经成为国际友谊小姐等大赛的指定产品。在此，我要感谢北京神茶营销中心的全体员工们，今天所取得的成绩与你们的辛勤付出是分不开的，在此我表示衷心的感谢！修水神茶各项经营指标均有显著提高，各部门严格管理，明晰责任，尽心尽力，使公司展现出团结一心、积极向上、高效务实的良好工作氛围，为青钱柳神茶的品牌打造做出了巨大贡献，在修水神茶实业有限公司的发展史上写下浓重的一笔！在此，我深深感谢各位领导、各位同事们长期以来对神茶集团所付出的辛勤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我们要继续尽一切努力，抓住机遇，巩固好当前发展的良好势头，利用公司现拥有的资源，努力开拓新的资源，新的市场，加大资本运作力度，争取在国内外市场，特别是国内市场上取得更大的突破，并努力以北京为营销中心，向地方辐射前进，强力打造青钱柳神茶品牌，使神茶成为家喻户晓的知名品牌。争取在明年突破5000万的销售额，出口贸易额争取突破3000万。</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修水神茶20xx年质的飞跃。</w:t>
      </w:r>
    </w:p>
    <w:p>
      <w:pPr>
        <w:ind w:left="0" w:right="0" w:firstLine="560"/>
        <w:spacing w:before="450" w:after="450" w:line="312" w:lineRule="auto"/>
      </w:pPr>
      <w:r>
        <w:rPr>
          <w:rFonts w:ascii="宋体" w:hAnsi="宋体" w:eastAsia="宋体" w:cs="宋体"/>
          <w:color w:val="000"/>
          <w:sz w:val="28"/>
          <w:szCs w:val="28"/>
        </w:rPr>
        <w:t xml:space="preserve">　　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新年新气象新希望优秀演讲稿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新学期，新气象。我们常新!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新年新气象新希望优秀演讲稿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20xx年是公司成功实现重组改制和海外上市的第一个完整年度，全市系统认真贯彻总、省公司的战略部署，以科学的开展观为指导，以解放思想、更新观念为先导，以提高经济效益为目标，深化变更，统筹开展，调整结构，完善3管控，全体员工以饱满的热情，坚韧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困难。我们的广阔员工以强烈的事业心、责任感与使命感，讲大局、讲奉献，迎难而上，敢于拼搏，坚决执行公司的`各项战略方针，扎扎实实做好每项工作，一丝不苟，任劳任怨，忘我工作，加班加点，积极推动业务开展，努力调整业务结构，大力加强“三个中心”建设，稳步实施薪酬制度变更，认真执行各项管控措施，大大提高了公司的经营管理水平，增强了公司的盈利能力，提升了公司的市场竞争力，为公司的长远开展打下了坚实的根底。</w:t>
      </w:r>
    </w:p>
    <w:p>
      <w:pPr>
        <w:ind w:left="0" w:right="0" w:firstLine="560"/>
        <w:spacing w:before="450" w:after="450" w:line="312" w:lineRule="auto"/>
      </w:pPr>
      <w:r>
        <w:rPr>
          <w:rFonts w:ascii="宋体" w:hAnsi="宋体" w:eastAsia="宋体" w:cs="宋体"/>
          <w:color w:val="000"/>
          <w:sz w:val="28"/>
          <w:szCs w:val="28"/>
        </w:rPr>
        <w:t xml:space="preserve">　　回忆过去成绩斐然，展望将来任重道远。在新的一年里，我们要坚决信心，发扬成绩，振奋精神，再鼓士气，用我们的共同努力，不断开创人保财险新的辉煌!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2025-06-19T13:57:01+08:00</dcterms:created>
  <dcterms:modified xsi:type="dcterms:W3CDTF">2025-06-19T13:57:01+08:00</dcterms:modified>
</cp:coreProperties>
</file>

<file path=docProps/custom.xml><?xml version="1.0" encoding="utf-8"?>
<Properties xmlns="http://schemas.openxmlformats.org/officeDocument/2006/custom-properties" xmlns:vt="http://schemas.openxmlformats.org/officeDocument/2006/docPropsVTypes"/>
</file>