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读书思廉演讲稿</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读书思廉演讲稿（精选3篇）读书思廉演讲稿 篇1　　树立无私奉献和艰苦奋斗的精神，保持党员的良好形象。要树立为党为人民无私奉献的精神，把个人的追求融入党的事业，坚持党的利益第一，人民的利益第一，国家的利益第一，为党和人民的事业甘愿奉献毕生精力</w:t>
      </w:r>
    </w:p>
    <w:p>
      <w:pPr>
        <w:ind w:left="0" w:right="0" w:firstLine="560"/>
        <w:spacing w:before="450" w:after="450" w:line="312" w:lineRule="auto"/>
      </w:pPr>
      <w:r>
        <w:rPr>
          <w:rFonts w:ascii="宋体" w:hAnsi="宋体" w:eastAsia="宋体" w:cs="宋体"/>
          <w:color w:val="000"/>
          <w:sz w:val="28"/>
          <w:szCs w:val="28"/>
        </w:rPr>
        <w:t xml:space="preserve">读书思廉演讲稿（精选3篇）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读书思廉演讲稿 篇1</w:t>
      </w:r>
    </w:p>
    <w:p>
      <w:pPr>
        <w:ind w:left="0" w:right="0" w:firstLine="560"/>
        <w:spacing w:before="450" w:after="450" w:line="312" w:lineRule="auto"/>
      </w:pPr>
      <w:r>
        <w:rPr>
          <w:rFonts w:ascii="宋体" w:hAnsi="宋体" w:eastAsia="宋体" w:cs="宋体"/>
          <w:color w:val="000"/>
          <w:sz w:val="28"/>
          <w:szCs w:val="28"/>
        </w:rPr>
        <w:t xml:space="preserve">　　树立无私奉献和艰苦奋斗的精神，保持党员的良好形象。要树立为党为人民无私奉献的精神，把个人的追求融入党的事业，坚持党的利益第一，人民的利益第一，国家的利益第一，为党和人民的事业甘愿奉献毕生精力，努力做一个无愧于党、无愧于人民的人。要在生活上艰苦朴素，勤俭节约，不奢侈浪费，不追求享受;在思想上自觉抵制腐朽思想文化和生活方式的影响……</w:t>
      </w:r>
    </w:p>
    <w:p>
      <w:pPr>
        <w:ind w:left="0" w:right="0" w:firstLine="560"/>
        <w:spacing w:before="450" w:after="450" w:line="312" w:lineRule="auto"/>
      </w:pPr>
      <w:r>
        <w:rPr>
          <w:rFonts w:ascii="宋体" w:hAnsi="宋体" w:eastAsia="宋体" w:cs="宋体"/>
          <w:color w:val="000"/>
          <w:sz w:val="28"/>
          <w:szCs w:val="28"/>
        </w:rPr>
        <w:t xml:space="preserve">　　古今中外历史事实告诉我们，以德治国必先以德从政，以德从政务必修身律己，修身律己旨在执政为民。崇高的道德理想信念给人以鼓舞，纯洁的道德情操给人以理智，正确的道德规范给人以准绳，高尚的道德素质能更好地约束自己做到谨慎用权，守住防线，修正自我，廉洁从政。《廉政镜鉴丛书》能给人教益，启人思考，助人修德。</w:t>
      </w:r>
    </w:p>
    <w:p>
      <w:pPr>
        <w:ind w:left="0" w:right="0" w:firstLine="560"/>
        <w:spacing w:before="450" w:after="450" w:line="312" w:lineRule="auto"/>
      </w:pPr>
      <w:r>
        <w:rPr>
          <w:rFonts w:ascii="宋体" w:hAnsi="宋体" w:eastAsia="宋体" w:cs="宋体"/>
          <w:color w:val="000"/>
          <w:sz w:val="28"/>
          <w:szCs w:val="28"/>
        </w:rPr>
        <w:t xml:space="preserve">　　在丛书中，我看到了像安徽省原副省长王怀忠等一些国家高级干部，由人民的公仆最终沦为人民唾弃的对象，是跌倒在一个“贪”字上。这个“贪”字究竟给他们带来了什么?这个“贪”字，毁了家庭的团圆;这个“贪”字，毁掉了事业前程;这个“贪”字，让他们从此身陷囹圄之内;这个“贪”字，使他们亵渎了我们伟大的党德。一失足成千古恨，从今后是千夫所指，万人唾弃。</w:t>
      </w:r>
    </w:p>
    <w:p>
      <w:pPr>
        <w:ind w:left="0" w:right="0" w:firstLine="560"/>
        <w:spacing w:before="450" w:after="450" w:line="312" w:lineRule="auto"/>
      </w:pPr>
      <w:r>
        <w:rPr>
          <w:rFonts w:ascii="宋体" w:hAnsi="宋体" w:eastAsia="宋体" w:cs="宋体"/>
          <w:color w:val="000"/>
          <w:sz w:val="28"/>
          <w:szCs w:val="28"/>
        </w:rPr>
        <w:t xml:space="preserve">　　可是不能因为有这些人的存在，我们便丧失信心。同时我也在焦裕禄、孔繁森、郑培民、任长霞、宋鱼水和李友星等当代优秀共产党人的身上，看到了他们坚定的理想信念和忘我的工作热情，特别是他们对党的那颗忠诚的心和对人民的那种炽热感情，感天动地。</w:t>
      </w:r>
    </w:p>
    <w:p>
      <w:pPr>
        <w:ind w:left="0" w:right="0" w:firstLine="560"/>
        <w:spacing w:before="450" w:after="450" w:line="312" w:lineRule="auto"/>
      </w:pPr>
      <w:r>
        <w:rPr>
          <w:rFonts w:ascii="宋体" w:hAnsi="宋体" w:eastAsia="宋体" w:cs="宋体"/>
          <w:color w:val="000"/>
          <w:sz w:val="28"/>
          <w:szCs w:val="28"/>
        </w:rPr>
        <w:t xml:space="preserve">　　让老百姓打心眼里面佩服的党的好干部孔繁森，为了党的事业两度进藏工作历时十载。在他逝世之后，人们发现他身上只有8.6元，清点他的遗物，值不了500元，他的家庭还欠债19000元。他把节省下来的完全属于自己的那部分钱和物，几乎全部捐献给了藏族同胞。当钱仍不够用时，他甚至不惜卖血来补贴救助藏族孤儿。孔繁森以他的党性修养和人格力量在人们心目中构筑起一座丰碑。</w:t>
      </w:r>
    </w:p>
    <w:p>
      <w:pPr>
        <w:ind w:left="0" w:right="0" w:firstLine="560"/>
        <w:spacing w:before="450" w:after="450" w:line="312" w:lineRule="auto"/>
      </w:pPr>
      <w:r>
        <w:rPr>
          <w:rFonts w:ascii="宋体" w:hAnsi="宋体" w:eastAsia="宋体" w:cs="宋体"/>
          <w:color w:val="000"/>
          <w:sz w:val="28"/>
          <w:szCs w:val="28"/>
        </w:rPr>
        <w:t xml:space="preserve">　　象这样的党员干部，虽然生活清贫，但精神上是充实的，情感上是富足的。当我们看到任长霞殉职后老百姓手捧一碗清水对山怀人，看到六合区竹镇大泉村党支部书记李元龙积劳成疾患胃癌病逝后，全村老少上千人自发为他送行，你还能说他们清贫吗?这样的情感、这样的爱意，有什么物质利益可以交换得来?他们是人民心中的丰碑、是我们党的丰碑，他们铸造着最强劲的党魂。</w:t>
      </w:r>
    </w:p>
    <w:p>
      <w:pPr>
        <w:ind w:left="0" w:right="0" w:firstLine="560"/>
        <w:spacing w:before="450" w:after="450" w:line="312" w:lineRule="auto"/>
      </w:pPr>
      <w:r>
        <w:rPr>
          <w:rFonts w:ascii="宋体" w:hAnsi="宋体" w:eastAsia="宋体" w:cs="宋体"/>
          <w:color w:val="000"/>
          <w:sz w:val="28"/>
          <w:szCs w:val="28"/>
        </w:rPr>
        <w:t xml:space="preserve">　　读了《廉政镜鉴丛书》后，既让我学习到了切实实践“三个代表”重要思想，忠实体现“权为民所用，情为民所系，利为民所谋”要求的典型模范，并以他们为镜，对照自己的思想、道德和工作实际，可以“照出”自己的不足和差距，进而加以改进和提高，也从对书中收录的近年来查处党员干部违纪违法案件进行剖析与点评中得到了教育，借以警戒。作为一名共产党员，在今后我要做好以下几方面：</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作为一个共产党员，应该时刻把坚定共产主义理想信念放在首位，把它作为自己的立身之本，奋斗的动力和行为的座标，做到立党为公，甘于奉献。要做到个人利益服从党和人民的利益，使自己的一言一行符合党的要求，时刻牢记自己是一名共产党员，在实际工作中、社会生活中树立党员的良好形象。</w:t>
      </w:r>
    </w:p>
    <w:p>
      <w:pPr>
        <w:ind w:left="0" w:right="0" w:firstLine="560"/>
        <w:spacing w:before="450" w:after="450" w:line="312" w:lineRule="auto"/>
      </w:pPr>
      <w:r>
        <w:rPr>
          <w:rFonts w:ascii="宋体" w:hAnsi="宋体" w:eastAsia="宋体" w:cs="宋体"/>
          <w:color w:val="000"/>
          <w:sz w:val="28"/>
          <w:szCs w:val="28"/>
        </w:rPr>
        <w:t xml:space="preserve">　　2、不断学习，努力改造世界观。高尚的人格，美好的操守，坚定的信念，渊博的知识，都不是天生的，任何一种道德观念和道德行为的产生形成都有其历史、经济、思想基础，都是以相应的理论为基石的，是一种过程的积累，是理论与实践相结合的结果。因此，要切实把理论学习作为第一需要，在认真学习马列主义、毛泽东思想、邓小平理论、“三个代表”重要思想的基础上，学习党的历史、中国历史、世界历史、学习经济知识、科技知识、文化知识、法律知识以及其他一切有益文明成果。消除厌学心理，放下私心杂念，切实转变要我学为我要学，并把理论学习与实际结合起来，树立正确的世界观、人生观、价值观和社会主义荣辱观，坚定对改革开放的信心。</w:t>
      </w:r>
    </w:p>
    <w:p>
      <w:pPr>
        <w:ind w:left="0" w:right="0" w:firstLine="560"/>
        <w:spacing w:before="450" w:after="450" w:line="312" w:lineRule="auto"/>
      </w:pPr>
      <w:r>
        <w:rPr>
          <w:rFonts w:ascii="宋体" w:hAnsi="宋体" w:eastAsia="宋体" w:cs="宋体"/>
          <w:color w:val="000"/>
          <w:sz w:val="28"/>
          <w:szCs w:val="28"/>
        </w:rPr>
        <w:t xml:space="preserve">　　3、树立无私奉献和艰苦奋斗的精神，保持党员的良好形象。要树立为党为人民无私奉献的精神，把个人的追求融入党的事业，坚持党的利益第一，人民的利益第一，国家的利益第一，为党和人民的事业甘愿奉献毕生精力，努力做一个无愧于党、无愧于人民的人。要在生活上艰苦朴素，勤俭节约，不奢侈浪费，不追求享受;在思想上自觉抵制腐朽思想文化和生活方式的影响;在工作上发挥与时俱进的精神，吃苦耐劳、不畏艰难、克己奉公，有一份光发一份热，决不安于现状，起到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反腐倡廉不是个新名词，我们在反腐倡廉这条路上已经走了很久。无论历史的教训还是今天的事实都告诉我们：贪者耻、廉者荣;贪者灭形灭神，廉者树人树魂。在经济蓬勃发展的今天，我们共产党人要记住自己对党、对人民的诺言，以自己的决心、毅力、人格为党旗添彩。</w:t>
      </w:r>
    </w:p>
    <w:p>
      <w:pPr>
        <w:ind w:left="0" w:right="0" w:firstLine="560"/>
        <w:spacing w:before="450" w:after="450" w:line="312" w:lineRule="auto"/>
      </w:pPr>
      <w:r>
        <w:rPr>
          <w:rFonts w:ascii="黑体" w:hAnsi="黑体" w:eastAsia="黑体" w:cs="黑体"/>
          <w:color w:val="000000"/>
          <w:sz w:val="36"/>
          <w:szCs w:val="36"/>
          <w:b w:val="1"/>
          <w:bCs w:val="1"/>
        </w:rPr>
        <w:t xml:space="preserve">读书思廉演讲稿 篇2</w:t>
      </w:r>
    </w:p>
    <w:p>
      <w:pPr>
        <w:ind w:left="0" w:right="0" w:firstLine="560"/>
        <w:spacing w:before="450" w:after="450" w:line="312" w:lineRule="auto"/>
      </w:pPr>
      <w:r>
        <w:rPr>
          <w:rFonts w:ascii="宋体" w:hAnsi="宋体" w:eastAsia="宋体" w:cs="宋体"/>
          <w:color w:val="000"/>
          <w:sz w:val="28"/>
          <w:szCs w:val="28"/>
        </w:rPr>
        <w:t xml:space="preserve">　　被提拔一官半职，整天处在各种工作或应酬中脱不开身，哪来时间读书;偶尔有点空闲，读书也是猎奇览胜，休闲娱乐;或学学权术之类。除非遇到工作中的必要，才对必读书走马观花。读这么难，思也不易。高尔基说，书籍使我看见了真正的生活，读书能激励人们、使人们去干大事业，去勾画宏伟的人生奋斗蓝图。</w:t>
      </w:r>
    </w:p>
    <w:p>
      <w:pPr>
        <w:ind w:left="0" w:right="0" w:firstLine="560"/>
        <w:spacing w:before="450" w:after="450" w:line="312" w:lineRule="auto"/>
      </w:pPr>
      <w:r>
        <w:rPr>
          <w:rFonts w:ascii="宋体" w:hAnsi="宋体" w:eastAsia="宋体" w:cs="宋体"/>
          <w:color w:val="000"/>
          <w:sz w:val="28"/>
          <w:szCs w:val="28"/>
        </w:rPr>
        <w:t xml:space="preserve">　　作为新时代的公民，尤其是青年学生，不仅要多读书，而且要对书本内容咀嚼消化，取其精华，去其糟粕，让自己读书受益。看到书中模范先进人物，照照自己，寻找差距，扬长避短;看到书中反面典型，也要作一下自我反省，多想想教育培养自己的党和人民，多想想辛勤养育自己的父母，多想想厚爱自己的老师。</w:t>
      </w:r>
    </w:p>
    <w:p>
      <w:pPr>
        <w:ind w:left="0" w:right="0" w:firstLine="560"/>
        <w:spacing w:before="450" w:after="450" w:line="312" w:lineRule="auto"/>
      </w:pPr>
      <w:r>
        <w:rPr>
          <w:rFonts w:ascii="宋体" w:hAnsi="宋体" w:eastAsia="宋体" w:cs="宋体"/>
          <w:color w:val="000"/>
          <w:sz w:val="28"/>
          <w:szCs w:val="28"/>
        </w:rPr>
        <w:t xml:space="preserve">　　书籍浩如烟海，读书可以励志、可以修身养性，也可以促廉。开展读书思廉就应当选择那些“心灵的良药”的书籍。“书籍使我变成不易为种种病毒所传染的人”这就是我在高尔基的自传体小说《在人间》中获取的经典名言。还有《古镜百鉴》、《润廉》等等，此类书能让我树立正确的人生观、世界观和价值观。在这些书籍的感召下全国涌现出一批批模范，其中全国道德模范林秀珍等就是怀着“捧出一颗真心，赢得一片真情”的信念用自己的平凡而伟大的行动，演绎出了人间的挚爱和真情!奏响了一曲曲动听的和-谐之歌。让我们学习先进、崇尚先进、争做先进，在全社会形成知荣辱、讲正气、促和-谐的良好风尚，从而促进社会文明程度和道德水平进一步提高，为建设特色社会主义贡献力量。</w:t>
      </w:r>
    </w:p>
    <w:p>
      <w:pPr>
        <w:ind w:left="0" w:right="0" w:firstLine="560"/>
        <w:spacing w:before="450" w:after="450" w:line="312" w:lineRule="auto"/>
      </w:pPr>
      <w:r>
        <w:rPr>
          <w:rFonts w:ascii="宋体" w:hAnsi="宋体" w:eastAsia="宋体" w:cs="宋体"/>
          <w:color w:val="000"/>
          <w:sz w:val="28"/>
          <w:szCs w:val="28"/>
        </w:rPr>
        <w:t xml:space="preserve">　　廉政文化无处不在，《焦裕录》这本书让我明白了什么叫廉洁、让我看到了廉洁的摸样、让我认识了为什么要廉洁、也教会了我如何做到廉洁。关于任长霞、牛玉儒，梁雨润等时代楷模的报道正在指导着我们一步步去践行廉洁，一起去创造美好和-谐的社会。我们的革命前辈黄火青老先生不正是凭着一身正气影响着一代又一代人吗?</w:t>
      </w:r>
    </w:p>
    <w:p>
      <w:pPr>
        <w:ind w:left="0" w:right="0" w:firstLine="560"/>
        <w:spacing w:before="450" w:after="450" w:line="312" w:lineRule="auto"/>
      </w:pPr>
      <w:r>
        <w:rPr>
          <w:rFonts w:ascii="宋体" w:hAnsi="宋体" w:eastAsia="宋体" w:cs="宋体"/>
          <w:color w:val="000"/>
          <w:sz w:val="28"/>
          <w:szCs w:val="28"/>
        </w:rPr>
        <w:t xml:space="preserve">　　如果说廉政文化是清醒剂，那么它能让已经徘徊在腐-败岸边的人猛醒回头;如果说廉政文化是精神大餐，那么它能让思想饥饿者有了食粮;如果说廉政文化是洗涤剂，它就能洗去一些人的心灵污垢。如果说廉政文化是一味良药，那么它能让轻微腐-败者不感到苦口而治愈病痛。</w:t>
      </w:r>
    </w:p>
    <w:p>
      <w:pPr>
        <w:ind w:left="0" w:right="0" w:firstLine="560"/>
        <w:spacing w:before="450" w:after="450" w:line="312" w:lineRule="auto"/>
      </w:pPr>
      <w:r>
        <w:rPr>
          <w:rFonts w:ascii="宋体" w:hAnsi="宋体" w:eastAsia="宋体" w:cs="宋体"/>
          <w:color w:val="000"/>
          <w:sz w:val="28"/>
          <w:szCs w:val="28"/>
        </w:rPr>
        <w:t xml:space="preserve">　　因此读些具有警示教育意义的书籍更必不可少，尤其是一些选录腐-败案例的书籍。这些书籍对腐-败案例进行剖析，给我们提供了种种警示，帮我们摒弃各种阻碍建设社会主义和-谐社会的不利因素。</w:t>
      </w:r>
    </w:p>
    <w:p>
      <w:pPr>
        <w:ind w:left="0" w:right="0" w:firstLine="560"/>
        <w:spacing w:before="450" w:after="450" w:line="312" w:lineRule="auto"/>
      </w:pPr>
      <w:r>
        <w:rPr>
          <w:rFonts w:ascii="宋体" w:hAnsi="宋体" w:eastAsia="宋体" w:cs="宋体"/>
          <w:color w:val="000"/>
          <w:sz w:val="28"/>
          <w:szCs w:val="28"/>
        </w:rPr>
        <w:t xml:space="preserve">　　借用邓-小-平同志所讲的：“过去发生的各种错误，固然与某些领导人的思想、作风有关但是组织制度、工作制度方面的问题更重要。这些方面的制度好可以使坏人无法任意横行，制度不好可以使好人无法充分做好事，甚至会走向反面”，“不是说个人没有责任，而是说领导制度、组织制度问题更带有根本性、全局性、稳定性和长期性。这种制度问题，关系到党和国家是否改变颜色”。</w:t>
      </w:r>
    </w:p>
    <w:p>
      <w:pPr>
        <w:ind w:left="0" w:right="0" w:firstLine="560"/>
        <w:spacing w:before="450" w:after="450" w:line="312" w:lineRule="auto"/>
      </w:pPr>
      <w:r>
        <w:rPr>
          <w:rFonts w:ascii="宋体" w:hAnsi="宋体" w:eastAsia="宋体" w:cs="宋体"/>
          <w:color w:val="000"/>
          <w:sz w:val="28"/>
          <w:szCs w:val="28"/>
        </w:rPr>
        <w:t xml:space="preserve">　　思廉难在践廉。在读英国翻译家诺思的书时我记下了这样一句话 “读书很多而行动很少的人，就像是一口钟;它发出的鸣响，召唤别人，自己却从来不走进教堂。”因此思廉只是敲响了心中那口大钟，践廉才走进了廉政的“教堂”，摒弃了贪欲杂念，完成了灵魂的净化。在当今物欲横流的世界，要让思廉进而践廉成为一种自觉行动。这也就为我们构建和-谐社会奠定了坚实的思想基矗</w:t>
      </w:r>
    </w:p>
    <w:p>
      <w:pPr>
        <w:ind w:left="0" w:right="0" w:firstLine="560"/>
        <w:spacing w:before="450" w:after="450" w:line="312" w:lineRule="auto"/>
      </w:pPr>
      <w:r>
        <w:rPr>
          <w:rFonts w:ascii="宋体" w:hAnsi="宋体" w:eastAsia="宋体" w:cs="宋体"/>
          <w:color w:val="000"/>
          <w:sz w:val="28"/>
          <w:szCs w:val="28"/>
        </w:rPr>
        <w:t xml:space="preserve">　　廉政文化是润物无声的春雨，悄悄渗透进每个人的心灵;廉政文化是冬日的暖阳，让发霉的心灵得到晾晒;廉政文化是那千年的灵芝，让腐烂的肌体得以新生;廉政文化是一面旗帜，永远飘扬在思想的前言阵地,真心希望廉政文化飘荡在祖国的每一个角落，散发在社会的各个角落，让以廉为荣、以贪为耻的理念深入人心。如果您漫步在走廊里、办公室或者是会议室,你会看到那一幅幅悬挂的格言警句、廉政漫画，那些格言掷地有声、发人深省，漫画诙谐幽默、令人捧腹。这些时时刻刻地提醒着我们：廉政文化在学校深入发展，才能培养出一代良好的接-班人，继而铸就和-谐社会，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读书思廉演讲稿 篇3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总是会变的，我也不例外：小时候喜欢跳绳跑步，长大后喜欢写作游泳，但直到这个时候我的乐趣就是读书。我说不出读书的乐趣。我给大家一一介绍一下。俗话说“读一本书，写一本书如有神助”，这句话我很赞同。当你读更多的书时，你会在脑海中积累更多的东西。你写文章，自然得心应手。阅读也大大提高了我的写作能力。诚然，普通人说“书自有黄金屋”，但我个人认为，书更像是知识的海洋。翻开书就像在知识的海洋中游泳。</w:t>
      </w:r>
    </w:p>
    <w:p>
      <w:pPr>
        <w:ind w:left="0" w:right="0" w:firstLine="560"/>
        <w:spacing w:before="450" w:after="450" w:line="312" w:lineRule="auto"/>
      </w:pPr>
      <w:r>
        <w:rPr>
          <w:rFonts w:ascii="宋体" w:hAnsi="宋体" w:eastAsia="宋体" w:cs="宋体"/>
          <w:color w:val="000"/>
          <w:sz w:val="28"/>
          <w:szCs w:val="28"/>
        </w:rPr>
        <w:t xml:space="preserve">　　记得有一次，我在睡前看《小王子》这本书，但是已经很晚了。我妈催我赶紧睡觉，我无奈放下书。过了一会儿，趁我妈睡着了，我踮起脚打开灯，打开书，津津有味地读起来。后来我妈发现了，骂我是必然的。</w:t>
      </w:r>
    </w:p>
    <w:p>
      <w:pPr>
        <w:ind w:left="0" w:right="0" w:firstLine="560"/>
        <w:spacing w:before="450" w:after="450" w:line="312" w:lineRule="auto"/>
      </w:pPr>
      <w:r>
        <w:rPr>
          <w:rFonts w:ascii="宋体" w:hAnsi="宋体" w:eastAsia="宋体" w:cs="宋体"/>
          <w:color w:val="000"/>
          <w:sz w:val="28"/>
          <w:szCs w:val="28"/>
        </w:rPr>
        <w:t xml:space="preserve">　　一本书是一艘带你去知识海洋的船；书是甜酒，让人回味无穷。我爱看书。书籍是我生活中不可或缺的一部分！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2025-06-19T08:44:20+08:00</dcterms:created>
  <dcterms:modified xsi:type="dcterms:W3CDTF">2025-06-19T08:44:20+08:00</dcterms:modified>
</cp:coreProperties>
</file>

<file path=docProps/custom.xml><?xml version="1.0" encoding="utf-8"?>
<Properties xmlns="http://schemas.openxmlformats.org/officeDocument/2006/custom-properties" xmlns:vt="http://schemas.openxmlformats.org/officeDocument/2006/docPropsVTypes"/>
</file>