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《政治掮客苏洪波》教育警示片观后感</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《政治掮客苏洪波》教育警示片观后感（精选5篇）《政治掮客苏洪波》教育警示片观后感 篇1　　习近平总书记指出：“治国必先治党，治党务必从严。”通过近期的学习，我充分认识到两项法规的颁布实施，是党内政治生活中的一件大事。贯彻落实好这两项法规，对</w:t>
      </w:r>
    </w:p>
    <w:p>
      <w:pPr>
        <w:ind w:left="0" w:right="0" w:firstLine="560"/>
        <w:spacing w:before="450" w:after="450" w:line="312" w:lineRule="auto"/>
      </w:pPr>
      <w:r>
        <w:rPr>
          <w:rFonts w:ascii="宋体" w:hAnsi="宋体" w:eastAsia="宋体" w:cs="宋体"/>
          <w:color w:val="000"/>
          <w:sz w:val="28"/>
          <w:szCs w:val="28"/>
        </w:rPr>
        <w:t xml:space="preserve">《政治掮客苏洪波》教育警示片观后感（精选5篇）</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《政治掮客苏洪波》教育警示片观后感 篇1</w:t>
      </w:r>
    </w:p>
    <w:p>
      <w:pPr>
        <w:ind w:left="0" w:right="0" w:firstLine="560"/>
        <w:spacing w:before="450" w:after="450" w:line="312" w:lineRule="auto"/>
      </w:pPr>
      <w:r>
        <w:rPr>
          <w:rFonts w:ascii="宋体" w:hAnsi="宋体" w:eastAsia="宋体" w:cs="宋体"/>
          <w:color w:val="000"/>
          <w:sz w:val="28"/>
          <w:szCs w:val="28"/>
        </w:rPr>
        <w:t xml:space="preserve">　　习近平总书记指出：“治国必先治党，治党务必从严。”通过近期的学习，我充分认识到两项法规的颁布实施，是党内政治生活中的一件大事。贯彻落实好这两项法规，对于坚持党要管党、从严治党的方针，发展党内民主、严明党的纪律，进一步提高党的领导水平和执政水平，提高拒腐防变和抵御风险能力，都具有十分重要的意义。现就学习两项法规谈谈自己的几点体会：</w:t>
      </w:r>
    </w:p>
    <w:p>
      <w:pPr>
        <w:ind w:left="0" w:right="0" w:firstLine="560"/>
        <w:spacing w:before="450" w:after="450" w:line="312" w:lineRule="auto"/>
      </w:pPr>
      <w:r>
        <w:rPr>
          <w:rFonts w:ascii="宋体" w:hAnsi="宋体" w:eastAsia="宋体" w:cs="宋体"/>
          <w:color w:val="000"/>
          <w:sz w:val="28"/>
          <w:szCs w:val="28"/>
        </w:rPr>
        <w:t xml:space="preserve">　　第一，要认真学习，增强纪律观念。共产党员增强纪律观念，是加强党的纪律建设的基本环节，而关键的问题是要正确认识党的纪律的重要性。一个没有党的纪律观念，一个不把党的纪律放在眼里的人，不可能是合格的党员，也不可能是合格的领导干部。</w:t>
      </w:r>
    </w:p>
    <w:p>
      <w:pPr>
        <w:ind w:left="0" w:right="0" w:firstLine="560"/>
        <w:spacing w:before="450" w:after="450" w:line="312" w:lineRule="auto"/>
      </w:pPr>
      <w:r>
        <w:rPr>
          <w:rFonts w:ascii="宋体" w:hAnsi="宋体" w:eastAsia="宋体" w:cs="宋体"/>
          <w:color w:val="000"/>
          <w:sz w:val="28"/>
          <w:szCs w:val="28"/>
        </w:rPr>
        <w:t xml:space="preserve">　　第二，要从我做起，模范遵守党纪。共产党员要做遵守纪律的模范，仅仅具有觉悟是不够的，更重要的是要身体力行，体现在日常言行中，养成自觉遵纪守法的习惯。全镇党员干部要率先垂范，特别是要有“怕”的意识。</w:t>
      </w:r>
    </w:p>
    <w:p>
      <w:pPr>
        <w:ind w:left="0" w:right="0" w:firstLine="560"/>
        <w:spacing w:before="450" w:after="450" w:line="312" w:lineRule="auto"/>
      </w:pPr>
      <w:r>
        <w:rPr>
          <w:rFonts w:ascii="宋体" w:hAnsi="宋体" w:eastAsia="宋体" w:cs="宋体"/>
          <w:color w:val="000"/>
          <w:sz w:val="28"/>
          <w:szCs w:val="28"/>
        </w:rPr>
        <w:t xml:space="preserve">　　第三，要严格执纪，发挥党纪作用。凡事重视党员干部的表率作用是我们党的一个优良传统。在遵守党的纪律方面，同样如此。我们党的纪律有个鲜明的特征，就是它的平等性。所有党员不论职务高低，都应平等地接受党纪国法的约束和监督。严格地遵守党的纪律是每一个共产党员的义务，党员领导干部也不例外，谁违犯了，就会受到党纪制裁。</w:t>
      </w:r>
    </w:p>
    <w:p>
      <w:pPr>
        <w:ind w:left="0" w:right="0" w:firstLine="560"/>
        <w:spacing w:before="450" w:after="450" w:line="312" w:lineRule="auto"/>
      </w:pPr>
      <w:r>
        <w:rPr>
          <w:rFonts w:ascii="宋体" w:hAnsi="宋体" w:eastAsia="宋体" w:cs="宋体"/>
          <w:color w:val="000"/>
          <w:sz w:val="28"/>
          <w:szCs w:val="28"/>
        </w:rPr>
        <w:t xml:space="preserve">　　第四，既敢于负责，强化主体意识。在现实生活中我们看到，有些党员虽然对党内不良现象心存不满，但缺乏坚持原则和敢于斗争的勇气。有些党员满足于洁身自好，觉得只要自己遵纪守法就行了，别人的行为好坏与己无关;如果对违法乱纪的行为不能大声说“不”，那党纪的尊严和就无法得到保证。</w:t>
      </w:r>
    </w:p>
    <w:p>
      <w:pPr>
        <w:ind w:left="0" w:right="0" w:firstLine="560"/>
        <w:spacing w:before="450" w:after="450" w:line="312" w:lineRule="auto"/>
      </w:pPr>
      <w:r>
        <w:rPr>
          <w:rFonts w:ascii="宋体" w:hAnsi="宋体" w:eastAsia="宋体" w:cs="宋体"/>
          <w:color w:val="000"/>
          <w:sz w:val="28"/>
          <w:szCs w:val="28"/>
        </w:rPr>
        <w:t xml:space="preserve">　　作为新时期的基层党员，要坚持高线、守住底线，不触底线、不越红线，以“粉身碎骨浑不怕”的精神来恪守“廉洁”二字，常怀律己之心、常思贪欲之害，时刻牢记党的纪律，做党领导伟大事业的坚定基石。</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《政治掮客苏洪波》教育警示片观后感 篇2</w:t>
      </w:r>
    </w:p>
    <w:p>
      <w:pPr>
        <w:ind w:left="0" w:right="0" w:firstLine="560"/>
        <w:spacing w:before="450" w:after="450" w:line="312" w:lineRule="auto"/>
      </w:pPr>
      <w:r>
        <w:rPr>
          <w:rFonts w:ascii="宋体" w:hAnsi="宋体" w:eastAsia="宋体" w:cs="宋体"/>
          <w:color w:val="000"/>
          <w:sz w:val="28"/>
          <w:szCs w:val="28"/>
        </w:rPr>
        <w:t xml:space="preserve">　　经济学家王亚南先生曾说：中国的二十四史，其实就是一部贪污史。读罢《从政警戒》更深刻地体会到腐败犹如梦魇，纠缠着某些领导干部，更腐蚀着我们党和国家的肌体。众多有识之士发出过这样的感叹：\"能吏寻常见，公廉第一难\".可见，能否廉洁自律，直接关系着领导工作的成败。作为一名党员，如何在本职工作中廉洁从政?关键在于：提倡自律。</w:t>
      </w:r>
    </w:p>
    <w:p>
      <w:pPr>
        <w:ind w:left="0" w:right="0" w:firstLine="560"/>
        <w:spacing w:before="450" w:after="450" w:line="312" w:lineRule="auto"/>
      </w:pPr>
      <w:r>
        <w:rPr>
          <w:rFonts w:ascii="宋体" w:hAnsi="宋体" w:eastAsia="宋体" w:cs="宋体"/>
          <w:color w:val="000"/>
          <w:sz w:val="28"/>
          <w:szCs w:val="28"/>
        </w:rPr>
        <w:t xml:space="preserve">　　一、要警钟长鸣，筑牢防线</w:t>
      </w:r>
    </w:p>
    <w:p>
      <w:pPr>
        <w:ind w:left="0" w:right="0" w:firstLine="560"/>
        <w:spacing w:before="450" w:after="450" w:line="312" w:lineRule="auto"/>
      </w:pPr>
      <w:r>
        <w:rPr>
          <w:rFonts w:ascii="宋体" w:hAnsi="宋体" w:eastAsia="宋体" w:cs="宋体"/>
          <w:color w:val="000"/>
          <w:sz w:val="28"/>
          <w:szCs w:val="28"/>
        </w:rPr>
        <w:t xml:space="preserve">　　任何腐化、腐败行为都是从思想的蜕化开始的，都有一个思想演变的过程。因此，把牢思想这一关是最有效的预防，加强思想教育也是反腐倡廉的根本之策。不能放松世界观、人生观、价值观的改造，要充分认识到权力是一把双刃剑，用好了能为民造福，用不好也能为自我造“罪”，大脑中要时刻绷紧这根弦，时时警醒自我，筑牢防线。</w:t>
      </w:r>
    </w:p>
    <w:p>
      <w:pPr>
        <w:ind w:left="0" w:right="0" w:firstLine="560"/>
        <w:spacing w:before="450" w:after="450" w:line="312" w:lineRule="auto"/>
      </w:pPr>
      <w:r>
        <w:rPr>
          <w:rFonts w:ascii="宋体" w:hAnsi="宋体" w:eastAsia="宋体" w:cs="宋体"/>
          <w:color w:val="000"/>
          <w:sz w:val="28"/>
          <w:szCs w:val="28"/>
        </w:rPr>
        <w:t xml:space="preserve">　　二、强化廉洁从政意识，做严格自律，廉洁从政的表率</w:t>
      </w:r>
    </w:p>
    <w:p>
      <w:pPr>
        <w:ind w:left="0" w:right="0" w:firstLine="560"/>
        <w:spacing w:before="450" w:after="450" w:line="312" w:lineRule="auto"/>
      </w:pPr>
      <w:r>
        <w:rPr>
          <w:rFonts w:ascii="宋体" w:hAnsi="宋体" w:eastAsia="宋体" w:cs="宋体"/>
          <w:color w:val="000"/>
          <w:sz w:val="28"/>
          <w:szCs w:val="28"/>
        </w:rPr>
        <w:t xml:space="preserve">　　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坚持自重、自省、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　　三、着力建立、健全体系</w:t>
      </w:r>
    </w:p>
    <w:p>
      <w:pPr>
        <w:ind w:left="0" w:right="0" w:firstLine="560"/>
        <w:spacing w:before="450" w:after="450" w:line="312" w:lineRule="auto"/>
      </w:pPr>
      <w:r>
        <w:rPr>
          <w:rFonts w:ascii="宋体" w:hAnsi="宋体" w:eastAsia="宋体" w:cs="宋体"/>
          <w:color w:val="000"/>
          <w:sz w:val="28"/>
          <w:szCs w:val="28"/>
        </w:rPr>
        <w:t xml:space="preserve">　　体现以人为本、执政为民要求的决策机制，制定相关政策时要坚持问政于民、问需于民、问计于民，建立畅通无阻、运转协调、规范有效的民意反映机制。这就要求在实践中贯彻以人为本、执政为民，要把实现好、维护好、发展好最广大人民根本利益作为一切工作的出发点和落脚点。在实际工作中，由于体制机制不健全、法规制度不完善、思想观念不正确等原因，还存在一些损害群众利益的突出问题和反腐倡廉建设中群众反映强烈的突出问题，社会某些领域有失公平正义问题，干部队伍作风不实，脱离群众问题等。这些都需要我们认真加以解决，深入贯彻以人为本、执政为民理念，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　　四、建立科学监督机制</w:t>
      </w:r>
    </w:p>
    <w:p>
      <w:pPr>
        <w:ind w:left="0" w:right="0" w:firstLine="560"/>
        <w:spacing w:before="450" w:after="450" w:line="312" w:lineRule="auto"/>
      </w:pPr>
      <w:r>
        <w:rPr>
          <w:rFonts w:ascii="宋体" w:hAnsi="宋体" w:eastAsia="宋体" w:cs="宋体"/>
          <w:color w:val="000"/>
          <w:sz w:val="28"/>
          <w:szCs w:val="28"/>
        </w:rPr>
        <w:t xml:space="preserve">　　一是坚持标本兼治、综合治理的原则治本，就是通过立法和监督的方法从源头上消除产生腐败现象的根源。治标是治本的前提与基础，治本是治标的深化和发展。事实证明，坚持标本兼治、综合治理的原则是我们当前开展反腐败工作的一个重要手段。坚持依法实施、公平公正的原则。二是坚持依法实施、公平公正的监督原则，也是我们依法治党的具体体现。只有依法监督，才能保证监督的性、公正性和约束性。任何监督一旦超越法律的范围，就有失去公正的危险，一旦失去了公正，也就失去了威信。因此，在党风廉政监督工作的实施过程中，一定要遵循依法实施、公平公正的原则，严防以权代法、迁就照顾的倾向。</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《政治掮客苏洪波》教育警示片观后感 篇3</w:t>
      </w:r>
    </w:p>
    <w:p>
      <w:pPr>
        <w:ind w:left="0" w:right="0" w:firstLine="560"/>
        <w:spacing w:before="450" w:after="450" w:line="312" w:lineRule="auto"/>
      </w:pPr>
      <w:r>
        <w:rPr>
          <w:rFonts w:ascii="宋体" w:hAnsi="宋体" w:eastAsia="宋体" w:cs="宋体"/>
          <w:color w:val="000"/>
          <w:sz w:val="28"/>
          <w:szCs w:val="28"/>
        </w:rPr>
        <w:t xml:space="preserve">　　作为一名基层工作者，在这次算好廉政账教育活动中，深刻体会到只有廉政为民，增强自身反腐意识，才能做好工作。今后我将从以下方面来加强自己的廉政意识：</w:t>
      </w:r>
    </w:p>
    <w:p>
      <w:pPr>
        <w:ind w:left="0" w:right="0" w:firstLine="560"/>
        <w:spacing w:before="450" w:after="450" w:line="312" w:lineRule="auto"/>
      </w:pPr>
      <w:r>
        <w:rPr>
          <w:rFonts w:ascii="宋体" w:hAnsi="宋体" w:eastAsia="宋体" w:cs="宋体"/>
          <w:color w:val="000"/>
          <w:sz w:val="28"/>
          <w:szCs w:val="28"/>
        </w:rPr>
        <w:t xml:space="preserve">　　一、自觉加强学习，增强自己的知识储备。认真学习党章党规和各项制度规定，通过学习，我深刻体会到，每天学习一点，天天提高，积少成多，慢慢积累成自己的知识储备，就能提高分析判断力，能加强党性，牢固自己的防腐意识，树立廉政从政意识。要用先进的理论知识武装头脑，树立正确的价值观、人生观、工作观，自觉遵守党的纪律，严格用党的纪律要求自己。</w:t>
      </w:r>
    </w:p>
    <w:p>
      <w:pPr>
        <w:ind w:left="0" w:right="0" w:firstLine="560"/>
        <w:spacing w:before="450" w:after="450" w:line="312" w:lineRule="auto"/>
      </w:pPr>
      <w:r>
        <w:rPr>
          <w:rFonts w:ascii="宋体" w:hAnsi="宋体" w:eastAsia="宋体" w:cs="宋体"/>
          <w:color w:val="000"/>
          <w:sz w:val="28"/>
          <w:szCs w:val="28"/>
        </w:rPr>
        <w:t xml:space="preserve">　　二、时刻保持清醒头脑，守好做人做事底线。要廉政为民，时时刻刻为人民着想，尽心尽责，时刻牢记自己的使命，自己的担当，自己的底线。随着经济发展，诱惑越来越多，我们基层干部面临越来越多的诱惑和考验，要时刻保持头脑清醒，不能存有侥幸心理，要自觉抵御诱惑，加强自己廉政从政的意识，要知道一旦腐败，就会身败名裂，影响家庭子女，而且还会损害党的形象。</w:t>
      </w:r>
    </w:p>
    <w:p>
      <w:pPr>
        <w:ind w:left="0" w:right="0" w:firstLine="560"/>
        <w:spacing w:before="450" w:after="450" w:line="312" w:lineRule="auto"/>
      </w:pPr>
      <w:r>
        <w:rPr>
          <w:rFonts w:ascii="宋体" w:hAnsi="宋体" w:eastAsia="宋体" w:cs="宋体"/>
          <w:color w:val="000"/>
          <w:sz w:val="28"/>
          <w:szCs w:val="28"/>
        </w:rPr>
        <w:t xml:space="preserve">　　三、严于律己，要做到廉政为民。作为一名党员，要坚持自己的初心，要始终记得自己为什么入党，记得当时宣誓的入党誓词，时刻牢记自己的使命。用党的规则严格要求自己，记得什么应该做，什么不应该做，做到不该去的地方不去，不该做的事不做，时时刻刻严格要求自己，做到自尊自爱，洁身自好。</w:t>
      </w:r>
    </w:p>
    <w:p>
      <w:pPr>
        <w:ind w:left="0" w:right="0" w:firstLine="560"/>
        <w:spacing w:before="450" w:after="450" w:line="312" w:lineRule="auto"/>
      </w:pPr>
      <w:r>
        <w:rPr>
          <w:rFonts w:ascii="宋体" w:hAnsi="宋体" w:eastAsia="宋体" w:cs="宋体"/>
          <w:color w:val="000"/>
          <w:sz w:val="28"/>
          <w:szCs w:val="28"/>
        </w:rPr>
        <w:t xml:space="preserve">　　通过这次学习，我觉得算好廉政账教育以震人发聩的力量高速我们：作为一名党员，更是一名农村工作者，必须自觉加强学习，增强自己的知识储备;时刻保持清醒头脑，守好做人做事底线;严于律己，要做到廉政为民。要善于自省，找到自身不足，才能强大自己，守好本心，廉政为民。</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《政治掮客苏洪波》教育警示片观后感 篇4</w:t>
      </w:r>
    </w:p>
    <w:p>
      <w:pPr>
        <w:ind w:left="0" w:right="0" w:firstLine="560"/>
        <w:spacing w:before="450" w:after="450" w:line="312" w:lineRule="auto"/>
      </w:pPr>
      <w:r>
        <w:rPr>
          <w:rFonts w:ascii="宋体" w:hAnsi="宋体" w:eastAsia="宋体" w:cs="宋体"/>
          <w:color w:val="000"/>
          <w:sz w:val="28"/>
          <w:szCs w:val="28"/>
        </w:rPr>
        <w:t xml:space="preserve">　　最近一段时间，通过认真阅读、学习、理解、领会《中国共产党廉洁自律准则》，深深地知道，党员干部要廉洁自律，是我们党历来坚守的铮铮誓言，而且早在党的七届二中全会上，毛泽东同志高瞻远瞩地提出了全党同志必须做好“两个务必”的论述，即“务必使同志们保持谦虚、谨慎、不骄、不躁的作风，务必使同志们保持艰苦朴素的作风。”目前，在深入贯彻十八大精神，全面实现中国梦的新形势下，习近平总书记号召全党，特别是领导干部要时刻保证党风廉洁自律的工作作风，加强廉政建设和反腐败工作，促进党员干部廉洁自律，深入开展反腐斗争具有十分重要的意义。</w:t>
      </w:r>
    </w:p>
    <w:p>
      <w:pPr>
        <w:ind w:left="0" w:right="0" w:firstLine="560"/>
        <w:spacing w:before="450" w:after="450" w:line="312" w:lineRule="auto"/>
      </w:pPr>
      <w:r>
        <w:rPr>
          <w:rFonts w:ascii="宋体" w:hAnsi="宋体" w:eastAsia="宋体" w:cs="宋体"/>
          <w:color w:val="000"/>
          <w:sz w:val="28"/>
          <w:szCs w:val="28"/>
        </w:rPr>
        <w:t xml:space="preserve">　　一、加强廉政学习，提高自己的思想认识。教育是我们做好党风廉政工作的前提，我们党在党风廉政教育中，坚持教育为主，预防在先的原则。熏陶群众的廉政意识，营造廉荣贪耻的社会氛围。我要不断学习马列主义毛泽东思想邓小平理论和“三个代表”重要思想，深入贯彻科学发展观。按照习近平总书记在中国共产党第十八届中央纪律检查委员会第二次全体会议强调的那样，持标本兼治、综合治理、惩防并举、注重预防方针，更加科学有效地防治腐败，坚定不移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二、在工作中树立以“拒腐蚀、永不沾”“不以恶小而为之”等严格要求自己，作为一名共产党员，更应该重视自身的修养。自己在总务管理工作中坚持严格执行采购招标制度，办公用品和日常物品的采购以及学校自己组织的小额项目招标上，都能严格执行市教育的相关要求和学校规定，日常购物先填报审批表，经校领导批准后进行购置;坚持日常小额采购两人以上，质量和价格比几家，节约资金，廉洁自律。大宗物品批量采购全部实行政府采购招标，遵守物优价廉原则，执行购物入库登记，出库签字，进货物验收或工程验收，做到把好质量关，严格执行两人以上签字验收有效的规定。日常用的纸张、油墨、炭粉等办公耗材，严格执行到政府招标定点采购单位去进货，没有出现擅自到定点以外的商家采购进货。</w:t>
      </w:r>
    </w:p>
    <w:p>
      <w:pPr>
        <w:ind w:left="0" w:right="0" w:firstLine="560"/>
        <w:spacing w:before="450" w:after="450" w:line="312" w:lineRule="auto"/>
      </w:pPr>
      <w:r>
        <w:rPr>
          <w:rFonts w:ascii="宋体" w:hAnsi="宋体" w:eastAsia="宋体" w:cs="宋体"/>
          <w:color w:val="000"/>
          <w:sz w:val="28"/>
          <w:szCs w:val="28"/>
        </w:rPr>
        <w:t xml:space="preserve">　　通过“反省自身“，思考不足，加以改正，提高道德层次，树立正确的人生观、价值观，坚持正确的价值取向，走人民群众的道路。拥有一个高的起点，才能为员工做一个很好的表率作用。</w:t>
      </w:r>
    </w:p>
    <w:p>
      <w:pPr>
        <w:ind w:left="0" w:right="0" w:firstLine="560"/>
        <w:spacing w:before="450" w:after="450" w:line="312" w:lineRule="auto"/>
      </w:pPr>
      <w:r>
        <w:rPr>
          <w:rFonts w:ascii="宋体" w:hAnsi="宋体" w:eastAsia="宋体" w:cs="宋体"/>
          <w:color w:val="000"/>
          <w:sz w:val="28"/>
          <w:szCs w:val="28"/>
        </w:rPr>
        <w:t xml:space="preserve">　　三、在工作中自觉接受党员教师和群众的监督。党的纪律、各种法律、规定对任何人都是一样的，在纪律面前没有特殊党员和特殊干部，作为国家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　　总之，廉政教育是惩治和预防腐败的第一个环节，是促进良好行政氛围形成的重要途径，也是减少和解决腐败问题高效而经济的手段。我要以此次教育为契机，更加洁身自好，做一个更加清正廉洁的学校基层管理者，更好的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《政治掮客苏洪波》教育警示片观后感 篇5</w:t>
      </w:r>
    </w:p>
    <w:p>
      <w:pPr>
        <w:ind w:left="0" w:right="0" w:firstLine="560"/>
        <w:spacing w:before="450" w:after="450" w:line="312" w:lineRule="auto"/>
      </w:pPr>
      <w:r>
        <w:rPr>
          <w:rFonts w:ascii="宋体" w:hAnsi="宋体" w:eastAsia="宋体" w:cs="宋体"/>
          <w:color w:val="000"/>
          <w:sz w:val="28"/>
          <w:szCs w:val="28"/>
        </w:rPr>
        <w:t xml:space="preserve">　　通过我镇开展的党风廉洁教育活动和听了朱书记关于领导、干部要修身、勤学、敬业、自律的党课后，使我感触很深，廉洁自律是我们党一贯倡导的行为准则，是每一个共产党人必须遵循的价值选择，更是每一个基层青年干部的必然要求。</w:t>
      </w:r>
    </w:p>
    <w:p>
      <w:pPr>
        <w:ind w:left="0" w:right="0" w:firstLine="560"/>
        <w:spacing w:before="450" w:after="450" w:line="312" w:lineRule="auto"/>
      </w:pPr>
      <w:r>
        <w:rPr>
          <w:rFonts w:ascii="宋体" w:hAnsi="宋体" w:eastAsia="宋体" w:cs="宋体"/>
          <w:color w:val="000"/>
          <w:sz w:val="28"/>
          <w:szCs w:val="28"/>
        </w:rPr>
        <w:t xml:space="preserve">　　一、要保持清醒的头脑</w:t>
      </w:r>
    </w:p>
    <w:p>
      <w:pPr>
        <w:ind w:left="0" w:right="0" w:firstLine="560"/>
        <w:spacing w:before="450" w:after="450" w:line="312" w:lineRule="auto"/>
      </w:pPr>
      <w:r>
        <w:rPr>
          <w:rFonts w:ascii="宋体" w:hAnsi="宋体" w:eastAsia="宋体" w:cs="宋体"/>
          <w:color w:val="000"/>
          <w:sz w:val="28"/>
          <w:szCs w:val="28"/>
        </w:rPr>
        <w:t xml:space="preserve">　　我们不能不以恶小而为之，时刻认识到我们的职责。腐败的缺口，往往从小事、小节打开，从小节失守到大节丧失，是一些党员领导干部走向腐败的普遍规律:“千里之堤，溃于蚁穴。”链条最容易在薄弱环节上断裂。生活上不拘小节，思想上就会放松警惕，行为上就会放纵自己，最终就会滑入罪恶的深渊。正如河北巨贪李真在悔过书中写的:“在党和人民赋予我的权力面前，我没有保持清醒的头脑，成了功名金钱的牺牲品。”一个人过于贪财，必然成为金钱的奴隶。我们作为刚开始工作的新生力量要从一开始就保持清醒的头脑，杜绝“恶小”的开始。</w:t>
      </w:r>
    </w:p>
    <w:p>
      <w:pPr>
        <w:ind w:left="0" w:right="0" w:firstLine="560"/>
        <w:spacing w:before="450" w:after="450" w:line="312" w:lineRule="auto"/>
      </w:pPr>
      <w:r>
        <w:rPr>
          <w:rFonts w:ascii="宋体" w:hAnsi="宋体" w:eastAsia="宋体" w:cs="宋体"/>
          <w:color w:val="000"/>
          <w:sz w:val="28"/>
          <w:szCs w:val="28"/>
        </w:rPr>
        <w:t xml:space="preserve">　　二、要有平静的心态</w:t>
      </w:r>
    </w:p>
    <w:p>
      <w:pPr>
        <w:ind w:left="0" w:right="0" w:firstLine="560"/>
        <w:spacing w:before="450" w:after="450" w:line="312" w:lineRule="auto"/>
      </w:pPr>
      <w:r>
        <w:rPr>
          <w:rFonts w:ascii="宋体" w:hAnsi="宋体" w:eastAsia="宋体" w:cs="宋体"/>
          <w:color w:val="000"/>
          <w:sz w:val="28"/>
          <w:szCs w:val="28"/>
        </w:rPr>
        <w:t xml:space="preserve">　　当干部要有一颗“平常心”,不管地位怎样变，淡泊名利、清心寡欲的心态不能变。始终要求自己努力去做\"一个高尚的人、纯粹的人、一个有道德的人、一个脱离了低级趣味的人、一个有益于人民的人。\"腐败分子的心理畸形是造成他们们违法犯罪的重要因素。不同人的犯罪心理不同，除了贪婪之外，法不责众心理、盲从心理、失衡心理都是常见的腐败者心态。有的腐败分子权力让他们的心理天平极度倾斜，以为在自己的的“一亩三分地”里，谁敢把我怎么着?认为自己做到那么多的工作?做出了那么多的贡献和奉献，收点要点没有什么大不了，逐步走向违法犯罪的深渊。因此，每个党员干部心态一定要平，千万记住“\"党与人民在监督，万目睽睽难逃脱”。我们的路还很长，无论“路”向何方，都需保持平静的心态，做一个不忘初心的人。</w:t>
      </w:r>
    </w:p>
    <w:p>
      <w:pPr>
        <w:ind w:left="0" w:right="0" w:firstLine="560"/>
        <w:spacing w:before="450" w:after="450" w:line="312" w:lineRule="auto"/>
      </w:pPr>
      <w:r>
        <w:rPr>
          <w:rFonts w:ascii="宋体" w:hAnsi="宋体" w:eastAsia="宋体" w:cs="宋体"/>
          <w:color w:val="000"/>
          <w:sz w:val="28"/>
          <w:szCs w:val="28"/>
        </w:rPr>
        <w:t xml:space="preserve">　　三、要有良好的修养</w:t>
      </w:r>
    </w:p>
    <w:p>
      <w:pPr>
        <w:ind w:left="0" w:right="0" w:firstLine="560"/>
        <w:spacing w:before="450" w:after="450" w:line="312" w:lineRule="auto"/>
      </w:pPr>
      <w:r>
        <w:rPr>
          <w:rFonts w:ascii="宋体" w:hAnsi="宋体" w:eastAsia="宋体" w:cs="宋体"/>
          <w:color w:val="000"/>
          <w:sz w:val="28"/>
          <w:szCs w:val="28"/>
        </w:rPr>
        <w:t xml:space="preserve">　　只有加强自身修养,オ能不断提高管好自己的能力。自身修养是一个内容广泛的命题，它包括思想品德、心理素质、能力水平，情感情绪，气质性格修养等等。我认为党员尤其是党员领导干部要加强思想品德修养，具有大公无私、全心全意为人民服务和集体主义的思想品质，具有高度的组织性和纪律性。能诚恳待人，能谦虚谨慎，能忍辱负重。领导干部还要加强情绪情感修养，具有宽阔的胸怀和坚定的原则性，不把自己的消极情感帯到工作中。顺利时不骄不躁，挫折时不气馁不埋怨，不管处于什么情況都要镇定自若，坦然处之。就像现在的我们一样，纵然基层条件较为艰苦，工作事务繁重琐碎，但是我们决不能滋生“厌战情绪”，要充分珍惜在基层锻炼的每一分钟，服务大众，锻炼自己。</w:t>
      </w:r>
    </w:p>
    <w:p>
      <w:pPr>
        <w:ind w:left="0" w:right="0" w:firstLine="560"/>
        <w:spacing w:before="450" w:after="450" w:line="312" w:lineRule="auto"/>
      </w:pPr>
      <w:r>
        <w:rPr>
          <w:rFonts w:ascii="宋体" w:hAnsi="宋体" w:eastAsia="宋体" w:cs="宋体"/>
          <w:color w:val="000"/>
          <w:sz w:val="28"/>
          <w:szCs w:val="28"/>
        </w:rPr>
        <w:t xml:space="preserve">　　四、要有良朋益友</w:t>
      </w:r>
    </w:p>
    <w:p>
      <w:pPr>
        <w:ind w:left="0" w:right="0" w:firstLine="560"/>
        <w:spacing w:before="450" w:after="450" w:line="312" w:lineRule="auto"/>
      </w:pPr>
      <w:r>
        <w:rPr>
          <w:rFonts w:ascii="宋体" w:hAnsi="宋体" w:eastAsia="宋体" w:cs="宋体"/>
          <w:color w:val="000"/>
          <w:sz w:val="28"/>
          <w:szCs w:val="28"/>
        </w:rPr>
        <w:t xml:space="preserve">　　人生活在社会上就会有交际，有友谊。古人云:“千金易得，知己难求”,“近朱者赤，近墨者黑\"。可见自古人们对交友非常重视。交上一位好朋友，等于多了一个参谋，一面镜子，一位良师。但交上一个坏朋友，如雪入池，可能会惹来杀身之祸。现实生活中，一个人一旦做了“官”,掌了“权”,一些朋友就会纷纷而至:有求你办事的，有让你奉线搭桥的，有搞感情投资的。对党员干部来说，交友绝非生活小事，必须慎之又慎。一定要谨慎交友，冷静交友，从善交友，择廉交友。在基层工作就多交一交老百姓这群朋友，学习他们的勤奋老实、敦厚善良，并将这种美德用在工作中，做出自己的满意答卷。</w:t>
      </w:r>
    </w:p>
    <w:p>
      <w:pPr>
        <w:ind w:left="0" w:right="0" w:firstLine="560"/>
        <w:spacing w:before="450" w:after="450" w:line="312" w:lineRule="auto"/>
      </w:pPr>
      <w:r>
        <w:rPr>
          <w:rFonts w:ascii="宋体" w:hAnsi="宋体" w:eastAsia="宋体" w:cs="宋体"/>
          <w:color w:val="000"/>
          <w:sz w:val="28"/>
          <w:szCs w:val="28"/>
        </w:rPr>
        <w:t xml:space="preserve">　　总之，我们要有坚定地理想信念，树立正确的世界观、价值观和人生观。认真贯彻落实《廉政准则》和做好廉洁自律工作，也就有了强大的思想基础，防腐拒变的防线也会牢牢筑起。作为我们这些工龄短、党龄短、思想上还有很大可塑性的基层年轻干部来说，一定要在工作上、廉洁从政上，手握“钢枪”，不放松，站好首班岗。坚决做到“五个不”:不拿不该拿的东西，不得不该得的实惠，不去不应去的地方，不想不应想的待遇，不做不准做的事情，守住道德的底线，筑牢思想的防线，做坚守《廉政准则》的模范。使自己作为共产党员和国家公职人员的光荣永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2025-06-20T12:06:28+08:00</dcterms:created>
  <dcterms:modified xsi:type="dcterms:W3CDTF">2025-06-20T12:06:28+08:00</dcterms:modified>
</cp:coreProperties>
</file>

<file path=docProps/custom.xml><?xml version="1.0" encoding="utf-8"?>
<Properties xmlns="http://schemas.openxmlformats.org/officeDocument/2006/custom-properties" xmlns:vt="http://schemas.openxmlformats.org/officeDocument/2006/docPropsVTypes"/>
</file>