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单位坚持根本宗旨发挥党员作用发言稿</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单位坚持根本宗旨发挥党员作用发言稿（精选3篇）单位坚持根本宗旨发挥党员作用发言稿 篇1　　我们党成立90多年的历史证明，坚持党的宗旨是保持党的先进性的根本标志和基本要求。忘记党的宗旨，就会背离党的性质。人心向背是革命胜败的决定因素。党为人民</w:t>
      </w:r>
    </w:p>
    <w:p>
      <w:pPr>
        <w:ind w:left="0" w:right="0" w:firstLine="560"/>
        <w:spacing w:before="450" w:after="450" w:line="312" w:lineRule="auto"/>
      </w:pPr>
      <w:r>
        <w:rPr>
          <w:rFonts w:ascii="宋体" w:hAnsi="宋体" w:eastAsia="宋体" w:cs="宋体"/>
          <w:color w:val="000"/>
          <w:sz w:val="28"/>
          <w:szCs w:val="28"/>
        </w:rPr>
        <w:t xml:space="preserve">单位坚持根本宗旨发挥党员作用发言稿（精选3篇）</w:t>
      </w:r>
    </w:p>
    <w:p>
      <w:pPr>
        <w:ind w:left="0" w:right="0" w:firstLine="560"/>
        <w:spacing w:before="450" w:after="450" w:line="312" w:lineRule="auto"/>
      </w:pPr>
      <w:r>
        <w:rPr>
          <w:rFonts w:ascii="黑体" w:hAnsi="黑体" w:eastAsia="黑体" w:cs="黑体"/>
          <w:color w:val="000000"/>
          <w:sz w:val="36"/>
          <w:szCs w:val="36"/>
          <w:b w:val="1"/>
          <w:bCs w:val="1"/>
        </w:rPr>
        <w:t xml:space="preserve">单位坚持根本宗旨发挥党员作用发言稿 篇1</w:t>
      </w:r>
    </w:p>
    <w:p>
      <w:pPr>
        <w:ind w:left="0" w:right="0" w:firstLine="560"/>
        <w:spacing w:before="450" w:after="450" w:line="312" w:lineRule="auto"/>
      </w:pPr>
      <w:r>
        <w:rPr>
          <w:rFonts w:ascii="宋体" w:hAnsi="宋体" w:eastAsia="宋体" w:cs="宋体"/>
          <w:color w:val="000"/>
          <w:sz w:val="28"/>
          <w:szCs w:val="28"/>
        </w:rPr>
        <w:t xml:space="preserve">　　我们党成立90多年的历史证明，坚持党的宗旨是保持党的先进性的根本标志和基本要求。忘记党的宗旨，就会背离党的性质。人心向背是革命胜败的决定因素。党为人民服务得越好，人民群众就会拥护她。党的吸引力，凝聚力，号召力就越大。反之，就会失去人民群众的拥护。</w:t>
      </w:r>
    </w:p>
    <w:p>
      <w:pPr>
        <w:ind w:left="0" w:right="0" w:firstLine="560"/>
        <w:spacing w:before="450" w:after="450" w:line="312" w:lineRule="auto"/>
      </w:pPr>
      <w:r>
        <w:rPr>
          <w:rFonts w:ascii="宋体" w:hAnsi="宋体" w:eastAsia="宋体" w:cs="宋体"/>
          <w:color w:val="000"/>
          <w:sz w:val="28"/>
          <w:szCs w:val="28"/>
        </w:rPr>
        <w:t xml:space="preserve">　　不同的年代，我们的党内都涌现出了一大批优秀党员。从重要的国家干部到基层的工作人员，他们用自己的一生实践着当初入党时对党做出的庄严承诺。他们或者抛头颅洒热血，用自己的宝贵生命换取新中国的成立，或者鞠躬尽瘁，死而后已，或者坚守岗位，从一点一滴的小事做起，常年累月，永不懈怠。他们不仅是党的优秀儿女，更是广大人民群众的优秀儿女。他们为人民所做的一切，深深地感动着人民。虽然他们中的很多人已经永远的离去了，但是知道现在人民仍然怀念着他们。</w:t>
      </w:r>
    </w:p>
    <w:p>
      <w:pPr>
        <w:ind w:left="0" w:right="0" w:firstLine="560"/>
        <w:spacing w:before="450" w:after="450" w:line="312" w:lineRule="auto"/>
      </w:pPr>
      <w:r>
        <w:rPr>
          <w:rFonts w:ascii="宋体" w:hAnsi="宋体" w:eastAsia="宋体" w:cs="宋体"/>
          <w:color w:val="000"/>
          <w:sz w:val="28"/>
          <w:szCs w:val="28"/>
        </w:rPr>
        <w:t xml:space="preserve">　　深受人民爱戴的周恩来是我们党为人民服务的楷模。他的一生鞠躬尽瘁为人民。他为人民付出的心血绝对不会少于任何一个历史伟人。他抚养了很多烈士的后代，却没有留下自己的骨肉;他为新中国的富强做出了巨大贡献，却没有给自己留下的分文遗产。去世时，联合国降半旗致哀。有的国家代表提出了质问：联合国只有在各国总统去世是才降半旗致哀，为什么中国的去世也要降半旗?联合国的秘书长是这样回答的：中国周恩来身后没有子女，银行没有存款，你们哪个国家的能与他相比?正是这样一位好，所以在他去世时，十里长安街上站满了自发为送行的群众，十里长街上回荡着群众的啼血声。谁能说这不是受人民爱戴的最好说明? 人民的好医生华益慰，用自己的精湛医术救死扶伤，从医几十年，不义之财分文不取，凭借自己的高尚医德，他赢得了人民的信任。为了替生活贫困的病人节省开支，在他生命的晚期仍然坚持手工缝线，手术一做就是好几个小时，过度的劳累使他旧病复发，终于在劳累中永远地闭上了双眼。</w:t>
      </w:r>
    </w:p>
    <w:p>
      <w:pPr>
        <w:ind w:left="0" w:right="0" w:firstLine="560"/>
        <w:spacing w:before="450" w:after="450" w:line="312" w:lineRule="auto"/>
      </w:pPr>
      <w:r>
        <w:rPr>
          <w:rFonts w:ascii="宋体" w:hAnsi="宋体" w:eastAsia="宋体" w:cs="宋体"/>
          <w:color w:val="000"/>
          <w:sz w:val="28"/>
          <w:szCs w:val="28"/>
        </w:rPr>
        <w:t xml:space="preserve">　　人民的好警察任长霞，在担任市公安局长期间，除暴安良，为维护一方安宁做出了巨大贡献。她在一起车祸中不幸遇难后，全市人民争先为她送行。正是她为人民办了事实，办了好事人民才会如此感念她。那么，作为大学生入党积极分子，我们应该怎么做呢?武汉工程大学学生许志伟和华中农业大学学生徐本禹为我们树立了榜样。许志伟为了救助江边落水儿童，显出了自己年轻的生命，徐本禹为了支持贫困地区的教育事业，在一个偏远闭塞的小山村一干就是三年。 通过这次党课的学习，我深刻地认识到了加强为人民服务修养的必要性。</w:t>
      </w:r>
    </w:p>
    <w:p>
      <w:pPr>
        <w:ind w:left="0" w:right="0" w:firstLine="560"/>
        <w:spacing w:before="450" w:after="450" w:line="312" w:lineRule="auto"/>
      </w:pPr>
      <w:r>
        <w:rPr>
          <w:rFonts w:ascii="宋体" w:hAnsi="宋体" w:eastAsia="宋体" w:cs="宋体"/>
          <w:color w:val="000"/>
          <w:sz w:val="28"/>
          <w:szCs w:val="28"/>
        </w:rPr>
        <w:t xml:space="preserve">　　“做一件好事不难，难的是做一辈子好事”。加入中国，全心全意为人民服务不是一朝一夕的事，全心全意为人民服务是每一个*人一生行为的准则。只有加强修养，才能坚持下来，才能无愧于党员这一光荣称号。为此，必须加强政治理论的学习，逐步树立为人民服务的思想，这也正是我们进入党校学习，接受先进模范教育的目的。另外，还必须刻苦学习科学文化知识，努力增强为人民服务的本领。我们大学生作为知识分子，在为人民服务方面有自己的方式，只有掌握过硬的知识技术，才能更好的报效祖国，服务人民。最后，还必须从身边的小事做起，培养为人民服务的习惯。当习惯成自然的时候，全心全意为人民服务与我们就不再是一种难事了。</w:t>
      </w:r>
    </w:p>
    <w:p>
      <w:pPr>
        <w:ind w:left="0" w:right="0" w:firstLine="560"/>
        <w:spacing w:before="450" w:after="450" w:line="312" w:lineRule="auto"/>
      </w:pPr>
      <w:r>
        <w:rPr>
          <w:rFonts w:ascii="黑体" w:hAnsi="黑体" w:eastAsia="黑体" w:cs="黑体"/>
          <w:color w:val="000000"/>
          <w:sz w:val="36"/>
          <w:szCs w:val="36"/>
          <w:b w:val="1"/>
          <w:bCs w:val="1"/>
        </w:rPr>
        <w:t xml:space="preserve">单位坚持根本宗旨发挥党员作用发言稿 篇2</w:t>
      </w:r>
    </w:p>
    <w:p>
      <w:pPr>
        <w:ind w:left="0" w:right="0" w:firstLine="560"/>
        <w:spacing w:before="450" w:after="450" w:line="312" w:lineRule="auto"/>
      </w:pPr>
      <w:r>
        <w:rPr>
          <w:rFonts w:ascii="宋体" w:hAnsi="宋体" w:eastAsia="宋体" w:cs="宋体"/>
          <w:color w:val="000"/>
          <w:sz w:val="28"/>
          <w:szCs w:val="28"/>
        </w:rPr>
        <w:t xml:space="preserve">　　在“讲看齐、见行动”党的建设专题调研座谈会上讲话精神，要求全体工作人员紧扣年终工作重点，从以下五个方面做好工作。一是要把“讲看齐、见行动”学习活动抓实抓好;二是抓紧时间补缺补差，为完成全年经济目标任务进行最后冲刺 ; 三是认真落实好烟花爆竹禁放通知的精神，向广大居民群众做好宣传解释工作; 四是开好务虚会，认真总结全年工作，筹备谋划明年工作思路;五是在“两节”即将到来之际认真抓好安全生产检查等工作，压实责任。</w:t>
      </w:r>
    </w:p>
    <w:p>
      <w:pPr>
        <w:ind w:left="0" w:right="0" w:firstLine="560"/>
        <w:spacing w:before="450" w:after="450" w:line="312" w:lineRule="auto"/>
      </w:pPr>
      <w:r>
        <w:rPr>
          <w:rFonts w:ascii="宋体" w:hAnsi="宋体" w:eastAsia="宋体" w:cs="宋体"/>
          <w:color w:val="000"/>
          <w:sz w:val="28"/>
          <w:szCs w:val="28"/>
        </w:rPr>
        <w:t xml:space="preserve">　　这次第一专题学习讨论会上，社区领导班子带头剖析了两委班子和自身存在的不足及今后努力的方向。并围绕牢固树立核心意识，确保在维护党的领导核心地位上态度坚决、言行一致、始终如一，在思想上充分信赖党的领导核心，政治上坚决维护党的领导核心，组织上自觉服从党的领导核心，感情上深刻认同党的领导核心，坚决把维护核心变成思想自觉、党性观念、纪律要求和实际行动等方面开展了学习讨论交流。全体工作人员畅谈自己的看法，充分体现了“一个核心，三个看齐”意识。</w:t>
      </w:r>
    </w:p>
    <w:p>
      <w:pPr>
        <w:ind w:left="0" w:right="0" w:firstLine="560"/>
        <w:spacing w:before="450" w:after="450" w:line="312" w:lineRule="auto"/>
      </w:pPr>
      <w:r>
        <w:rPr>
          <w:rFonts w:ascii="宋体" w:hAnsi="宋体" w:eastAsia="宋体" w:cs="宋体"/>
          <w:color w:val="000"/>
          <w:sz w:val="28"/>
          <w:szCs w:val="28"/>
        </w:rPr>
        <w:t xml:space="preserve">　　各基层党组织和全委党员干部要深刻认识开展“讲看齐、见行动”学习讨论的重大意义，按照委党组的部署要求，认真开展学习，精心组织研讨，确保在规定时限内完成规定动作。各部门各单位要对照巡视整改工作方案和任务分解表，进行全面梳理总结，确保整改任务在规定时限内见底清零。岁末年终，要扎实做好专题民主生活会、年度综合考核、效能建设等工作，认真抓好省委《五大发展行动计划》的贯彻落实，切实把加快发展的干劲鼓起来，把推动工作的责任担起来，努力实现工业发展闯出新路，党的建设全面加强的目标。</w:t>
      </w:r>
    </w:p>
    <w:p>
      <w:pPr>
        <w:ind w:left="0" w:right="0" w:firstLine="560"/>
        <w:spacing w:before="450" w:after="450" w:line="312" w:lineRule="auto"/>
      </w:pPr>
      <w:r>
        <w:rPr>
          <w:rFonts w:ascii="黑体" w:hAnsi="黑体" w:eastAsia="黑体" w:cs="黑体"/>
          <w:color w:val="000000"/>
          <w:sz w:val="36"/>
          <w:szCs w:val="36"/>
          <w:b w:val="1"/>
          <w:bCs w:val="1"/>
        </w:rPr>
        <w:t xml:space="preserve">单位坚持根本宗旨发挥党员作用发言稿 篇3</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 各位来宾：大家中午好! 今天，我和家人一起为我的女儿菲菲举办结婚答谢宴会，感谢各位领导、同学、 结婚答谢宴会 今天，我和家人一起为我的女儿菲菲举办结婚答谢宴会，感谢各位领导、同学、亲朋好友抛开 了手中繁忙的事务，在百忙之中光临致贺。您的光临使我们全家激动不已，我代表我的家人和两个 了手中繁忙的事务，在百忙之中光临致贺。 您的光临使我们全家激动不已， 孩子表示诚挚的欢迎和衷心的感谢! 孩子表示诚挚的欢迎和衷心的感谢! 现在两个孩子顺利的走到了一起，除了他们的缘份以外，更离不开在座的各位领导、各位长辈、 现在两个孩子顺利的走到了一起，除了他们的缘份以外，更离不开在座的各位领导、各位长辈、 各位亲朋好友多年来的关爱、帮助和支持， 此机会，对这么多年来在生活、学习、 各位亲朋好友多年来的关爱、帮助和支持，借此机会，对这么多年来在生活、学习、工作上帮助关 心和支持我女儿的嘉宾和朋友表示感谢。对为今天的宴会付出辛勤劳动的春江 馆的厨师 心和支持我女儿的嘉宾和朋友表示感谢。对为今天的宴会付出辛勤劳动的春江宾馆的厨师、服务人 宾和朋友表示感谢 员表示感谢! 员表示感谢! 最后，我们全家再次感谢各位来宾、亲朋好友!感谢你们送来了温暖、送来了友情、 最后，我们全家再次感谢各位来宾、亲朋好友!感谢你们送来了温暖、送来了友情、送来了吉 祥、送来了最美好的祝福。衷心祝愿大家身体健康、工作顺利、合家欢乐、万事如意。谢谢!</w:t>
      </w:r>
    </w:p>
    <w:p>
      <w:pPr>
        <w:ind w:left="0" w:right="0" w:firstLine="560"/>
        <w:spacing w:before="450" w:after="450" w:line="312" w:lineRule="auto"/>
      </w:pPr>
      <w:r>
        <w:rPr>
          <w:rFonts w:ascii="宋体" w:hAnsi="宋体" w:eastAsia="宋体" w:cs="宋体"/>
          <w:color w:val="000"/>
          <w:sz w:val="28"/>
          <w:szCs w:val="28"/>
        </w:rPr>
        <w:t xml:space="preserve">　　送来了最美好的祝福。衷心祝愿大家身体健康、工作顺利、合家欢乐、万事如意。谢谢!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2025-06-19T07:00:24+08:00</dcterms:created>
  <dcterms:modified xsi:type="dcterms:W3CDTF">2025-06-19T07:00:24+08:00</dcterms:modified>
</cp:coreProperties>
</file>

<file path=docProps/custom.xml><?xml version="1.0" encoding="utf-8"?>
<Properties xmlns="http://schemas.openxmlformats.org/officeDocument/2006/custom-properties" xmlns:vt="http://schemas.openxmlformats.org/officeDocument/2006/docPropsVTypes"/>
</file>