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演讲比赛儿童节演讲稿模板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演讲比赛儿童节演讲稿模板（精选3篇）演讲比赛儿童节演讲稿模板 篇1　　尊敬的各位领导、各位来宾、各位老师、亲爱的孩子们：　　大家早上好！今天是全世界少年儿童自己的盛大节日！在这个阳光灿烂，姹紫嫣红的日子里，我代表XX小学的全体教师向同学们表</w:t>
      </w:r>
    </w:p>
    <w:p>
      <w:pPr>
        <w:ind w:left="0" w:right="0" w:firstLine="560"/>
        <w:spacing w:before="450" w:after="450" w:line="312" w:lineRule="auto"/>
      </w:pPr>
      <w:r>
        <w:rPr>
          <w:rFonts w:ascii="宋体" w:hAnsi="宋体" w:eastAsia="宋体" w:cs="宋体"/>
          <w:color w:val="000"/>
          <w:sz w:val="28"/>
          <w:szCs w:val="28"/>
        </w:rPr>
        <w:t xml:space="preserve">演讲比赛儿童节演讲稿模板（精选3篇）</w:t>
      </w:r>
    </w:p>
    <w:p>
      <w:pPr>
        <w:ind w:left="0" w:right="0" w:firstLine="560"/>
        <w:spacing w:before="450" w:after="450" w:line="312" w:lineRule="auto"/>
      </w:pPr>
      <w:r>
        <w:rPr>
          <w:rFonts w:ascii="黑体" w:hAnsi="黑体" w:eastAsia="黑体" w:cs="黑体"/>
          <w:color w:val="000000"/>
          <w:sz w:val="36"/>
          <w:szCs w:val="36"/>
          <w:b w:val="1"/>
          <w:bCs w:val="1"/>
        </w:rPr>
        <w:t xml:space="preserve">演讲比赛儿童节演讲稿模板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大家早上好！今天是全世界少年儿童自己的盛大节日！在这个阳光灿烂，姹紫嫣红的日子里，我代表XX小学的全体教师向同学们表示节日的祝贺！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　　同学们，你们知道吗？这台节目包含了无数领导的关心，凝聚着众多老师的心血，所以在你们欢度自己的节日的同时，我建议大家用最热烈的掌声向关心你们、培育你们的各级领导、老师表示最衷心的感谢！同学们，我们正处于一个充满希望和挑战的新时代，你们是幸运的一代，也是肩负重担的一代。父母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　　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　　我们希望培红小学因你们而精彩，你们为培红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最后：</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　　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　　祝咱们XX小学越办越辉煌！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演讲比赛儿童节演讲稿模板 篇2</w:t>
      </w:r>
    </w:p>
    <w:p>
      <w:pPr>
        <w:ind w:left="0" w:right="0" w:firstLine="560"/>
        <w:spacing w:before="450" w:after="450" w:line="312" w:lineRule="auto"/>
      </w:pPr>
      <w:r>
        <w:rPr>
          <w:rFonts w:ascii="宋体" w:hAnsi="宋体" w:eastAsia="宋体" w:cs="宋体"/>
          <w:color w:val="000"/>
          <w:sz w:val="28"/>
          <w:szCs w:val="28"/>
        </w:rPr>
        <w:t xml:space="preserve">　　20xx年3月4日，在看望出席全国政协十届四次会议的委员时提出，要引导广大干部群众特别是青少年树立社会荣辱观，并做出“八荣八耻”的重要论述。作为一名在校大学生我们有必要也有义务认真地学习和贯彻党的号召，认真学习“八荣八耻”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　　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　　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　　长久以来艰苦奋斗是我们有着五千年悠久历史的中华民族的传统美德，而现在也再一次提出了我们要“以艰苦奋斗为荣,以骄奢淫逸为耻”的口号，可见艰苦奋斗的确是一项成功的做人准则。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　　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　　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　　“不经历风雨，怎能见彩虹”这句蕴涵哲理的歌词向我们揭示出了人生的真谛，相信在党的号召下，在诚实守信和艰苦奋斗中，在“八荣八耻”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6"/>
          <w:szCs w:val="36"/>
          <w:b w:val="1"/>
          <w:bCs w:val="1"/>
        </w:rPr>
        <w:t xml:space="preserve">演讲比赛儿童节演讲稿模板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2025-06-19T08:38:51+08:00</dcterms:created>
  <dcterms:modified xsi:type="dcterms:W3CDTF">2025-06-19T08:38:51+08:00</dcterms:modified>
</cp:coreProperties>
</file>

<file path=docProps/custom.xml><?xml version="1.0" encoding="utf-8"?>
<Properties xmlns="http://schemas.openxmlformats.org/officeDocument/2006/custom-properties" xmlns:vt="http://schemas.openxmlformats.org/officeDocument/2006/docPropsVTypes"/>
</file>