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教师读书分享活动发言稿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教师读书分享活动发言稿（精选3篇）教师读书分享活动发言稿 篇1　　尊敬的各位领导，老师：　　大家好！　　如果我是一棵小树，书就是灿烂的阳光，它照耀着我，让我快乐地成长；　　如果我是一条小鱼，书就是清清的溪流，它滋润着我，让我快乐的徜徉；　　</w:t>
      </w:r>
    </w:p>
    <w:p>
      <w:pPr>
        <w:ind w:left="0" w:right="0" w:firstLine="560"/>
        <w:spacing w:before="450" w:after="450" w:line="312" w:lineRule="auto"/>
      </w:pPr>
      <w:r>
        <w:rPr>
          <w:rFonts w:ascii="宋体" w:hAnsi="宋体" w:eastAsia="宋体" w:cs="宋体"/>
          <w:color w:val="000"/>
          <w:sz w:val="28"/>
          <w:szCs w:val="28"/>
        </w:rPr>
        <w:t xml:space="preserve">教师读书分享活动发言稿（精选3篇）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教师读书分享活动发言稿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　　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　　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　　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总理一样的志愿——为中华之崛起而读书！虽然我不能有周总理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w:t>
      </w:r>
    </w:p>
    <w:p>
      <w:pPr>
        <w:ind w:left="0" w:right="0" w:firstLine="560"/>
        <w:spacing w:before="450" w:after="450" w:line="312" w:lineRule="auto"/>
      </w:pPr>
      <w:r>
        <w:rPr>
          <w:rFonts w:ascii="宋体" w:hAnsi="宋体" w:eastAsia="宋体" w:cs="宋体"/>
          <w:color w:val="000"/>
          <w:sz w:val="28"/>
          <w:szCs w:val="28"/>
        </w:rPr>
        <w:t xml:space="preserve">　　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积极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　　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　　“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　　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　　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教师读书分享活动发言稿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宋庆龄主席曾经说过：“书籍是人类进步的阶梯”，可见，读书是一件多么幸福和重要的事，因此借这次机会，我想和大家从三个方面谈一谈读书的问题： 第一，为什么要阅读；第二，读什么样的书；第三，怎样阅读。 为什么读。</w:t>
      </w:r>
    </w:p>
    <w:p>
      <w:pPr>
        <w:ind w:left="0" w:right="0" w:firstLine="560"/>
        <w:spacing w:before="450" w:after="450" w:line="312" w:lineRule="auto"/>
      </w:pPr>
      <w:r>
        <w:rPr>
          <w:rFonts w:ascii="宋体" w:hAnsi="宋体" w:eastAsia="宋体" w:cs="宋体"/>
          <w:color w:val="000"/>
          <w:sz w:val="28"/>
          <w:szCs w:val="28"/>
        </w:rPr>
        <w:t xml:space="preserve">　　文学是人类的心灵鸡汤，文学可以救赎人的灵魂，文学可以充实人的精神世界，可以提升人的品味。正所谓“腹有诗书气自华”！ 西方人天天祈祷死后能升入天堂。在他们的心中，天堂是那样的美丽，它诱惑着人们，唱着颂歌出发，走过了一代又一代，一路苍茫，一路荒凉，一路风景，一路辉煌，但还是不见天堂的影子。后来，图书出现了，图书馆出现了，才使人类从凡尘步入天堂成为可能。那儿由无数充满智慧，让人灵魂飞扬的书，任何一本书，只要被你真正打开，你便会进入一个与凡尘不一样的世界。那里光芒万丈，那里流水潺潺，那儿的空气充满芬芳……打开这些书，阅读这些书，你就可以体验无数种别样的人生，你的心灵就可以无所羁绊地随性遨游，那不是天堂还是什么？所以有人说“天堂是一座图书馆”。</w:t>
      </w:r>
    </w:p>
    <w:p>
      <w:pPr>
        <w:ind w:left="0" w:right="0" w:firstLine="560"/>
        <w:spacing w:before="450" w:after="450" w:line="312" w:lineRule="auto"/>
      </w:pPr>
      <w:r>
        <w:rPr>
          <w:rFonts w:ascii="宋体" w:hAnsi="宋体" w:eastAsia="宋体" w:cs="宋体"/>
          <w:color w:val="000"/>
          <w:sz w:val="28"/>
          <w:szCs w:val="28"/>
        </w:rPr>
        <w:t xml:space="preserve">　　一个高素质、高竞争力的人一定是一个热爱阅读的人，一个有发展潜力发展前途的民族也一定是一个热爱读书的民族。 据研究，犹太人是世界上智力成就最高的民族。如获得诺贝尔奖的人数至20__年已达129人，而日本只12人。马克思、爱因斯坦都是犹太人。据约10年前的有关统计表明，在美国前40名的富豪里，犹太人占了40%。有人惊叹，世界的财富在犹太人的口袋里，犹太人的财富在自己的脑袋里，而读书是犹太人成功的第一秘诀。相传犹太人在孩子很小的时候，就用蜂蜜滴在《圣经》上，然后让孩子用小手翻书，孩子不经意把手放在嘴里，会感到书上的甜味，在幼小的心灵里，对书本有了终身难忘的美好印象。</w:t>
      </w:r>
    </w:p>
    <w:p>
      <w:pPr>
        <w:ind w:left="0" w:right="0" w:firstLine="560"/>
        <w:spacing w:before="450" w:after="450" w:line="312" w:lineRule="auto"/>
      </w:pPr>
      <w:r>
        <w:rPr>
          <w:rFonts w:ascii="宋体" w:hAnsi="宋体" w:eastAsia="宋体" w:cs="宋体"/>
          <w:color w:val="000"/>
          <w:sz w:val="28"/>
          <w:szCs w:val="28"/>
        </w:rPr>
        <w:t xml:space="preserve">　　美国的阅读风气也令人羡慕。纽约的人口只有上海的一半，有图书馆1279个。美国前总统克林顿在1998年曾签署“阅读卓越法案”，规定美国儿童每天必须有一个小时在阅览室度过。俄罗斯是世界上公认的“读书民族”。在俄罗斯的地铁车厢里，大部分乘客都捧着书。而且大多数俄罗斯人都喜欢阅读文学名著。平均每五个家庭就有一整套“普希金文集”。</w:t>
      </w:r>
    </w:p>
    <w:p>
      <w:pPr>
        <w:ind w:left="0" w:right="0" w:firstLine="560"/>
        <w:spacing w:before="450" w:after="450" w:line="312" w:lineRule="auto"/>
      </w:pPr>
      <w:r>
        <w:rPr>
          <w:rFonts w:ascii="宋体" w:hAnsi="宋体" w:eastAsia="宋体" w:cs="宋体"/>
          <w:color w:val="000"/>
          <w:sz w:val="28"/>
          <w:szCs w:val="28"/>
        </w:rPr>
        <w:t xml:space="preserve">　　北欧小国丹麦人爱读书也出名，连新生婴儿都算上，丹麦平均每人每年借阅读书近20册。</w:t>
      </w:r>
    </w:p>
    <w:p>
      <w:pPr>
        <w:ind w:left="0" w:right="0" w:firstLine="560"/>
        <w:spacing w:before="450" w:after="450" w:line="312" w:lineRule="auto"/>
      </w:pPr>
      <w:r>
        <w:rPr>
          <w:rFonts w:ascii="宋体" w:hAnsi="宋体" w:eastAsia="宋体" w:cs="宋体"/>
          <w:color w:val="000"/>
          <w:sz w:val="28"/>
          <w:szCs w:val="28"/>
        </w:rPr>
        <w:t xml:space="preserve">　　我想请问我们在座的每一位家长，每一位同学，你每天有多少读书时间呢？你家里有多少藏书呢？都有些什么书呢？你一年读几本书呢？我们现在有好些学生除了教科书几乎不读书——只读教材能够算真正的读书吗？前代哲人早就告诉我们“除了教科书以外什么也不阅读，那他终将会连教科书也读不好。”凭老师多年的经验发现：优秀的同学，各有各的优秀，但有一点是共同的，就是喜欢阅读；不优秀的同学，各有各的不优秀之处，但也有一点是共同的，就是不喜欢阅读。有的同学也许会说，我每天功课都来不及完成，学习都感到困难，每个周末还要补课请家教，哪有时间读书啊？教育家苏霍姆林斯基说过这样的话：“学生学习越感到困难，他在脑力劳动中遇到的困难越多，他就越需要多阅读。”“学习困难的学生读书越多，他的思考就越清晰，他的智力活动就越活跃。”</w:t>
      </w:r>
    </w:p>
    <w:p>
      <w:pPr>
        <w:ind w:left="0" w:right="0" w:firstLine="560"/>
        <w:spacing w:before="450" w:after="450" w:line="312" w:lineRule="auto"/>
      </w:pPr>
      <w:r>
        <w:rPr>
          <w:rFonts w:ascii="宋体" w:hAnsi="宋体" w:eastAsia="宋体" w:cs="宋体"/>
          <w:color w:val="000"/>
          <w:sz w:val="28"/>
          <w:szCs w:val="28"/>
        </w:rPr>
        <w:t xml:space="preserve">　　为此，“不要靠补课，……而要靠阅读、阅读、再阅读，——正是这一点在‘学习困难的’学生的脑力劳动中起着决定性的作用。”“如果一个学生广泛地阅读，那么在课堂上所讲解的任何一个新概念、新现象，就会纳入他从各种书籍里汲取到的知识体系里去。在这种情况下，课堂上所讲授的科学知识就具有特殊的吸引力。”听了这段话，你是不是有所启发呢？家长们，请给我们的孩子多买一些书吧！ 读什么。</w:t>
      </w:r>
    </w:p>
    <w:p>
      <w:pPr>
        <w:ind w:left="0" w:right="0" w:firstLine="560"/>
        <w:spacing w:before="450" w:after="450" w:line="312" w:lineRule="auto"/>
      </w:pPr>
      <w:r>
        <w:rPr>
          <w:rFonts w:ascii="宋体" w:hAnsi="宋体" w:eastAsia="宋体" w:cs="宋体"/>
          <w:color w:val="000"/>
          <w:sz w:val="28"/>
          <w:szCs w:val="28"/>
        </w:rPr>
        <w:t xml:space="preserve">　　老师曾非常高兴地了解到我们的同学都非常喜欢读书，显然现在的问题不是读不读书的问题，问题是读怎样的书的问题，当前，很多同学的阅读也许是比较混乱的。有些学生阅读的书是不值一读的，仅仅是满足于他们的好奇心只是被其中的离奇的情节吸引，这是一种较低层次的阅读。有些书，甚至一些低级的烂货，本来应丢在垃圾桶里，现在却在你的书包里，占据着本来属于好书的空间。有些书，不仅浪费我们的宝贵的读书时间，而且会污染我们的心灵，坏书读得再少也不算少，那是毒药。</w:t>
      </w:r>
    </w:p>
    <w:p>
      <w:pPr>
        <w:ind w:left="0" w:right="0" w:firstLine="560"/>
        <w:spacing w:before="450" w:after="450" w:line="312" w:lineRule="auto"/>
      </w:pPr>
      <w:r>
        <w:rPr>
          <w:rFonts w:ascii="宋体" w:hAnsi="宋体" w:eastAsia="宋体" w:cs="宋体"/>
          <w:color w:val="000"/>
          <w:sz w:val="28"/>
          <w:szCs w:val="28"/>
        </w:rPr>
        <w:t xml:space="preserve">　　读书，就应该读好书。书海实在太浩瀚了，走进一座现代化的图书馆或书城，你很快会眼花缭乱。其中好书不少，但也还有许多不能被称为好书的书，不值得读的书存在着，不仅占据了图书馆或书城的空间，而且还在占据着你们的心灵空间。这是一件多么令人担心的事情啊。所以，老师今天一再要强调的是要选择经典名篇来阅读。</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教师读书分享活动发言稿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有句话，如果说“过一种幸福完整的教育生活”新教育的愿景，那么共读共写共同生活就是实现这个愿景的方法和策略。共读共写带来共同语言，共同语言带来行动一致。共读共写能解决行为不一致背后的凝聚力问题。共读共写能让我们更团结。共产党一向如此，集中力量办大事。</w:t>
      </w:r>
    </w:p>
    <w:p>
      <w:pPr>
        <w:ind w:left="0" w:right="0" w:firstLine="560"/>
        <w:spacing w:before="450" w:after="450" w:line="312" w:lineRule="auto"/>
      </w:pPr>
      <w:r>
        <w:rPr>
          <w:rFonts w:ascii="宋体" w:hAnsi="宋体" w:eastAsia="宋体" w:cs="宋体"/>
          <w:color w:val="000"/>
          <w:sz w:val="28"/>
          <w:szCs w:val="28"/>
        </w:rPr>
        <w:t xml:space="preserve">　　所谓的思想观念、价值体系，都是指利益取向。“建立社会主义核心价值体系”这个目标经常被政治家挂在嘴边。思想问题永远是首要问题，思想工作做好了，思想统一了，凝聚力就有了，事就好办了。共读共写其实就是共同体成员吸收相同的经典文化，建构相近的思想价值体系的过程。平时的聊天、开会、共同经历也能统一思想，建立相同的价值观，但是局限性太小，兼容性不强。要形成更广大范围的共同体和价值认同，就要选择那些具有普世价值的语言，唯有向上向善的民族文化经典才含有这样的营养功效。所以唯有社会成员共读共写，边吸收边消化，互相理解、融合才能实现凝心聚力的社会效应。最终实现如民族、国家等大级别的共同体的利益和意志。</w:t>
      </w:r>
    </w:p>
    <w:p>
      <w:pPr>
        <w:ind w:left="0" w:right="0" w:firstLine="560"/>
        <w:spacing w:before="450" w:after="450" w:line="312" w:lineRule="auto"/>
      </w:pPr>
      <w:r>
        <w:rPr>
          <w:rFonts w:ascii="宋体" w:hAnsi="宋体" w:eastAsia="宋体" w:cs="宋体"/>
          <w:color w:val="000"/>
          <w:sz w:val="28"/>
          <w:szCs w:val="28"/>
        </w:rPr>
        <w:t xml:space="preserve">　　什么是共同语言？比如说：看过同一部电影，听过同一首音乐，认识同一个人，身为同一件事的当事人，即共同的经历带来共同的语言，如发小们就算很长时间没见也不会生疏，因为他们有童年的共同生活经历，他们会沉浸在美好的共同回忆中享受亲密完整的人际关系。</w:t>
      </w:r>
    </w:p>
    <w:p>
      <w:pPr>
        <w:ind w:left="0" w:right="0" w:firstLine="560"/>
        <w:spacing w:before="450" w:after="450" w:line="312" w:lineRule="auto"/>
      </w:pPr>
      <w:r>
        <w:rPr>
          <w:rFonts w:ascii="宋体" w:hAnsi="宋体" w:eastAsia="宋体" w:cs="宋体"/>
          <w:color w:val="000"/>
          <w:sz w:val="28"/>
          <w:szCs w:val="28"/>
        </w:rPr>
        <w:t xml:space="preserve">　　但是这些语言，都不足以把更多的人凝聚在一起。但共同读过一本书就不一样了，那会带来读者思想基础上的统一，而且这个不难实现，无论经济状况如何、成长环境怎样，只要读的书一样，价值观类似，那么他们就能随时无障碍的沟通，就能团结更多的人做大事，实现更高层次的利益。</w:t>
      </w:r>
    </w:p>
    <w:p>
      <w:pPr>
        <w:ind w:left="0" w:right="0" w:firstLine="560"/>
        <w:spacing w:before="450" w:after="450" w:line="312" w:lineRule="auto"/>
      </w:pPr>
      <w:r>
        <w:rPr>
          <w:rFonts w:ascii="宋体" w:hAnsi="宋体" w:eastAsia="宋体" w:cs="宋体"/>
          <w:color w:val="000"/>
          <w:sz w:val="28"/>
          <w:szCs w:val="28"/>
        </w:rPr>
        <w:t xml:space="preserve">　　对于新教育，我认为，他是以教师的专业成长为改革资本。没有教师对专业阅读、专业写作的执着和坚持，那些美好的愿景都会幻化为泡沫。思想决定高度。其实，每一次教育改革受到的阻力都在教师这里，因为“上面千条线，下边根针”，教师是所有理念最终的落实者，发言稿《教师读书分享会发言稿》。正所谓，“教育改革，成也教师，败也教师。”我们肩上的成长的担子很重呀。虽然外界对我们的要求会随着社会民主化的推进而越来越明确、严格，但“知之者不如乐之者”，“不用扬鞭自奋蹄”的自我觉醒才是我们最好的出路，其实大家从站在更高层次审视学生的学习问题一样，自觉和兴趣最重要，能力不足可以用责任心弥补，对于成功来说，非智力因素比智力因素更具有决定性作用。</w:t>
      </w:r>
    </w:p>
    <w:p>
      <w:pPr>
        <w:ind w:left="0" w:right="0" w:firstLine="560"/>
        <w:spacing w:before="450" w:after="450" w:line="312" w:lineRule="auto"/>
      </w:pPr>
      <w:r>
        <w:rPr>
          <w:rFonts w:ascii="宋体" w:hAnsi="宋体" w:eastAsia="宋体" w:cs="宋体"/>
          <w:color w:val="000"/>
          <w:sz w:val="28"/>
          <w:szCs w:val="28"/>
        </w:rPr>
        <w:t xml:space="preserve">　　感谢大家的倾听！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2025-06-21T04:40:26+08:00</dcterms:created>
  <dcterms:modified xsi:type="dcterms:W3CDTF">2025-06-21T04:40:26+08:00</dcterms:modified>
</cp:coreProperties>
</file>

<file path=docProps/custom.xml><?xml version="1.0" encoding="utf-8"?>
<Properties xmlns="http://schemas.openxmlformats.org/officeDocument/2006/custom-properties" xmlns:vt="http://schemas.openxmlformats.org/officeDocument/2006/docPropsVTypes"/>
</file>