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2024年银行演讲竞聘演讲稿3分钟</w:t>
      </w:r>
      <w:bookmarkEnd w:id="1"/>
    </w:p>
    <w:p>
      <w:pPr>
        <w:jc w:val="center"/>
        <w:spacing w:before="0" w:after="450"/>
      </w:pPr>
      <w:r>
        <w:rPr>
          <w:rFonts w:ascii="Arial" w:hAnsi="Arial" w:eastAsia="Arial" w:cs="Arial"/>
          <w:color w:val="999999"/>
          <w:sz w:val="20"/>
          <w:szCs w:val="20"/>
        </w:rPr>
        <w:t xml:space="preserve">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银行演讲竞聘演讲稿3分钟 银行 竞聘演讲一大家好!随着社会的发展，我们的有了很多的压力，但同时也有很大的动力，公开、公平、竞争、择优的人事制度改革给我们每个人都创造了一个公平竞争、展现自我的机会。岁月留痕,往事可忆。我先介绍一下自己的基本情...</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我们的有了很多的压力，但同时也有很大的动力，公开、公平、竞争、择优的人事制度改革给我们每个人都创造了一个公平竞争、展现自我的机会。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我xx年参加工作，xy年正式从事金融工作，过去的十几年里，从基层做起，立足会计岗位，不仅系统的掌握了财务会计制度，还积累了比较全面的银行业务知识和实践经验。</w:t>
      </w:r>
    </w:p>
    <w:p>
      <w:pPr>
        <w:ind w:left="0" w:right="0" w:firstLine="560"/>
        <w:spacing w:before="450" w:after="450" w:line="312" w:lineRule="auto"/>
      </w:pPr>
      <w:r>
        <w:rPr>
          <w:rFonts w:ascii="宋体" w:hAnsi="宋体" w:eastAsia="宋体" w:cs="宋体"/>
          <w:color w:val="000"/>
          <w:sz w:val="28"/>
          <w:szCs w:val="28"/>
        </w:rPr>
        <w:t xml:space="preserve">在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w:t>
      </w:r>
    </w:p>
    <w:p>
      <w:pPr>
        <w:ind w:left="0" w:right="0" w:firstLine="560"/>
        <w:spacing w:before="450" w:after="450" w:line="312" w:lineRule="auto"/>
      </w:pPr>
      <w:r>
        <w:rPr>
          <w:rFonts w:ascii="宋体" w:hAnsi="宋体" w:eastAsia="宋体" w:cs="宋体"/>
          <w:color w:val="000"/>
          <w:sz w:val="28"/>
          <w:szCs w:val="28"/>
        </w:rPr>
        <w:t xml:space="preserve">第二，熟悉国家相关的金融政策法规和商业银行运营知识，熟悉fxq相关的法律法规，熟悉银行业务及其运作方式。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我现年46岁，中共党员，大学文化程度，经济师职称。20xx年4月至20xx年10月在xx县团委任干事，同时参加全国第一批路线教育，20xx年10月至20xx年8月在xx地质学院读书，20xx年9月至20xx年3月在地矿系统工作先后任组织干事、团委书记、野外分队党支部书记兼分队长、党办主任、政治处主任等职，20xx年3月至20xx年12月在xx区工作先后任纪检委副书记、政法委副书记、街道办事处党委书记兼主任、经委主任等职，20xx的12月至今先后任xx信用社主任、xx支行行长、xx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力争在20xx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（一）、抓好社区优质服务工作，快速增加储蓄存款。</w:t>
      </w:r>
    </w:p>
    <w:p>
      <w:pPr>
        <w:ind w:left="0" w:right="0" w:firstLine="560"/>
        <w:spacing w:before="450" w:after="450" w:line="312" w:lineRule="auto"/>
      </w:pPr>
      <w:r>
        <w:rPr>
          <w:rFonts w:ascii="宋体" w:hAnsi="宋体" w:eastAsia="宋体" w:cs="宋体"/>
          <w:color w:val="000"/>
          <w:sz w:val="28"/>
          <w:szCs w:val="28"/>
        </w:rPr>
        <w:t xml:space="preserve">把社区服务这项活动作为今后一个时期的重要工作不断引向深入。</w:t>
      </w:r>
    </w:p>
    <w:p>
      <w:pPr>
        <w:ind w:left="0" w:right="0" w:firstLine="560"/>
        <w:spacing w:before="450" w:after="450" w:line="312" w:lineRule="auto"/>
      </w:pPr>
      <w:r>
        <w:rPr>
          <w:rFonts w:ascii="宋体" w:hAnsi="宋体" w:eastAsia="宋体" w:cs="宋体"/>
          <w:color w:val="000"/>
          <w:sz w:val="28"/>
          <w:szCs w:val="28"/>
        </w:rPr>
        <w:t xml:space="preserve">一是根据社区环境的变化不断改变本行进社区工作的范围、目标和切入点，经常与各办事处领导接触、沟通协商、达成共识开展工作；</w:t>
      </w:r>
    </w:p>
    <w:p>
      <w:pPr>
        <w:ind w:left="0" w:right="0" w:firstLine="560"/>
        <w:spacing w:before="450" w:after="450" w:line="312" w:lineRule="auto"/>
      </w:pPr>
      <w:r>
        <w:rPr>
          <w:rFonts w:ascii="宋体" w:hAnsi="宋体" w:eastAsia="宋体" w:cs="宋体"/>
          <w:color w:val="000"/>
          <w:sz w:val="28"/>
          <w:szCs w:val="28"/>
        </w:rPr>
        <w:t xml:space="preserve">二是要继续总结和推广好的经验和做法，促进和推动今后工作的开展，切实解决各支行间发展不平衡的问题；</w:t>
      </w:r>
    </w:p>
    <w:p>
      <w:pPr>
        <w:ind w:left="0" w:right="0" w:firstLine="560"/>
        <w:spacing w:before="450" w:after="450" w:line="312" w:lineRule="auto"/>
      </w:pPr>
      <w:r>
        <w:rPr>
          <w:rFonts w:ascii="宋体" w:hAnsi="宋体" w:eastAsia="宋体" w:cs="宋体"/>
          <w:color w:val="000"/>
          <w:sz w:val="28"/>
          <w:szCs w:val="28"/>
        </w:rPr>
        <w:t xml:space="preserve">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替发工资、代替发福利费、代替发养老金、代替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我现年39岁，大专文化程度。19**年入行以来，先后从事过储蓄、会计、国结、计划、消贷、公司等工作，扎实的金融业务功底以及丰富的前台工作经验是我的自身优势，同时也是我参与竞聘的另一理由。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最佳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竞聘演讲五</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01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20xx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演讲稿《银行竞聘演讲稿》。</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一份自信，一个目标，严谨的作风，塌实的态度，开拓的精神，我想在分支行的正确领导下，在同志们的努力下，只要我们勤劳的工作、艰辛的付出，一定能实现我们的宏伟目标。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银行演讲竞聘演讲稿3分钟 银行 竞聘演讲六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中心赵支队的，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银行营销主管竞聘且我个人也获得优秀标兵的称号，同时我也跟班里每一位队员都结下了兄弟般的友谊，因此我相信我同样有能力、有决心、也有信心能再为银行带出一支所向披靡的精英团队。</w:t>
      </w:r>
    </w:p>
    <w:p>
      <w:pPr>
        <w:ind w:left="0" w:right="0" w:firstLine="560"/>
        <w:spacing w:before="450" w:after="450" w:line="312" w:lineRule="auto"/>
      </w:pPr>
      <w:r>
        <w:rPr>
          <w:rFonts w:ascii="宋体" w:hAnsi="宋体" w:eastAsia="宋体" w:cs="宋体"/>
          <w:color w:val="000"/>
          <w:sz w:val="28"/>
          <w:szCs w:val="28"/>
        </w:rPr>
        <w:t xml:space="preserve">这次竞聘我非常重视，参选支队长一个目地就是为了秉承银行的\'理念让优秀成为习惯，让优秀成为银行不竭的动力，以优秀带优秀，以优秀促优秀，让优秀真正的融入到我们的每一天;我在市场规划开发，团队建设方面思考已久，今天拿出来跟大家分享一下，即使竞聘不成也希望能对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我认为做为一名支队长不单纯要会整表、填表，还要能统筹规划好市场布局带领和指导团队成员拼杀在市场一线。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二.团队建设方面，打造一流银行支行会计主管竞争上岗演讲稿高效率的精英团队我总结了六点看法。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3.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银行业务主管竞聘稿解，并多善于观察，对团队中出现的不良的苗头要及时发现，及时杜绝，决不姑息，尽可能的将隐患消除在萌芽状态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4.要培养团队精英：我觉得每个团队至少要培养一到两名对工作认真负责业绩突出的团队精英，在团队中树立标杆榜样的作用，有了这些标杆的存在即使团队处于最困难最危险的时候，只要标干业绩始终保持，只要这些标杆的精神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5.要量化团队目标，进行合理的时间管理：清晰的制定团队目标以及每一队员的目标，并将其量化到每一天，分清主次，分清轻重缓急，合理分配时间，既要做到高效率，也要做到高效果。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6.要多倾听客户的意见，并对队员进行不间断的培训，帮其增加一些实用的业务技能，打造其优良的业务素质，要让队员敢于积极尝试，在实践中练兵，只有实践才能造就出真正的战士;其次要树立，并且也要时时刻刻保护好自客户至上的服务理念，服务好客户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下面我跟大家互动一下大家看我像不像当兵的?其实好多人初次见到我时也都说我像一个当兵的，我的确从小就有当兵的梦想可是一直没能实现，庆幸的是我加入了银行才得以成为银行大军营中的一兵，在孙总和杨总两位首长的英明领导下，我要不断的修炼自己自律自强，不断的提高自己的综合素质，真正的把自己打造成银行一名真正合格的兵，并且将来也一定要为银行带出一群优秀的兵，在没有硝烟的战场上奋力拼杀，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2025-06-21T02:40:57+08:00</dcterms:created>
  <dcterms:modified xsi:type="dcterms:W3CDTF">2025-06-21T02:40:57+08:00</dcterms:modified>
</cp:coreProperties>
</file>

<file path=docProps/custom.xml><?xml version="1.0" encoding="utf-8"?>
<Properties xmlns="http://schemas.openxmlformats.org/officeDocument/2006/custom-properties" xmlns:vt="http://schemas.openxmlformats.org/officeDocument/2006/docPropsVTypes"/>
</file>