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秋季运动会园长简短致辞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秋季运动会园长简短致辞（通用3篇）秋季运动会园长简短致辞 篇1　　各位老师、各位家长、小朋友们：　　你们好！　　运动使孩子们健康！游戏使孩子们快乐，今天，为了促进亲子之间的交流，我们鹊山社区中心幼儿园“秋季亲子运动会”在此拉开了帷幕。　　首</w:t>
      </w:r>
    </w:p>
    <w:p>
      <w:pPr>
        <w:ind w:left="0" w:right="0" w:firstLine="560"/>
        <w:spacing w:before="450" w:after="450" w:line="312" w:lineRule="auto"/>
      </w:pPr>
      <w:r>
        <w:rPr>
          <w:rFonts w:ascii="宋体" w:hAnsi="宋体" w:eastAsia="宋体" w:cs="宋体"/>
          <w:color w:val="000"/>
          <w:sz w:val="28"/>
          <w:szCs w:val="28"/>
        </w:rPr>
        <w:t xml:space="preserve">秋季运动会园长简短致辞（通用3篇）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秋季运动会园长简短致辞 篇1</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幼儿园秋季运动会园长发言稿》出自：</w:t>
      </w:r>
    </w:p>
    <w:p>
      <w:pPr>
        <w:ind w:left="0" w:right="0" w:firstLine="560"/>
        <w:spacing w:before="450" w:after="450" w:line="312" w:lineRule="auto"/>
      </w:pPr>
      <w:r>
        <w:rPr>
          <w:rFonts w:ascii="黑体" w:hAnsi="黑体" w:eastAsia="黑体" w:cs="黑体"/>
          <w:color w:val="000000"/>
          <w:sz w:val="36"/>
          <w:szCs w:val="36"/>
          <w:b w:val="1"/>
          <w:bCs w:val="1"/>
        </w:rPr>
        <w:t xml:space="preserve">秋季运动会园长简短致辞 篇2</w:t>
      </w:r>
    </w:p>
    <w:p>
      <w:pPr>
        <w:ind w:left="0" w:right="0" w:firstLine="560"/>
        <w:spacing w:before="450" w:after="450" w:line="312" w:lineRule="auto"/>
      </w:pPr>
      <w:r>
        <w:rPr>
          <w:rFonts w:ascii="宋体" w:hAnsi="宋体" w:eastAsia="宋体" w:cs="宋体"/>
          <w:color w:val="000"/>
          <w:sz w:val="28"/>
          <w:szCs w:val="28"/>
        </w:rPr>
        <w:t xml:space="preserve">　　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身披初冬薄雾，沐浴冬日暖阳。我校20xx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　　老师们，同学们：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　　老师们，同学们：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　　老师们、同学们：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　　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　　最后，祝全体师生幸福快乐，并预祝全体运动员取得优异的成绩！预祝本届运动会取得圆满成功！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秋季运动会园长简短致辞 篇3</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