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2025年毕业答辩开场白结束语</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2025年毕业答辩开场白结束语（精选3篇）2025年毕业答辩开场白结束语 篇1　　大家早上好！　　我是来自级财务x班的学生，我的论文指导老师是x老师。我的论文题目是《中国石油化工股份有限公司财务分析》，虽然做财务分析的人很多，但我仍选择了做</w:t>
      </w:r>
    </w:p>
    <w:p>
      <w:pPr>
        <w:ind w:left="0" w:right="0" w:firstLine="560"/>
        <w:spacing w:before="450" w:after="450" w:line="312" w:lineRule="auto"/>
      </w:pPr>
      <w:r>
        <w:rPr>
          <w:rFonts w:ascii="宋体" w:hAnsi="宋体" w:eastAsia="宋体" w:cs="宋体"/>
          <w:color w:val="000"/>
          <w:sz w:val="28"/>
          <w:szCs w:val="28"/>
        </w:rPr>
        <w:t xml:space="preserve">2025年毕业答辩开场白结束语（精选3篇）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2025年毕业答辩开场白结束语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级财务x班的学生，我的论文指导老师是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真实性和充分性。</w:t>
      </w:r>
    </w:p>
    <w:p>
      <w:pPr>
        <w:ind w:left="0" w:right="0" w:firstLine="560"/>
        <w:spacing w:before="450" w:after="450" w:line="312" w:lineRule="auto"/>
      </w:pPr>
      <w:r>
        <w:rPr>
          <w:rFonts w:ascii="宋体" w:hAnsi="宋体" w:eastAsia="宋体" w:cs="宋体"/>
          <w:color w:val="000"/>
          <w:sz w:val="28"/>
          <w:szCs w:val="28"/>
        </w:rPr>
        <w:t xml:space="preserve">　　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　　其次，我想谈谈我这篇论文研究的主要思路与方法。</w:t>
      </w:r>
    </w:p>
    <w:p>
      <w:pPr>
        <w:ind w:left="0" w:right="0" w:firstLine="560"/>
        <w:spacing w:before="450" w:after="450" w:line="312" w:lineRule="auto"/>
      </w:pPr>
      <w:r>
        <w:rPr>
          <w:rFonts w:ascii="宋体" w:hAnsi="宋体" w:eastAsia="宋体" w:cs="宋体"/>
          <w:color w:val="000"/>
          <w:sz w:val="28"/>
          <w:szCs w:val="28"/>
        </w:rPr>
        <w:t xml:space="preserve">　　再次，我想谈谈我这篇论文的优缺点。</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缺陷：……</w:t>
      </w:r>
    </w:p>
    <w:p>
      <w:pPr>
        <w:ind w:left="0" w:right="0" w:firstLine="560"/>
        <w:spacing w:before="450" w:after="450" w:line="312" w:lineRule="auto"/>
      </w:pPr>
      <w:r>
        <w:rPr>
          <w:rFonts w:ascii="宋体" w:hAnsi="宋体" w:eastAsia="宋体" w:cs="宋体"/>
          <w:color w:val="000"/>
          <w:sz w:val="28"/>
          <w:szCs w:val="28"/>
        </w:rPr>
        <w:t xml:space="preserve">　　最后，我想谈谈我写这篇论文的体会与收获。</w:t>
      </w:r>
    </w:p>
    <w:p>
      <w:pPr>
        <w:ind w:left="0" w:right="0" w:firstLine="560"/>
        <w:spacing w:before="450" w:after="450" w:line="312" w:lineRule="auto"/>
      </w:pPr>
      <w:r>
        <w:rPr>
          <w:rFonts w:ascii="黑体" w:hAnsi="黑体" w:eastAsia="黑体" w:cs="黑体"/>
          <w:color w:val="000000"/>
          <w:sz w:val="36"/>
          <w:szCs w:val="36"/>
          <w:b w:val="1"/>
          <w:bCs w:val="1"/>
        </w:rPr>
        <w:t xml:space="preserve">2025年毕业答辩开场白结束语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我是土木工程xx班的，我的毕业设计题目是温州宇钢钢构公司轻钢结构厂房设计。本次毕业设计是在x老师的\'悉心指导下完成的，在此我首先要向认真严谨的a老师表示真挚的敬意和谢意，也向在坐的x老师、x老师、x老师等所有老师四年来孜孜不倦的教诲、以及今天不辞辛苦参加我的论文答辩表示衷心的感谢。下面我将本论文设计的主要内容向各位老师作一汇报，恳请各位老师给予批评与指导。</w:t>
      </w:r>
    </w:p>
    <w:p>
      <w:pPr>
        <w:ind w:left="0" w:right="0" w:firstLine="560"/>
        <w:spacing w:before="450" w:after="450" w:line="312" w:lineRule="auto"/>
      </w:pPr>
      <w:r>
        <w:rPr>
          <w:rFonts w:ascii="宋体" w:hAnsi="宋体" w:eastAsia="宋体" w:cs="宋体"/>
          <w:color w:val="000"/>
          <w:sz w:val="28"/>
          <w:szCs w:val="28"/>
        </w:rPr>
        <w:t xml:space="preserve">　　首先我向各位老师介绍下本毕业设计主要内容。</w:t>
      </w:r>
    </w:p>
    <w:p>
      <w:pPr>
        <w:ind w:left="0" w:right="0" w:firstLine="560"/>
        <w:spacing w:before="450" w:after="450" w:line="312" w:lineRule="auto"/>
      </w:pPr>
      <w:r>
        <w:rPr>
          <w:rFonts w:ascii="黑体" w:hAnsi="黑体" w:eastAsia="黑体" w:cs="黑体"/>
          <w:color w:val="000000"/>
          <w:sz w:val="36"/>
          <w:szCs w:val="36"/>
          <w:b w:val="1"/>
          <w:bCs w:val="1"/>
        </w:rPr>
        <w:t xml:space="preserve">2025年毕业答辩开场白结束语 篇3</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中文系汉语言文学专业X级10班的学生张。我的论文题目是《卫斯理系列科幻小说的创作特点》。卫斯理系列科幻小说在科幻小说界的地位毋庸质疑，其奇特的构思、丰富的\'想象力，渊博的知识和深度的思考，深深地吸引了一批又一批的读者。作为与金庸同为香港四大才子之一的倪匡所缔造的“卫斯理”神话，有必要在文学界引起重视并加以研，但是当前而言，研究工作极其零散，毫无系统性，甚至可以说是空白。</w:t>
      </w:r>
    </w:p>
    <w:p>
      <w:pPr>
        <w:ind w:left="0" w:right="0" w:firstLine="560"/>
        <w:spacing w:before="450" w:after="450" w:line="312" w:lineRule="auto"/>
      </w:pPr>
      <w:r>
        <w:rPr>
          <w:rFonts w:ascii="宋体" w:hAnsi="宋体" w:eastAsia="宋体" w:cs="宋体"/>
          <w:color w:val="000"/>
          <w:sz w:val="28"/>
          <w:szCs w:val="28"/>
        </w:rPr>
        <w:t xml:space="preserve">　　在着手准备论文写作的时候，我重新大量阅读了卫斯理系列经典小说。对卫斯理系列科幻小说做进一步的了解，缕清思路的基础上，确定论文大致思路和研究方向。为了完成论文，本人收集了大量的文献资料，其中主要来自网上的论文期刊、图书馆的书目、学习教材的理论资料和卫斯理中文网。</w:t>
      </w:r>
    </w:p>
    <w:p>
      <w:pPr>
        <w:ind w:left="0" w:right="0" w:firstLine="560"/>
        <w:spacing w:before="450" w:after="450" w:line="312" w:lineRule="auto"/>
      </w:pPr>
      <w:r>
        <w:rPr>
          <w:rFonts w:ascii="宋体" w:hAnsi="宋体" w:eastAsia="宋体" w:cs="宋体"/>
          <w:color w:val="000"/>
          <w:sz w:val="28"/>
          <w:szCs w:val="28"/>
        </w:rPr>
        <w:t xml:space="preserve">　　在邵子华导师的指导和帮助经过阅读主要参考资料，拟定提纲，写开题报告初稿，毕业论文初稿，修改等一系列程序，于XX年5月20日正式定稿。</w:t>
      </w:r>
    </w:p>
    <w:p>
      <w:pPr>
        <w:ind w:left="0" w:right="0" w:firstLine="560"/>
        <w:spacing w:before="450" w:after="450" w:line="312" w:lineRule="auto"/>
      </w:pPr>
      <w:r>
        <w:rPr>
          <w:rFonts w:ascii="宋体" w:hAnsi="宋体" w:eastAsia="宋体" w:cs="宋体"/>
          <w:color w:val="000"/>
          <w:sz w:val="28"/>
          <w:szCs w:val="28"/>
        </w:rPr>
        <w:t xml:space="preserve">　　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　　第一部分，主要概述了卫斯理系列科幻小说审美特征上的通俗性，，在阐释上首先指出了科幻小说的审美特征，然后针对卫斯理系列科幻小说的审美特征做进一步探讨，得出其小说的幻想性远大于科学性的写作特点。</w:t>
      </w:r>
    </w:p>
    <w:p>
      <w:pPr>
        <w:ind w:left="0" w:right="0" w:firstLine="560"/>
        <w:spacing w:before="450" w:after="450" w:line="312" w:lineRule="auto"/>
      </w:pPr>
      <w:r>
        <w:rPr>
          <w:rFonts w:ascii="宋体" w:hAnsi="宋体" w:eastAsia="宋体" w:cs="宋体"/>
          <w:color w:val="000"/>
          <w:sz w:val="28"/>
          <w:szCs w:val="28"/>
        </w:rPr>
        <w:t xml:space="preserve">　　第二部分，针对卫斯理系列科幻小说的故事内容进行探讨，综合分析作者倪匡创作时在科学与幻想上的优劣，得出其在故事情节的创作上更具的特色，即其故事性强，背景宽广，情节曲折离奇，引人入迷。</w:t>
      </w:r>
    </w:p>
    <w:p>
      <w:pPr>
        <w:ind w:left="0" w:right="0" w:firstLine="560"/>
        <w:spacing w:before="450" w:after="450" w:line="312" w:lineRule="auto"/>
      </w:pPr>
      <w:r>
        <w:rPr>
          <w:rFonts w:ascii="宋体" w:hAnsi="宋体" w:eastAsia="宋体" w:cs="宋体"/>
          <w:color w:val="000"/>
          <w:sz w:val="28"/>
          <w:szCs w:val="28"/>
        </w:rPr>
        <w:t xml:space="preserve">　　第三部分，主要是论述了卫斯理系列科幻小说中体现出来的新的写作手法，即“倪式故事新编”。本部分主要是通过对部分的卫斯理系列科幻作品展开分析，总结出这一创作特色。</w:t>
      </w:r>
    </w:p>
    <w:p>
      <w:pPr>
        <w:ind w:left="0" w:right="0" w:firstLine="560"/>
        <w:spacing w:before="450" w:after="450" w:line="312" w:lineRule="auto"/>
      </w:pPr>
      <w:r>
        <w:rPr>
          <w:rFonts w:ascii="宋体" w:hAnsi="宋体" w:eastAsia="宋体" w:cs="宋体"/>
          <w:color w:val="000"/>
          <w:sz w:val="28"/>
          <w:szCs w:val="28"/>
        </w:rPr>
        <w:t xml:space="preserve">　　第四部分，对卫斯理系列科幻小说的创作主题和作品中人物进行探讨，从三个小的方面具体分析得出卫斯理系列科幻小说作品主题复杂多样、主要人物的单一性、人物塑造各具特色。</w:t>
      </w:r>
    </w:p>
    <w:p>
      <w:pPr>
        <w:ind w:left="0" w:right="0" w:firstLine="560"/>
        <w:spacing w:before="450" w:after="450" w:line="312" w:lineRule="auto"/>
      </w:pPr>
      <w:r>
        <w:rPr>
          <w:rFonts w:ascii="宋体" w:hAnsi="宋体" w:eastAsia="宋体" w:cs="宋体"/>
          <w:color w:val="000"/>
          <w:sz w:val="28"/>
          <w:szCs w:val="28"/>
        </w:rPr>
        <w:t xml:space="preserve">　　第五部分，主要是深入挖掘作品在创作中体现出来的对自由平等及人性方面的思考，从小说思想意义的高度，对小说的创作进行分析。</w:t>
      </w:r>
    </w:p>
    <w:p>
      <w:pPr>
        <w:ind w:left="0" w:right="0" w:firstLine="560"/>
        <w:spacing w:before="450" w:after="450" w:line="312" w:lineRule="auto"/>
      </w:pPr>
      <w:r>
        <w:rPr>
          <w:rFonts w:ascii="宋体" w:hAnsi="宋体" w:eastAsia="宋体" w:cs="宋体"/>
          <w:color w:val="000"/>
          <w:sz w:val="28"/>
          <w:szCs w:val="28"/>
        </w:rPr>
        <w:t xml:space="preserve">　　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　　以上是我对本篇论文的简单的介绍，敬请各位评委老师提出宝贵的意见，谢谢!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2025-06-16T16:26:06+08:00</dcterms:created>
  <dcterms:modified xsi:type="dcterms:W3CDTF">2025-06-16T16:26:06+08:00</dcterms:modified>
</cp:coreProperties>
</file>

<file path=docProps/custom.xml><?xml version="1.0" encoding="utf-8"?>
<Properties xmlns="http://schemas.openxmlformats.org/officeDocument/2006/custom-properties" xmlns:vt="http://schemas.openxmlformats.org/officeDocument/2006/docPropsVTypes"/>
</file>