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2024年保全复议裁定书更改 财产保全复议裁定书(3篇)</w:t>
      </w:r>
      <w:bookmarkEnd w:id="1"/>
    </w:p>
    <w:p>
      <w:pPr>
        <w:jc w:val="center"/>
        <w:spacing w:before="0" w:after="450"/>
      </w:pPr>
      <w:r>
        <w:rPr>
          <w:rFonts w:ascii="Arial" w:hAnsi="Arial" w:eastAsia="Arial" w:cs="Arial"/>
          <w:color w:val="999999"/>
          <w:sz w:val="20"/>
          <w:szCs w:val="20"/>
        </w:rPr>
        <w:t xml:space="preserve">来源：网络  作者：逝水流年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在日常的学习、工作、生活中，肯定对各类范文都很熟悉吧。那么我们该如何写一篇较为完美的范文呢？下面是小编为大家收集的优秀范文，供大家参考借鉴，希望可以帮助到有需要的朋友。保全复议裁定书更改 财产保全复议裁定书篇一民事裁定书(_________...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保全复议裁定书更改 财产保全复议裁定书篇一</w:t>
      </w:r>
    </w:p>
    <w:p>
      <w:pPr>
        <w:ind w:left="0" w:right="0" w:firstLine="560"/>
        <w:spacing w:before="450" w:after="450" w:line="312" w:lineRule="auto"/>
      </w:pPr>
      <w:r>
        <w:rPr>
          <w:rFonts w:ascii="宋体" w:hAnsi="宋体" w:eastAsia="宋体" w:cs="宋体"/>
          <w:color w:val="000"/>
          <w:sz w:val="28"/>
          <w:szCs w:val="28"/>
        </w:rPr>
        <w:t xml:space="preserve">民事裁定书(_____________)_____财保_____号</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申请人_______________于_____________年__________月__________日向本院申请诉前财产保全，请求对被申请人______________(写明申请采取财产保全措施的具体内容)。申请人_______________/担保人_______________以_______________(写明担保财产的名称、数量或者数额、所在地点等)提供担保。</w:t>
      </w:r>
    </w:p>
    <w:p>
      <w:pPr>
        <w:ind w:left="0" w:right="0" w:firstLine="560"/>
        <w:spacing w:before="450" w:after="450" w:line="312" w:lineRule="auto"/>
      </w:pPr>
      <w:r>
        <w:rPr>
          <w:rFonts w:ascii="宋体" w:hAnsi="宋体" w:eastAsia="宋体" w:cs="宋体"/>
          <w:color w:val="000"/>
          <w:sz w:val="28"/>
          <w:szCs w:val="28"/>
        </w:rPr>
        <w:t xml:space="preserve">本院经审查认为____________________(写明采取财产保全措施的理由)。依照《中华人民共和国民事诉讼法》第一百零一条、第一百零二条、第一百零三条第一款规定，裁定如下：_________________</w:t>
      </w:r>
    </w:p>
    <w:p>
      <w:pPr>
        <w:ind w:left="0" w:right="0" w:firstLine="560"/>
        <w:spacing w:before="450" w:after="450" w:line="312" w:lineRule="auto"/>
      </w:pPr>
      <w:r>
        <w:rPr>
          <w:rFonts w:ascii="宋体" w:hAnsi="宋体" w:eastAsia="宋体" w:cs="宋体"/>
          <w:color w:val="000"/>
          <w:sz w:val="28"/>
          <w:szCs w:val="28"/>
        </w:rPr>
        <w:t xml:space="preserve">查封/扣押/冻结被申请人_______________的____________________(写明保全财产名称、数量或者数额、所在地点等)，期限为__________年__________月__________日(写明保全的期限)。案件申请费__________元，由__________负担(写明当事人姓名或者名称、负担金额)。本裁定立即开始执行。</w:t>
      </w:r>
    </w:p>
    <w:p>
      <w:pPr>
        <w:ind w:left="0" w:right="0" w:firstLine="560"/>
        <w:spacing w:before="450" w:after="450" w:line="312" w:lineRule="auto"/>
      </w:pPr>
      <w:r>
        <w:rPr>
          <w:rFonts w:ascii="宋体" w:hAnsi="宋体" w:eastAsia="宋体" w:cs="宋体"/>
          <w:color w:val="000"/>
          <w:sz w:val="28"/>
          <w:szCs w:val="28"/>
        </w:rPr>
        <w:t xml:space="preserve">如不服本裁定，可以自收到裁定书之日起五日内向本院申请复议一次。复议期间不停止裁定的执行。申请人在人民法院采取保全措施后三十日内不依法提起诉讼或者申请仲裁的，本院将依法解除保全。</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保全复议裁定书更改 财产保全复议裁定书篇二</w:t>
      </w:r>
    </w:p>
    <w:p>
      <w:pPr>
        <w:ind w:left="0" w:right="0" w:firstLine="560"/>
        <w:spacing w:before="450" w:after="450" w:line="312" w:lineRule="auto"/>
      </w:pPr>
      <w:r>
        <w:rPr>
          <w:rFonts w:ascii="宋体" w:hAnsi="宋体" w:eastAsia="宋体" w:cs="宋体"/>
          <w:color w:val="000"/>
          <w:sz w:val="28"/>
          <w:szCs w:val="28"/>
        </w:rPr>
        <w:t xml:space="preserve">你好，有关最新保全裁定书的问题，保全到期债权裁定书</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(20__)民一终字第69-1号</w:t>
      </w:r>
    </w:p>
    <w:p>
      <w:pPr>
        <w:ind w:left="0" w:right="0" w:firstLine="560"/>
        <w:spacing w:before="450" w:after="450" w:line="312" w:lineRule="auto"/>
      </w:pPr>
      <w:r>
        <w:rPr>
          <w:rFonts w:ascii="宋体" w:hAnsi="宋体" w:eastAsia="宋体" w:cs="宋体"/>
          <w:color w:val="000"/>
          <w:sz w:val="28"/>
          <w:szCs w:val="28"/>
        </w:rPr>
        <w:t xml:space="preserve">上诉人(一审原告)：_________________莫某。</w:t>
      </w:r>
    </w:p>
    <w:p>
      <w:pPr>
        <w:ind w:left="0" w:right="0" w:firstLine="560"/>
        <w:spacing w:before="450" w:after="450" w:line="312" w:lineRule="auto"/>
      </w:pPr>
      <w:r>
        <w:rPr>
          <w:rFonts w:ascii="宋体" w:hAnsi="宋体" w:eastAsia="宋体" w:cs="宋体"/>
          <w:color w:val="000"/>
          <w:sz w:val="28"/>
          <w:szCs w:val="28"/>
        </w:rPr>
        <w:t xml:space="preserve">委托代理人：_________________王某水，重庆律师事务所律师。</w:t>
      </w:r>
    </w:p>
    <w:p>
      <w:pPr>
        <w:ind w:left="0" w:right="0" w:firstLine="560"/>
        <w:spacing w:before="450" w:after="450" w:line="312" w:lineRule="auto"/>
      </w:pPr>
      <w:r>
        <w:rPr>
          <w:rFonts w:ascii="宋体" w:hAnsi="宋体" w:eastAsia="宋体" w:cs="宋体"/>
          <w:color w:val="000"/>
          <w:sz w:val="28"/>
          <w:szCs w:val="28"/>
        </w:rPr>
        <w:t xml:space="preserve">委托代理人：_________________李某来，北京市律师事务所律师。</w:t>
      </w:r>
    </w:p>
    <w:p>
      <w:pPr>
        <w:ind w:left="0" w:right="0" w:firstLine="560"/>
        <w:spacing w:before="450" w:after="450" w:line="312" w:lineRule="auto"/>
      </w:pPr>
      <w:r>
        <w:rPr>
          <w:rFonts w:ascii="宋体" w:hAnsi="宋体" w:eastAsia="宋体" w:cs="宋体"/>
          <w:color w:val="000"/>
          <w:sz w:val="28"/>
          <w:szCs w:val="28"/>
        </w:rPr>
        <w:t xml:space="preserve">上诉人(一审被告)：_________________张某麟。</w:t>
      </w:r>
    </w:p>
    <w:p>
      <w:pPr>
        <w:ind w:left="0" w:right="0" w:firstLine="560"/>
        <w:spacing w:before="450" w:after="450" w:line="312" w:lineRule="auto"/>
      </w:pPr>
      <w:r>
        <w:rPr>
          <w:rFonts w:ascii="宋体" w:hAnsi="宋体" w:eastAsia="宋体" w:cs="宋体"/>
          <w:color w:val="000"/>
          <w:sz w:val="28"/>
          <w:szCs w:val="28"/>
        </w:rPr>
        <w:t xml:space="preserve">委托代理人：_________________向阳，重庆律师事务所律师。</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被上诉人(一审被告)：_________________刘某。</w:t>
      </w:r>
    </w:p>
    <w:p>
      <w:pPr>
        <w:ind w:left="0" w:right="0" w:firstLine="560"/>
        <w:spacing w:before="450" w:after="450" w:line="312" w:lineRule="auto"/>
      </w:pPr>
      <w:r>
        <w:rPr>
          <w:rFonts w:ascii="宋体" w:hAnsi="宋体" w:eastAsia="宋体" w:cs="宋体"/>
          <w:color w:val="000"/>
          <w:sz w:val="28"/>
          <w:szCs w:val="28"/>
        </w:rPr>
        <w:t xml:space="preserve">委托代理人：_________________夏某成，北京(重庆)律师事务所律师。</w:t>
      </w:r>
    </w:p>
    <w:p>
      <w:pPr>
        <w:ind w:left="0" w:right="0" w:firstLine="560"/>
        <w:spacing w:before="450" w:after="450" w:line="312" w:lineRule="auto"/>
      </w:pPr>
      <w:r>
        <w:rPr>
          <w:rFonts w:ascii="宋体" w:hAnsi="宋体" w:eastAsia="宋体" w:cs="宋体"/>
          <w:color w:val="000"/>
          <w:sz w:val="28"/>
          <w:szCs w:val="28"/>
        </w:rPr>
        <w:t xml:space="preserve">委托代理人：_________________唐某峰，北京(重庆)律师事务所律师。</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被上诉人(一审被告)：_________________枣庄市工程有限公司。住所地：_________________山东省枣庄市市中区解放北路号。</w:t>
      </w:r>
    </w:p>
    <w:p>
      <w:pPr>
        <w:ind w:left="0" w:right="0" w:firstLine="560"/>
        <w:spacing w:before="450" w:after="450" w:line="312" w:lineRule="auto"/>
      </w:pPr>
      <w:r>
        <w:rPr>
          <w:rFonts w:ascii="宋体" w:hAnsi="宋体" w:eastAsia="宋体" w:cs="宋体"/>
          <w:color w:val="000"/>
          <w:sz w:val="28"/>
          <w:szCs w:val="28"/>
        </w:rPr>
        <w:t xml:space="preserve">法定代表人：_________________常某晔，该公司总经理。</w:t>
      </w:r>
    </w:p>
    <w:p>
      <w:pPr>
        <w:ind w:left="0" w:right="0" w:firstLine="560"/>
        <w:spacing w:before="450" w:after="450" w:line="312" w:lineRule="auto"/>
      </w:pPr>
      <w:r>
        <w:rPr>
          <w:rFonts w:ascii="宋体" w:hAnsi="宋体" w:eastAsia="宋体" w:cs="宋体"/>
          <w:color w:val="000"/>
          <w:sz w:val="28"/>
          <w:szCs w:val="28"/>
        </w:rPr>
        <w:t xml:space="preserve">委托代理人：_________________王某，山东律师事务所律师。</w:t>
      </w:r>
    </w:p>
    <w:p>
      <w:pPr>
        <w:ind w:left="0" w:right="0" w:firstLine="560"/>
        <w:spacing w:before="450" w:after="450" w:line="312" w:lineRule="auto"/>
      </w:pPr>
      <w:r>
        <w:rPr>
          <w:rFonts w:ascii="宋体" w:hAnsi="宋体" w:eastAsia="宋体" w:cs="宋体"/>
          <w:color w:val="000"/>
          <w:sz w:val="28"/>
          <w:szCs w:val="28"/>
        </w:rPr>
        <w:t xml:space="preserve">一审被告：_________________**集团工程有限公司。住所地：_________________四川省华蓥市路号。</w:t>
      </w:r>
    </w:p>
    <w:p>
      <w:pPr>
        <w:ind w:left="0" w:right="0" w:firstLine="560"/>
        <w:spacing w:before="450" w:after="450" w:line="312" w:lineRule="auto"/>
      </w:pPr>
      <w:r>
        <w:rPr>
          <w:rFonts w:ascii="宋体" w:hAnsi="宋体" w:eastAsia="宋体" w:cs="宋体"/>
          <w:color w:val="000"/>
          <w:sz w:val="28"/>
          <w:szCs w:val="28"/>
        </w:rPr>
        <w:t xml:space="preserve">法定代表人：_________________杨某忠，该公司董事长。</w:t>
      </w:r>
    </w:p>
    <w:p>
      <w:pPr>
        <w:ind w:left="0" w:right="0" w:firstLine="560"/>
        <w:spacing w:before="450" w:after="450" w:line="312" w:lineRule="auto"/>
      </w:pPr>
      <w:r>
        <w:rPr>
          <w:rFonts w:ascii="宋体" w:hAnsi="宋体" w:eastAsia="宋体" w:cs="宋体"/>
          <w:color w:val="000"/>
          <w:sz w:val="28"/>
          <w:szCs w:val="28"/>
        </w:rPr>
        <w:t xml:space="preserve">委托代理人：_________________陈某富，重庆律师事务所律师。</w:t>
      </w:r>
    </w:p>
    <w:p>
      <w:pPr>
        <w:ind w:left="0" w:right="0" w:firstLine="560"/>
        <w:spacing w:before="450" w:after="450" w:line="312" w:lineRule="auto"/>
      </w:pPr>
      <w:r>
        <w:rPr>
          <w:rFonts w:ascii="宋体" w:hAnsi="宋体" w:eastAsia="宋体" w:cs="宋体"/>
          <w:color w:val="000"/>
          <w:sz w:val="28"/>
          <w:szCs w:val="28"/>
        </w:rPr>
        <w:t xml:space="preserve">本院审理上诉人莫某、上诉人张某麟与被上诉人刘某、被上诉人枣庄市工程有限公司(以下简称**公司)以及一审被告**集团工程有限公司(以下简称**公司)借款合同纠纷一案，上诉人莫某对**公司提出上诉后又申请撤回对该公司的上诉，并于20__年3月28日申请解除对**公司在重庆市建设(集团)有限责任公司的到期债权20__.4303万元及应收利息的保全措施。经本院审查，上诉人莫某于20__年10月23日向一审法院提出财产保全的申请，请求保全**公司、**公司对重庆建资控股有限责任公司及重庆建设(集团)有限责任公司价值4000万元的到期债权。一审法院于20__年10月24日作出(20__)渝高法民初字第29-1号民事裁定，冻结**公司对重庆市交通建设(集团)有限责任公司20__.4303万元保证金及保证金利息的到期债权。因莫某在二审中未对**公司提出上诉，且申请对**公司撤回保全申请。根据《最高人民法院关于﹤中华人民共和国民事诉讼法﹥的解释》第一百六十六条第一款第(二)项之规定，裁定如下：</w:t>
      </w:r>
    </w:p>
    <w:p>
      <w:pPr>
        <w:ind w:left="0" w:right="0" w:firstLine="560"/>
        <w:spacing w:before="450" w:after="450" w:line="312" w:lineRule="auto"/>
      </w:pPr>
      <w:r>
        <w:rPr>
          <w:rFonts w:ascii="宋体" w:hAnsi="宋体" w:eastAsia="宋体" w:cs="宋体"/>
          <w:color w:val="000"/>
          <w:sz w:val="28"/>
          <w:szCs w:val="28"/>
        </w:rPr>
        <w:t xml:space="preserve">解除对**集团工程有限公司20__.4303万元保证金及保证金利息到期债权的保全措施。</w:t>
      </w:r>
    </w:p>
    <w:p>
      <w:pPr>
        <w:ind w:left="0" w:right="0" w:firstLine="560"/>
        <w:spacing w:before="450" w:after="450" w:line="312" w:lineRule="auto"/>
      </w:pPr>
      <w:r>
        <w:rPr>
          <w:rFonts w:ascii="宋体" w:hAnsi="宋体" w:eastAsia="宋体" w:cs="宋体"/>
          <w:color w:val="000"/>
          <w:sz w:val="28"/>
          <w:szCs w:val="28"/>
        </w:rPr>
        <w:t xml:space="preserve">本裁定立即执行。</w:t>
      </w:r>
    </w:p>
    <w:p>
      <w:pPr>
        <w:ind w:left="0" w:right="0" w:firstLine="560"/>
        <w:spacing w:before="450" w:after="450" w:line="312" w:lineRule="auto"/>
      </w:pPr>
      <w:r>
        <w:rPr>
          <w:rFonts w:ascii="宋体" w:hAnsi="宋体" w:eastAsia="宋体" w:cs="宋体"/>
          <w:color w:val="000"/>
          <w:sz w:val="28"/>
          <w:szCs w:val="28"/>
        </w:rPr>
        <w:t xml:space="preserve">如不服本裁定，可向本院申请复议一次。复议期间，不停止裁定的执行。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审判长姚</w:t>
      </w:r>
    </w:p>
    <w:p>
      <w:pPr>
        <w:ind w:left="0" w:right="0" w:firstLine="560"/>
        <w:spacing w:before="450" w:after="450" w:line="312" w:lineRule="auto"/>
      </w:pPr>
      <w:r>
        <w:rPr>
          <w:rFonts w:ascii="宋体" w:hAnsi="宋体" w:eastAsia="宋体" w:cs="宋体"/>
          <w:color w:val="000"/>
          <w:sz w:val="28"/>
          <w:szCs w:val="28"/>
        </w:rPr>
        <w:t xml:space="preserve">代理审判员王</w:t>
      </w:r>
    </w:p>
    <w:p>
      <w:pPr>
        <w:ind w:left="0" w:right="0" w:firstLine="560"/>
        <w:spacing w:before="450" w:after="450" w:line="312" w:lineRule="auto"/>
      </w:pPr>
      <w:r>
        <w:rPr>
          <w:rFonts w:ascii="宋体" w:hAnsi="宋体" w:eastAsia="宋体" w:cs="宋体"/>
          <w:color w:val="000"/>
          <w:sz w:val="28"/>
          <w:szCs w:val="28"/>
        </w:rPr>
        <w:t xml:space="preserve">代理审判员姜*</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书记员王</w:t>
      </w:r>
    </w:p>
    <w:p>
      <w:pPr>
        <w:ind w:left="0" w:right="0" w:firstLine="560"/>
        <w:spacing w:before="450" w:after="450" w:line="312" w:lineRule="auto"/>
      </w:pPr>
      <w:r>
        <w:rPr>
          <w:rFonts w:ascii="黑体" w:hAnsi="黑体" w:eastAsia="黑体" w:cs="黑体"/>
          <w:color w:val="000000"/>
          <w:sz w:val="34"/>
          <w:szCs w:val="34"/>
          <w:b w:val="1"/>
          <w:bCs w:val="1"/>
        </w:rPr>
        <w:t xml:space="preserve">保全复议裁定书更改 财产保全复议裁定书篇三</w:t>
      </w:r>
    </w:p>
    <w:p>
      <w:pPr>
        <w:ind w:left="0" w:right="0" w:firstLine="560"/>
        <w:spacing w:before="450" w:after="450" w:line="312" w:lineRule="auto"/>
      </w:pPr>
      <w:r>
        <w:rPr>
          <w:rFonts w:ascii="宋体" w:hAnsi="宋体" w:eastAsia="宋体" w:cs="宋体"/>
          <w:color w:val="000"/>
          <w:sz w:val="28"/>
          <w:szCs w:val="28"/>
        </w:rPr>
        <w:t xml:space="preserve">复议申请人：______________，……。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(以上写明复议申请人、被申请人及其代理人的姓名或者名称等基本信息)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写明当事人及案由)一案(如属于诉前、执行前、仲裁中保全裁定，不写)，本院于_____________年__________月__________日作出(_____________)……号财产保全/行为保全/先予执行民事裁定。_______________不服，于_____________年__________月__________日向本院提出复议申请。</w:t>
      </w:r>
    </w:p>
    <w:p>
      <w:pPr>
        <w:ind w:left="0" w:right="0" w:firstLine="560"/>
        <w:spacing w:before="450" w:after="450" w:line="312" w:lineRule="auto"/>
      </w:pPr>
      <w:r>
        <w:rPr>
          <w:rFonts w:ascii="宋体" w:hAnsi="宋体" w:eastAsia="宋体" w:cs="宋体"/>
          <w:color w:val="000"/>
          <w:sz w:val="28"/>
          <w:szCs w:val="28"/>
        </w:rPr>
        <w:t xml:space="preserve">_______________复议称，……(写明复议申请人的请求、事实和理由)。</w:t>
      </w:r>
    </w:p>
    <w:p>
      <w:pPr>
        <w:ind w:left="0" w:right="0" w:firstLine="560"/>
        <w:spacing w:before="450" w:after="450" w:line="312" w:lineRule="auto"/>
      </w:pPr>
      <w:r>
        <w:rPr>
          <w:rFonts w:ascii="宋体" w:hAnsi="宋体" w:eastAsia="宋体" w:cs="宋体"/>
          <w:color w:val="000"/>
          <w:sz w:val="28"/>
          <w:szCs w:val="28"/>
        </w:rPr>
        <w:t xml:space="preserve">保全复议裁定书模版本院经审查认为，…</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2025-06-18T05:40:29+08:00</dcterms:created>
  <dcterms:modified xsi:type="dcterms:W3CDTF">2025-06-18T05:40:29+08:00</dcterms:modified>
</cp:coreProperties>
</file>

<file path=docProps/custom.xml><?xml version="1.0" encoding="utf-8"?>
<Properties xmlns="http://schemas.openxmlformats.org/officeDocument/2006/custom-properties" xmlns:vt="http://schemas.openxmlformats.org/officeDocument/2006/docPropsVTypes"/>
</file>