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给老人的祝寿词</w:t>
      </w:r>
      <w:bookmarkEnd w:id="1"/>
    </w:p>
    <w:p>
      <w:pPr>
        <w:jc w:val="center"/>
        <w:spacing w:before="0" w:after="450"/>
      </w:pPr>
      <w:r>
        <w:rPr>
          <w:rFonts w:ascii="Arial" w:hAnsi="Arial" w:eastAsia="Arial" w:cs="Arial"/>
          <w:color w:val="999999"/>
          <w:sz w:val="20"/>
          <w:szCs w:val="20"/>
        </w:rPr>
        <w:t xml:space="preserve">作者：空山新雨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祝老寿星福如东海、寿比南山；   祝老寿星日月昌明、松鹤长春；   祝老寿星笑口常开、天伦永享。   祝老寿星身体健康、长命百岁；  祝老寿星万事如意、晚年幸福；   祝老寿星生日快乐、后福无疆。   祝老寿星吉祥如意、富贵安康；   祝老...</w:t>
      </w:r>
    </w:p>
    <w:p>
      <w:pPr>
        <w:ind w:left="0" w:right="0" w:firstLine="560"/>
        <w:spacing w:before="450" w:after="450" w:line="312" w:lineRule="auto"/>
      </w:pPr>
      <w:r>
        <w:rPr>
          <w:rFonts w:ascii="宋体" w:hAnsi="宋体" w:eastAsia="宋体" w:cs="宋体"/>
          <w:color w:val="000"/>
          <w:sz w:val="28"/>
          <w:szCs w:val="28"/>
        </w:rPr>
        <w:t xml:space="preserve">祝老寿星福如东海、寿比南山；   祝老寿星日月昌明、松鹤长春；   祝老寿星笑口常开、天伦永享。   祝老寿星身体健康、长命百岁；  祝老寿星万事如意、晚年幸福；   祝老寿星生日快乐、后福无疆。   祝老寿星吉祥如意、富贵安康；   祝老寿星事事顺心、幸福长伴；   祝老寿星笑口常开、身体安康。   祝老寿星日月同辉、春秋不老；   祝老寿星生日快乐、福星高照 寿比南山、福如东海、长寿百岁  福如东海长流水,寿比南山不老松。  松龄长岁月 皤桃捧日三千岁  鹤语寄春秋 古柏参天四十围  愿献南山寿 年齐大衍经纶富  先开北海樽 学到知非德器纯  绿琪千岁树 杖朝步履春秋永  明月一池莲 钓渭丝纶日月长  寿考征宏福 闲雅鹿裘人生三乐  文明享大年 逍遥鸠杖天保九如  燕桂谢兰年经半甲 上寿期颐庄椿不老  桑弧蓬矢志在四方 君子福履洪范斯陈  瑶池春不老 设悦遇芳辰百岁期颐刚一半  寿域日开祥 称觞有菜子九畴福寿已双全  王树盈阶秀 玉树阶前荣衣兢舞金萱映日荣 金萱堂上花甲初周范陈九五福  桃熟三千年贤淑七旬人经几度七二风光现出麻姑仙草  导引三摩地应独有三千岁月结成王母皤桃  璇阁数华年恰合蟾圆一度瑶池看桃实预期鹤 耸千春  相夫教子壶范久钦际此欣逢设悦日  积福延龄期颐预卜而今初倍及笄年  萱寿八千八旬伊始  范福九五九畴乃全  设悦溯当年喜花甲一周又半  称觞逢此日祝萱 龄百岁有奇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2025-06-17T11:20:30+08:00</dcterms:created>
  <dcterms:modified xsi:type="dcterms:W3CDTF">2025-06-17T11:20:30+08:00</dcterms:modified>
</cp:coreProperties>
</file>

<file path=docProps/custom.xml><?xml version="1.0" encoding="utf-8"?>
<Properties xmlns="http://schemas.openxmlformats.org/officeDocument/2006/custom-properties" xmlns:vt="http://schemas.openxmlformats.org/officeDocument/2006/docPropsVTypes"/>
</file>