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廉洁自律个人剖析材料【臻选5篇】</w:t>
      </w:r>
      <w:bookmarkEnd w:id="1"/>
    </w:p>
    <w:p>
      <w:pPr>
        <w:jc w:val="center"/>
        <w:spacing w:before="0" w:after="450"/>
      </w:pPr>
      <w:r>
        <w:rPr>
          <w:rFonts w:ascii="Arial" w:hAnsi="Arial" w:eastAsia="Arial" w:cs="Arial"/>
          <w:color w:val="999999"/>
          <w:sz w:val="20"/>
          <w:szCs w:val="20"/>
        </w:rPr>
        <w:t xml:space="preserve">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今天小编倾情推荐廉洁自律个人剖析材料(臻选5篇)，为更多朋友提供学习指导，帮助大家培养良好学习习惯，激发学习兴趣。　　学高为师，德高为范。教师的职业特点决定了...</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今天小编倾情推荐廉洁自律个人剖析材料(臻选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　　学高为师，德高为范。教师的职业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需要我们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　　为了使自己进一步提高了对师德师风建设的认识，并转化为个人的实际行动，进一步增强廉洁自律，争当先锋模范的意思，意识到自己在教育工作中的存在许多不足和问题。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1、思想政治观念淡薄，理想信念出现滑坡，政治学习不够抓紧，特别是系统的政治理论学习及业务理论都不够注重，造成对党的教育方针政策把握不准，单凭着主观臆断的思想去进行教育教学工作。</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2、对学生的思想品德的状况关心不够，缺少爱心，学生德育工作开展不力，对学生进行思想教育方式简单粗暴，缺乏足够的耐心细致。</w:t>
      </w:r>
    </w:p>
    <w:p>
      <w:pPr>
        <w:ind w:left="0" w:right="0" w:firstLine="560"/>
        <w:spacing w:before="450" w:after="450" w:line="312" w:lineRule="auto"/>
      </w:pPr>
      <w:r>
        <w:rPr>
          <w:rFonts w:ascii="宋体" w:hAnsi="宋体" w:eastAsia="宋体" w:cs="宋体"/>
          <w:color w:val="000"/>
          <w:sz w:val="28"/>
          <w:szCs w:val="28"/>
        </w:rPr>
        <w:t xml:space="preserve">　　3、工作责任心不强，对教学工作精力投入不足，敬业精神不够，</w:t>
      </w:r>
    </w:p>
    <w:p>
      <w:pPr>
        <w:ind w:left="0" w:right="0" w:firstLine="560"/>
        <w:spacing w:before="450" w:after="450" w:line="312" w:lineRule="auto"/>
      </w:pPr>
      <w:r>
        <w:rPr>
          <w:rFonts w:ascii="宋体" w:hAnsi="宋体" w:eastAsia="宋体" w:cs="宋体"/>
          <w:color w:val="000"/>
          <w:sz w:val="28"/>
          <w:szCs w:val="28"/>
        </w:rPr>
        <w:t xml:space="preserve">　　缺乏奉献精神。</w:t>
      </w:r>
    </w:p>
    <w:p>
      <w:pPr>
        <w:ind w:left="0" w:right="0" w:firstLine="560"/>
        <w:spacing w:before="450" w:after="450" w:line="312" w:lineRule="auto"/>
      </w:pPr>
      <w:r>
        <w:rPr>
          <w:rFonts w:ascii="宋体" w:hAnsi="宋体" w:eastAsia="宋体" w:cs="宋体"/>
          <w:color w:val="000"/>
          <w:sz w:val="28"/>
          <w:szCs w:val="28"/>
        </w:rPr>
        <w:t xml:space="preserve">　　4、对工作时冷时热，不是始终如一，工作受个人情绪影响较大，缺少耐心。</w:t>
      </w:r>
    </w:p>
    <w:p>
      <w:pPr>
        <w:ind w:left="0" w:right="0" w:firstLine="560"/>
        <w:spacing w:before="450" w:after="450" w:line="312" w:lineRule="auto"/>
      </w:pPr>
      <w:r>
        <w:rPr>
          <w:rFonts w:ascii="宋体" w:hAnsi="宋体" w:eastAsia="宋体" w:cs="宋体"/>
          <w:color w:val="000"/>
          <w:sz w:val="28"/>
          <w:szCs w:val="28"/>
        </w:rPr>
        <w:t xml:space="preserve">　　5、缺乏进取精神，不注重获取新知识、不钻研业务、不求上进、得过且过，满足现状的现象。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自我解剖之后，让我认识到了问题的严重性。按照具体情况具体分析的方法进行剖析，让我意识到廉洁自律，争当先锋模范活动真是一场及时雨，让我对自己自身存在的问题来一次大解剖，通过分析，我认为出现这些问题的思想根源在于：</w:t>
      </w:r>
    </w:p>
    <w:p>
      <w:pPr>
        <w:ind w:left="0" w:right="0" w:firstLine="560"/>
        <w:spacing w:before="450" w:after="450" w:line="312" w:lineRule="auto"/>
      </w:pPr>
      <w:r>
        <w:rPr>
          <w:rFonts w:ascii="宋体" w:hAnsi="宋体" w:eastAsia="宋体" w:cs="宋体"/>
          <w:color w:val="000"/>
          <w:sz w:val="28"/>
          <w:szCs w:val="28"/>
        </w:rPr>
        <w:t xml:space="preserve">　　1、对政治理论学习缺乏自觉性，没有树立正确的世界观、人生观、价值观和崇高的理想信念。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3、业务水平不高，缺乏对事业的热爱，工作只凭经验，理论和实际相结合做得不够。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借助廉洁自律，争当先锋模范活动的东风，加强对自己的职业道德教育，努力做到依法执教、热爱学生、爱岗敬业。加强政治理论学习的管理。通过以下形式进行马克思列宁主义、毛泽东思想、邓小平理论、江泽民\"三个代表\"重要思想的教育学习，进一步改造自己的人生观、世界观、价值观，使之树立起远大的目标，坚定社会主义</w:t>
      </w:r>
    </w:p>
    <w:p>
      <w:pPr>
        <w:ind w:left="0" w:right="0" w:firstLine="560"/>
        <w:spacing w:before="450" w:after="450" w:line="312" w:lineRule="auto"/>
      </w:pPr>
      <w:r>
        <w:rPr>
          <w:rFonts w:ascii="宋体" w:hAnsi="宋体" w:eastAsia="宋体" w:cs="宋体"/>
          <w:color w:val="000"/>
          <w:sz w:val="28"/>
          <w:szCs w:val="28"/>
        </w:rPr>
        <w:t xml:space="preserve">　　信念。科学文化，提高自身素质的终身学习的意识，紧密联系群众，调整心态，制订可行计划，努力工作，不断提高工作水平，提高为人民服务水平，充分展示自己的能力和水平。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2、通过廉洁自律，争当先锋模范活动，让自己树立起以德治校，以德治教，以德服人的执教意识。</w:t>
      </w:r>
    </w:p>
    <w:p>
      <w:pPr>
        <w:ind w:left="0" w:right="0" w:firstLine="560"/>
        <w:spacing w:before="450" w:after="450" w:line="312" w:lineRule="auto"/>
      </w:pPr>
      <w:r>
        <w:rPr>
          <w:rFonts w:ascii="宋体" w:hAnsi="宋体" w:eastAsia="宋体" w:cs="宋体"/>
          <w:color w:val="000"/>
          <w:sz w:val="28"/>
          <w:szCs w:val="28"/>
        </w:rPr>
        <w:t xml:space="preserve">　　3、日常工作上，教师党员要始终把党的教育事业放在首位，任劳任怨，在日常工作中创造出一流的业绩。党员教师首先要不在办公时间打牌、上网、聊天和下棋等；不从事影响本职工作的活动，不利用上班时间和学校场所、教学资源进行有偿家教，不故意诱导学生进行有偿家教活动，不擅自举办辅导班或擅自在校外教育机构兼职，不做因有偿家教而损害学生利益和学校名誉的事情，使党员教师成为其他教师的表率。</w:t>
      </w:r>
    </w:p>
    <w:p>
      <w:pPr>
        <w:ind w:left="0" w:right="0" w:firstLine="560"/>
        <w:spacing w:before="450" w:after="450" w:line="312" w:lineRule="auto"/>
      </w:pPr>
      <w:r>
        <w:rPr>
          <w:rFonts w:ascii="宋体" w:hAnsi="宋体" w:eastAsia="宋体" w:cs="宋体"/>
          <w:color w:val="000"/>
          <w:sz w:val="28"/>
          <w:szCs w:val="28"/>
        </w:rPr>
        <w:t xml:space="preserve">　　今后要以教师党员的先进性标准严格要求自己，切实保持廉洁自律，优质高效履行教师职业道德规范，通过不断努力使自己成为优秀的教师党员。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在工作作风方面不够实，怕麻烦、怕辛苦，只讲“过得去”，不讲“过的好”，只讲“大气候”，不讲“小环境”。在基层中队当主官，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六)是事业心责任感减退，自身要求不够严格。跟前几年相比，自己在近期的工作上的确有放松的迹象，主要是因为在管理上存在畏难情绪，受了一点小挫折就心灰气短，不能沉下心来想办法。一中队的管理情况相对特殊，关系兵多，家门口兵多，机关下放兵多，又地处市区繁华路段，一直以来就是支队的管理难点和重点。领导让我来一中队任职是对我能力的充分信任和肯定，四月份刚来之初，我也的确下了一番决心要在这个特殊的岗位干出特殊的成绩，不让领导失望。但因为今年一年先是岗位练兵集训走了五个月，又抽调到支队搞演习去了一个多月，真正在队里的时间不过只有两、三个月时间。在这段时间里，大部分时间忙于应付老兵退伍和年终考评检查，没有真正沉下心来摸清部队底数，进行部队正规化的管理。同时心里也有一些“等、靠、慢”的情绪，想等明年开完工作会新兵下队后再从头来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3、在工作方面求真务实，真正沉下心来抓好部队管理，勇于吃苦，勇于奉献，不等不靠，增强事业心责任感，加强自身表率作用，努力把一中队建成管理严格、作风优良、军事过硬的先进中队。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不仅再目前的灭火和管理业务方面加强学习，同时也要在防火监督和法律业务上自加压力，为今后适应新的工作岗位打好基础。真正适应当前消防工作对人才的需要。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　　5、勤请示，多汇报，当好大队领导的参谋和助手，维护班子的团结和战斗力，充分发挥主观能动性，将部队全面建设带上一个新台阶。以上就是我在这次作风纪律教育整顿中的剖析心得和对今后工作的打算，请领导和同志们指正。</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风廉政建设的要求和县纪委有关文件精神，我办纪检组及时召开有关会议，学习党风廉政建设有关规定，进一步抓好抓实反腐倡廉工作，从根本上进一步转变工作作风，落实措施、强化监督、创新机制，努力把治理领导干部违反规定收送现金、有价证券、支付凭证和收受干股等行为不断推向深入。</w:t>
      </w:r>
    </w:p>
    <w:p>
      <w:pPr>
        <w:ind w:left="0" w:right="0" w:firstLine="560"/>
        <w:spacing w:before="450" w:after="450" w:line="312" w:lineRule="auto"/>
      </w:pPr>
      <w:r>
        <w:rPr>
          <w:rFonts w:ascii="宋体" w:hAnsi="宋体" w:eastAsia="宋体" w:cs="宋体"/>
          <w:color w:val="000"/>
          <w:sz w:val="28"/>
          <w:szCs w:val="28"/>
        </w:rPr>
        <w:t xml:space="preserve">　　近日，我办纪检组在本单位党员领导干部中开展了对违反规定收送现金、有价证券、支付凭证和收受干股等行为的专项治理，经检查没有发现任何一人有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纪委工作要求，结合年初制定的《党风廉政建设责任制》和《党风廉政建设和反腐败斗争主要任务的分工》等有关规定，对照规定严格要求，不管何时何地都要牢记洁身自好、廉政守纪。我办纪检组在对领导干部利用职权在住房、招商引资和资产重组项目上，为本人或特定关系人谋取私利的行为进行了专项治理检查，经查没有发现任何一人有违反此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纪委十七届三次全会和省、市、县纪委全会精神要求，我办纪检组认真贯彻执行中央关于厉行节约、反对铺张浪费的规定，规范公务接待，严禁用公款大吃大喝、出国（境）旅游和进行高消费娱乐活动。我办党员领导干部牢固树立宗旨意识，增强立党为公、执政为民的自学性和坚定性......</w:t>
      </w:r>
    </w:p>
    <w:p>
      <w:pPr>
        <w:ind w:left="0" w:right="0" w:firstLine="560"/>
        <w:spacing w:before="450" w:after="450" w:line="312" w:lineRule="auto"/>
      </w:pPr>
      <w:r>
        <w:rPr>
          <w:rFonts w:ascii="宋体" w:hAnsi="宋体" w:eastAsia="宋体" w:cs="宋体"/>
          <w:color w:val="000"/>
          <w:sz w:val="28"/>
          <w:szCs w:val="28"/>
        </w:rPr>
        <w:t xml:space="preserve">　　本文来自公务员之家，查看正文请使用公务员之家站内搜索查看正文。</w:t>
      </w:r>
    </w:p>
    <w:p>
      <w:pPr>
        <w:ind w:left="0" w:right="0" w:firstLine="560"/>
        <w:spacing w:before="450" w:after="450" w:line="312" w:lineRule="auto"/>
      </w:pPr>
      <w:r>
        <w:rPr>
          <w:rFonts w:ascii="宋体" w:hAnsi="宋体" w:eastAsia="宋体" w:cs="宋体"/>
          <w:color w:val="000"/>
          <w:sz w:val="28"/>
          <w:szCs w:val="28"/>
        </w:rPr>
        <w:t xml:space="preserve">　　第二篇:质监局党员廉洁自律自查报告</w:t>
      </w:r>
    </w:p>
    <w:p>
      <w:pPr>
        <w:ind w:left="0" w:right="0" w:firstLine="560"/>
        <w:spacing w:before="450" w:after="450" w:line="312" w:lineRule="auto"/>
      </w:pPr>
      <w:r>
        <w:rPr>
          <w:rFonts w:ascii="宋体" w:hAnsi="宋体" w:eastAsia="宋体" w:cs="宋体"/>
          <w:color w:val="000"/>
          <w:sz w:val="28"/>
          <w:szCs w:val="28"/>
        </w:rPr>
        <w:t xml:space="preserve">　　按照县纪委《印发的通知》文件精神，我局结合实际，对照《方案》认真开展廉洁自律自查自纠活动。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及反腐败工作，一直是我局工作的首要任务。首先召开全局干部职工会议，认真学习县纪委《印发的通知》文件精神，明确了自查自纠的任务，统一思想，提高认识，深刻理解在当前形势下重申和严格执行廉洁自律的重大意义。要求从副科级以上领导干部做起，自觉遵守，严以律已，做出表率；其次，要求副科级以上领导干部对照《方案》进行自查自纠，并填好《个人自查自纠情况报告表》，进行自查自纠。通过此项活动，进一步增强我局领导干部遵守廉洁自律规定的自觉性，树立良好的党风政风。</w:t>
      </w:r>
    </w:p>
    <w:p>
      <w:pPr>
        <w:ind w:left="0" w:right="0" w:firstLine="560"/>
        <w:spacing w:before="450" w:after="450" w:line="312" w:lineRule="auto"/>
      </w:pPr>
      <w:r>
        <w:rPr>
          <w:rFonts w:ascii="宋体" w:hAnsi="宋体" w:eastAsia="宋体" w:cs="宋体"/>
          <w:color w:val="000"/>
          <w:sz w:val="28"/>
          <w:szCs w:val="28"/>
        </w:rPr>
        <w:t xml:space="preserve">　　二、对照重点，严格执行</w:t>
      </w:r>
    </w:p>
    <w:p>
      <w:pPr>
        <w:ind w:left="0" w:right="0" w:firstLine="560"/>
        <w:spacing w:before="450" w:after="450" w:line="312" w:lineRule="auto"/>
      </w:pPr>
      <w:r>
        <w:rPr>
          <w:rFonts w:ascii="宋体" w:hAnsi="宋体" w:eastAsia="宋体" w:cs="宋体"/>
          <w:color w:val="000"/>
          <w:sz w:val="28"/>
          <w:szCs w:val="28"/>
        </w:rPr>
        <w:t xml:space="preserve">　　对照《方案》，认真抓好贯彻落实，在宣传和教育的基础上，组织了全局副科级以上领导干部进行自查自纠。通过自查自纠活动的开展，没有违反规定收受现金、有价证券、支付凭证问题，也没有违规赠送现金、有价证券、支付凭证问题；没有违反规定购买保障性住房，超面积使用办公用房以及多占。</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