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党建工作内容不丰富【臻选3篇】</w:t>
      </w:r>
      <w:bookmarkEnd w:id="1"/>
    </w:p>
    <w:p>
      <w:pPr>
        <w:jc w:val="center"/>
        <w:spacing w:before="0" w:after="450"/>
      </w:pPr>
      <w:r>
        <w:rPr>
          <w:rFonts w:ascii="Arial" w:hAnsi="Arial" w:eastAsia="Arial" w:cs="Arial"/>
          <w:color w:val="999999"/>
          <w:sz w:val="20"/>
          <w:szCs w:val="20"/>
        </w:rPr>
        <w:t xml:space="preserve">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丰富：汉语词语丰富：江苏省镇江市京口区商务局副局长以下是小编整理的党建工作内容不丰富(通用3篇)，仅供参考，大家一起来看看吧。党建工作内容不丰富1　党建工作内容不丰富2　　党建工作内容不丰富3　　(1)领导班子好。领导班子及其成员能够认真贯...</w:t>
      </w:r>
    </w:p>
    <w:p>
      <w:pPr>
        <w:ind w:left="0" w:right="0" w:firstLine="560"/>
        <w:spacing w:before="450" w:after="450" w:line="312" w:lineRule="auto"/>
      </w:pPr>
      <w:r>
        <w:rPr>
          <w:rFonts w:ascii="宋体" w:hAnsi="宋体" w:eastAsia="宋体" w:cs="宋体"/>
          <w:color w:val="000"/>
          <w:sz w:val="28"/>
          <w:szCs w:val="28"/>
        </w:rPr>
        <w:t xml:space="preserve">丰富：汉语词语丰富：江苏省镇江市京口区商务局副局长以下是小编整理的党建工作内容不丰富(通用3篇)，仅供参考，大家一起来看看吧。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党建工作内容不丰富1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党建工作内容不丰富2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党建工作内容不丰富3</w:t>
      </w:r>
    </w:p>
    <w:p>
      <w:pPr>
        <w:ind w:left="0" w:right="0" w:firstLine="560"/>
        <w:spacing w:before="450" w:after="450" w:line="312" w:lineRule="auto"/>
      </w:pPr>
      <w:r>
        <w:rPr>
          <w:rFonts w:ascii="宋体" w:hAnsi="宋体" w:eastAsia="宋体" w:cs="宋体"/>
          <w:color w:val="000"/>
          <w:sz w:val="28"/>
          <w:szCs w:val="28"/>
        </w:rPr>
        <w:t xml:space="preserve">　　(1)领导班子好。领导班子及其成员能够认真贯彻执行党的路线方针政策，密切联系群众，政治坚定，求真务实，开拓创新，勤政廉政，团结协作。(2)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　　(3)工作机制好。社区党组织工作制度健全、运行规范，社区党建工作协调机制完善。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　　(4)工作业绩好。社区各项事业协调发展，经济、政治、文化和社会建设成效明显，社区治安良好。</w:t>
      </w:r>
    </w:p>
    <w:p>
      <w:pPr>
        <w:ind w:left="0" w:right="0" w:firstLine="560"/>
        <w:spacing w:before="450" w:after="450" w:line="312" w:lineRule="auto"/>
      </w:pPr>
      <w:r>
        <w:rPr>
          <w:rFonts w:ascii="宋体" w:hAnsi="宋体" w:eastAsia="宋体" w:cs="宋体"/>
          <w:color w:val="000"/>
          <w:sz w:val="28"/>
          <w:szCs w:val="28"/>
        </w:rPr>
        <w:t xml:space="preserve">　　(5)群众反映好。社区群众和驻区单位对社区党组织的工作满意，社区党组织得到社区群众的拥护。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围绕这一总体目标，今后一年着重做好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2025-06-16T22:07:40+08:00</dcterms:created>
  <dcterms:modified xsi:type="dcterms:W3CDTF">2025-06-16T22:07:40+08:00</dcterms:modified>
</cp:coreProperties>
</file>

<file path=docProps/custom.xml><?xml version="1.0" encoding="utf-8"?>
<Properties xmlns="http://schemas.openxmlformats.org/officeDocument/2006/custom-properties" xmlns:vt="http://schemas.openxmlformats.org/officeDocument/2006/docPropsVTypes"/>
</file>