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2024年民主生活会个人自我检视剖析材料</w:t>
      </w:r>
      <w:bookmarkEnd w:id="1"/>
    </w:p>
    <w:p>
      <w:pPr>
        <w:jc w:val="center"/>
        <w:spacing w:before="0" w:after="450"/>
      </w:pPr>
      <w:r>
        <w:rPr>
          <w:rFonts w:ascii="Arial" w:hAnsi="Arial" w:eastAsia="Arial" w:cs="Arial"/>
          <w:color w:val="999999"/>
          <w:sz w:val="20"/>
          <w:szCs w:val="20"/>
        </w:rPr>
        <w:t xml:space="preserve">作者：空谷幽兰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520作文网为大家整理的相关的2...</w:t>
      </w:r>
    </w:p>
    <w:p>
      <w:pPr>
        <w:ind w:left="0" w:right="0" w:firstLine="560"/>
        <w:spacing w:before="450" w:after="450" w:line="312" w:lineRule="auto"/>
      </w:pPr>
      <w:r>
        <w:rPr>
          <w:rFonts w:ascii="宋体" w:hAnsi="宋体" w:eastAsia="宋体" w:cs="宋体"/>
          <w:color w:val="000"/>
          <w:sz w:val="28"/>
          <w:szCs w:val="28"/>
        </w:rPr>
        <w:t xml:space="preserve">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520作文网为大家整理的相关的20_年民主生活会个人自我检视剖析材料，供大家参考选择。[_TAG_h2]　　20_年民主生活会个人自我检视剖析材料</w:t>
      </w:r>
    </w:p>
    <w:p>
      <w:pPr>
        <w:ind w:left="0" w:right="0" w:firstLine="560"/>
        <w:spacing w:before="450" w:after="450" w:line="312" w:lineRule="auto"/>
      </w:pPr>
      <w:r>
        <w:rPr>
          <w:rFonts w:ascii="宋体" w:hAnsi="宋体" w:eastAsia="宋体" w:cs="宋体"/>
          <w:color w:val="000"/>
          <w:sz w:val="28"/>
          <w:szCs w:val="28"/>
        </w:rPr>
        <w:t xml:space="preserve">　　按照县委要求，围绕这次省委巡视整改专题民主生活会主题，我在会前认真按要求进行了专题学习，对照党的十九大精神和新时代中国特色社会主义思想以及省委巡视反馈的问题和以案促改工作要求等，深入查摆问题，深刻剖析根源，明确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政治建设和思想建设方面。一是政治理论学习不深入。能够按照县委、政法委制定的学习计划开展集中学习和自学，能够坚决维护***总书记在党中央和全党的核心地位、维护党中央权威和集中统一领导，自觉在思想上政治上行动上同以***同志为核心的党中央保持高度一致。对于***总书记考察张家口时的重要指示精神，仅在文件传达时进行系统学习，没有做到一以贯之地深入学习。对一些新思想、新论断满足于现学现用、即用即学，缺少深度和广度，致使自己在贯彻落实***总书记关于“首都两区”建设要求和省委提出打造“首都两区”建设典范要求上，理解得不透、把握得不准，对实施“奥运”廊道整治、北山生态修复、矿山企业关停这些生态环境整治工程的紧迫性和严峻性认识不深刻、不到位。主要表现在以下几点：一是学习力度不够。听的多说的少，存在以传达上级精神代替政治理论学习，只注重形式不注重结果现象。二是学习深度不够。对党的十九大精神特别是***中国特色社会主义思想的认识还不全面、不系统，存在一知半解、浅尝辄止的情况。政治敏锐性和洞察力有所欠缺，不善于从政治和全局的角度来观察、分析问题，缺少时不我待的使命感和危机感。三是学用结合不够。抓落实还存在经验主义，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　　(二)关于党的组织建设和作风建设方面。一是党内政治生活不严肃。在委领导班子民主生活会上，不愿自我剖析，在开展自我批评时浮光掠影，说远不说近，说人不说己，有时认为自我批评没“面子”，批评领导没底气，批评同事顾虑多，把批评与自我批评变成表扬与自我表扬，相互批评变成了相互吹捧。二是民主讨论流于形式。在民主决策时，存在讨论不充分，民主发扬不够等现象。有时认为民主讨论的工作和自己关系不大，以“没意见”代替“意见”，担当意识不强，为党内民主决策没有做到尽职尽责。三是党内生活制度落实不严谨。参加理论学习培训时觉得枯燥无味，缺乏吸引力和凝聚力，对党的政治生活制度的理解比较狭隘，很少在党内生活会上汇报思想，主动接受组织监督。</w:t>
      </w:r>
    </w:p>
    <w:p>
      <w:pPr>
        <w:ind w:left="0" w:right="0" w:firstLine="560"/>
        <w:spacing w:before="450" w:after="450" w:line="312" w:lineRule="auto"/>
      </w:pPr>
      <w:r>
        <w:rPr>
          <w:rFonts w:ascii="宋体" w:hAnsi="宋体" w:eastAsia="宋体" w:cs="宋体"/>
          <w:color w:val="000"/>
          <w:sz w:val="28"/>
          <w:szCs w:val="28"/>
        </w:rPr>
        <w:t xml:space="preserve">　　(三)深入推进全面从严治党和反腐败斗争方面。严格遵守各项规定，作风严谨。工作生活中，严格遵守八项规定，对分管部门和干部加强作风要求，没有发生违反规定的问题。同时，也存在生活不够俭朴，在发扬勤俭节约的优良作风方面有很大欠缺。在县委抽调下乡督导时，不能严格按照要求认真查找问题，挡不住人情关，也怕得罪人，汇报时也是你好我好大家好，未能很好履行督导职责。</w:t>
      </w:r>
    </w:p>
    <w:p>
      <w:pPr>
        <w:ind w:left="0" w:right="0" w:firstLine="560"/>
        <w:spacing w:before="450" w:after="450" w:line="312" w:lineRule="auto"/>
      </w:pPr>
      <w:r>
        <w:rPr>
          <w:rFonts w:ascii="宋体" w:hAnsi="宋体" w:eastAsia="宋体" w:cs="宋体"/>
          <w:color w:val="000"/>
          <w:sz w:val="28"/>
          <w:szCs w:val="28"/>
        </w:rPr>
        <w:t xml:space="preserve">　　(四)关于巡视整改方面。一是对巡视整改重视程度不够。仅满足于“头痛医头脚痛医脚”，对共性问题进行整改，未能做到举一反三，从深层次反思问题存在的原因，致使巡视整改的效果大打折扣。二是对巡视整改认识有偏差。把巡视整改工作当成阶段性工作来开展，未能把该项工作当成一项长期工作来抓，对分管领域存在的突出问题如何深刻整改没有全局谋划，缺少必要认识。三是问题整改不够全面。对政法委制定的整改台账任务认领不够全面，对于一些涉及分管领域的边缘性问题没有纳入到自己的整改范围，想着别人整改也是整改，未能防微杜渐，未雨绸缪。</w:t>
      </w:r>
    </w:p>
    <w:p>
      <w:pPr>
        <w:ind w:left="0" w:right="0" w:firstLine="560"/>
        <w:spacing w:before="450" w:after="450" w:line="312" w:lineRule="auto"/>
      </w:pPr>
      <w:r>
        <w:rPr>
          <w:rFonts w:ascii="宋体" w:hAnsi="宋体" w:eastAsia="宋体" w:cs="宋体"/>
          <w:color w:val="000"/>
          <w:sz w:val="28"/>
          <w:szCs w:val="28"/>
        </w:rPr>
        <w:t xml:space="preserve">　　需要说明的事项：每年均严格按照规定对个人事项进行如实报告。本人没有从事或参与营利性活动，没有在企业或其他营利性组织中兼任职务和持股情况;个人住房已按相关规定进行了申报，办公用房符合相关要求;没有在参与操办的本人及近亲属婚丧事宜中违规收受礼金、礼品情况;妻子在沙城镇实验中学工作，儿子在首府小学读书，均没有出国留学、定居、因私出国和在国外活动情况，没有受到执纪执法机关查处或涉嫌犯罪情况。本人没有被巡视反馈及组织约谈、函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知识学习被动。对学习从思想深处没有引起高度重视，总认为学习是软尺度、软标尺，总认为工作首要，学习次要;遇到不懂的问题才翻书本，查资料，对理论知识的学习停留于浅层次，总是“临阵磨枪”，没有做到“未雨绸缪”。</w:t>
      </w:r>
    </w:p>
    <w:p>
      <w:pPr>
        <w:ind w:left="0" w:right="0" w:firstLine="560"/>
        <w:spacing w:before="450" w:after="450" w:line="312" w:lineRule="auto"/>
      </w:pPr>
      <w:r>
        <w:rPr>
          <w:rFonts w:ascii="宋体" w:hAnsi="宋体" w:eastAsia="宋体" w:cs="宋体"/>
          <w:color w:val="000"/>
          <w:sz w:val="28"/>
          <w:szCs w:val="28"/>
        </w:rPr>
        <w:t xml:space="preserve">　　二是纪律标准有所降低。工作上只求过得去、不求过得硬，标准上只求不违规、不求作表率，自我管理上出现松懈，存在使命感、紧迫感、责任感不强，执行力不强，执行制度不严的现象，对工作热情不高，奉献精神不够，对一些棘手问题攻坚克难的决心不够强，从而影响了工作效率和大局。</w:t>
      </w:r>
    </w:p>
    <w:p>
      <w:pPr>
        <w:ind w:left="0" w:right="0" w:firstLine="560"/>
        <w:spacing w:before="450" w:after="450" w:line="312" w:lineRule="auto"/>
      </w:pPr>
      <w:r>
        <w:rPr>
          <w:rFonts w:ascii="宋体" w:hAnsi="宋体" w:eastAsia="宋体" w:cs="宋体"/>
          <w:color w:val="000"/>
          <w:sz w:val="28"/>
          <w:szCs w:val="28"/>
        </w:rPr>
        <w:t xml:space="preserve">　　三是党性修养有所松懈。长期处于“自我感觉不错”的状态中，放松了党性修养和自我要求，随波逐流把原则丢了;对社会上一些消极的东西看得淡了，艰苦奋斗的意识也不像过去那么强了，为党和人民事业无私奉献、奋斗终身的追求精神淡薄了，没有真正用党员的标准要求自己，从本质上讲也是自己存在以上问题的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通过对标巡视发现问题自我体检，我认识到自己还有很多的“小毛病”，“堤溃蚁孔，气泄针芒”,本着立行立改的原则，在下一步的工作中，争取从以下方面加以改进。</w:t>
      </w:r>
    </w:p>
    <w:p>
      <w:pPr>
        <w:ind w:left="0" w:right="0" w:firstLine="560"/>
        <w:spacing w:before="450" w:after="450" w:line="312" w:lineRule="auto"/>
      </w:pPr>
      <w:r>
        <w:rPr>
          <w:rFonts w:ascii="宋体" w:hAnsi="宋体" w:eastAsia="宋体" w:cs="宋体"/>
          <w:color w:val="000"/>
          <w:sz w:val="28"/>
          <w:szCs w:val="28"/>
        </w:rPr>
        <w:t xml:space="preserve">　　一是加强理论学习，不断提高理论修养，更加坚定理想信念。提高的过程就是在不断学习实践的过程，一时的信念坚定不代表一生的信念坚持，只有通过不断的学习，才能更深层次的理解党在现时代的方针、政策，才能与党中央在思想上、行动上保持高度的一致。政治理论的学习是一个枯燥的过程，但同时也是坚定理想信念的必经之路，没有捷径可走。我要克服工作和学习时间上的矛盾，克服懒惰思想，认真学习经典理论和党在新时期的思想精神，永葆党员本色。</w:t>
      </w:r>
    </w:p>
    <w:p>
      <w:pPr>
        <w:ind w:left="0" w:right="0" w:firstLine="560"/>
        <w:spacing w:before="450" w:after="450" w:line="312" w:lineRule="auto"/>
      </w:pPr>
      <w:r>
        <w:rPr>
          <w:rFonts w:ascii="宋体" w:hAnsi="宋体" w:eastAsia="宋体" w:cs="宋体"/>
          <w:color w:val="000"/>
          <w:sz w:val="28"/>
          <w:szCs w:val="28"/>
        </w:rPr>
        <w:t xml:space="preserve">　　二是更加严格的要求自己，严守政治纪律和政治规矩。在大是大非面前，严守政治底线。对一些政治谣言、谎言，坚决做到不听、不信、不传;对一些政治调侃类的短信消息，也要勇于站出来抵制、纠正。执行政治纪律，不打折扣，不搞变通，做一个政治上的明白人、清白人。</w:t>
      </w:r>
    </w:p>
    <w:p>
      <w:pPr>
        <w:ind w:left="0" w:right="0" w:firstLine="560"/>
        <w:spacing w:before="450" w:after="450" w:line="312" w:lineRule="auto"/>
      </w:pPr>
      <w:r>
        <w:rPr>
          <w:rFonts w:ascii="宋体" w:hAnsi="宋体" w:eastAsia="宋体" w:cs="宋体"/>
          <w:color w:val="000"/>
          <w:sz w:val="28"/>
          <w:szCs w:val="28"/>
        </w:rPr>
        <w:t xml:space="preserve">　　三是更加严格的遵守各项规定，保持严谨作风。军装虽脱，本色不能变。以后的工作中，要把在部队多年养成的良好作风一如既往的保持和发扬。尊敬领导，团结同志，关爱下级，妥善处理同事、家庭的关系。严格遵守八项规定要求，转变思想，放下架子，沉下身子，在日常工作生活中杜绝浪费，勤俭节约。</w:t>
      </w:r>
    </w:p>
    <w:p>
      <w:pPr>
        <w:ind w:left="0" w:right="0" w:firstLine="560"/>
        <w:spacing w:before="450" w:after="450" w:line="312" w:lineRule="auto"/>
      </w:pPr>
      <w:r>
        <w:rPr>
          <w:rFonts w:ascii="宋体" w:hAnsi="宋体" w:eastAsia="宋体" w:cs="宋体"/>
          <w:color w:val="000"/>
          <w:sz w:val="28"/>
          <w:szCs w:val="28"/>
        </w:rPr>
        <w:t xml:space="preserve">　　四是认真履行本职，努力工作，为领导分忧。对分管工作，虚心向经验丰富的老同志请教和学习，创新思想，深入基层一线，全面具体掌握情况，为领导出谋划策，积极提出建议，勇于承担责任，敢于担当，以身作则，严格要求下属，从思想上、行动上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总而言之，牢固树立为人民群众服务的思想。对人民群众的感情必须零距离，对群众急需急盼的事情必须零懈怠，对群众深恶痛绝的事情必须零容忍，对提升群众工作能力必须零松懈。强化使命担当，严格政治责任，努力做好分管的各项工作，争当一名优秀的政法干部。[_TAG_h2]　　20_年民主生活会个人自我检视剖析材料</w:t>
      </w:r>
    </w:p>
    <w:p>
      <w:pPr>
        <w:ind w:left="0" w:right="0" w:firstLine="560"/>
        <w:spacing w:before="450" w:after="450" w:line="312" w:lineRule="auto"/>
      </w:pPr>
      <w:r>
        <w:rPr>
          <w:rFonts w:ascii="宋体" w:hAnsi="宋体" w:eastAsia="宋体" w:cs="宋体"/>
          <w:color w:val="000"/>
          <w:sz w:val="28"/>
          <w:szCs w:val="28"/>
        </w:rPr>
        <w:t xml:space="preserve">　　根据省局《中共吉林省水文水资源局委员会关于召开“中共巡视组巡视‘回头看’问题整改落实”专题民主生活会的通知》的有关要求，结合自身学习实际情况，检查自己存在的问题和根源，通过学习、反思和对照检查，进一步明确了今后落实整改、开展工作的中心和目标。现将本次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1、在“四个意识”不强、党的领导弱化方面。</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有一定的惰性，主动学习积极性有待进一步加强;思想认识和工作方法存在一定的片面性，对工作的艰巨性、复杂性和长期性缺乏思想准备，进取意识淡化，争创意识不够强烈;开拓进取精神不强，满足于维持现状。由于学习不够，认识不深，视野不宽，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2、在党的观念弱化、党的建设缺失方面。</w:t>
      </w:r>
    </w:p>
    <w:p>
      <w:pPr>
        <w:ind w:left="0" w:right="0" w:firstLine="560"/>
        <w:spacing w:before="450" w:after="450" w:line="312" w:lineRule="auto"/>
      </w:pPr>
      <w:r>
        <w:rPr>
          <w:rFonts w:ascii="宋体" w:hAnsi="宋体" w:eastAsia="宋体" w:cs="宋体"/>
          <w:color w:val="000"/>
          <w:sz w:val="28"/>
          <w:szCs w:val="28"/>
        </w:rPr>
        <w:t xml:space="preserve">　　对党建知识掌握不够全面，党建工作重要性认识不足、热情不高。存在业务工作是硬指标，党建工作是软任务的思想，常常已工作忙为借口忽视政治理论学习，自学习能较差，缺乏认真的批评与自我批评，流于形式，总以为把业务工作做好就万事大吉。</w:t>
      </w:r>
    </w:p>
    <w:p>
      <w:pPr>
        <w:ind w:left="0" w:right="0" w:firstLine="560"/>
        <w:spacing w:before="450" w:after="450" w:line="312" w:lineRule="auto"/>
      </w:pPr>
      <w:r>
        <w:rPr>
          <w:rFonts w:ascii="宋体" w:hAnsi="宋体" w:eastAsia="宋体" w:cs="宋体"/>
          <w:color w:val="000"/>
          <w:sz w:val="28"/>
          <w:szCs w:val="28"/>
        </w:rPr>
        <w:t xml:space="preserve">　　3、在管党治党不严、全面从严治党不力方面。</w:t>
      </w:r>
    </w:p>
    <w:p>
      <w:pPr>
        <w:ind w:left="0" w:right="0" w:firstLine="560"/>
        <w:spacing w:before="450" w:after="450" w:line="312" w:lineRule="auto"/>
      </w:pPr>
      <w:r>
        <w:rPr>
          <w:rFonts w:ascii="宋体" w:hAnsi="宋体" w:eastAsia="宋体" w:cs="宋体"/>
          <w:color w:val="000"/>
          <w:sz w:val="28"/>
          <w:szCs w:val="28"/>
        </w:rPr>
        <w:t xml:space="preserve">　　思想认识还没完全到位，自身的身份意识不强。认为管党治党和党风廉政建设只是主要领导责任，班子成员只管业务就行，没有把自己摆进从严治党的大局中去，不能把业务工作与党风廉政建设很好的结合起来。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1、思想意识上松懈，政治理论学习重视程度不够，党性修养有所放松。</w:t>
      </w:r>
    </w:p>
    <w:p>
      <w:pPr>
        <w:ind w:left="0" w:right="0" w:firstLine="560"/>
        <w:spacing w:before="450" w:after="450" w:line="312" w:lineRule="auto"/>
      </w:pPr>
      <w:r>
        <w:rPr>
          <w:rFonts w:ascii="宋体" w:hAnsi="宋体" w:eastAsia="宋体" w:cs="宋体"/>
          <w:color w:val="000"/>
          <w:sz w:val="28"/>
          <w:szCs w:val="28"/>
        </w:rPr>
        <w:t xml:space="preserve">　　随着年龄的增长、工作经验的丰富，潜意识里有“吃老本”的思想，不由自主地放松了政治理论学习，自认为凭着已有的知识和工作经验，做好本职工作应该没有问题，从而自觉不自觉地放松了自我教育、自我约束、自我监督、自我完善，放松了党性锻炼和世界观的改造，把工作当成了硬任务、把学习当成了软任务。</w:t>
      </w:r>
    </w:p>
    <w:p>
      <w:pPr>
        <w:ind w:left="0" w:right="0" w:firstLine="560"/>
        <w:spacing w:before="450" w:after="450" w:line="312" w:lineRule="auto"/>
      </w:pPr>
      <w:r>
        <w:rPr>
          <w:rFonts w:ascii="宋体" w:hAnsi="宋体" w:eastAsia="宋体" w:cs="宋体"/>
          <w:color w:val="000"/>
          <w:sz w:val="28"/>
          <w:szCs w:val="28"/>
        </w:rPr>
        <w:t xml:space="preserve">　　2、创新意识不够强。</w:t>
      </w:r>
    </w:p>
    <w:p>
      <w:pPr>
        <w:ind w:left="0" w:right="0" w:firstLine="560"/>
        <w:spacing w:before="450" w:after="450" w:line="312" w:lineRule="auto"/>
      </w:pPr>
      <w:r>
        <w:rPr>
          <w:rFonts w:ascii="宋体" w:hAnsi="宋体" w:eastAsia="宋体" w:cs="宋体"/>
          <w:color w:val="000"/>
          <w:sz w:val="28"/>
          <w:szCs w:val="28"/>
        </w:rPr>
        <w:t xml:space="preserve">　　虽然在工作中能够做到主动谋求创新，但思想还不够解放，思路还不够宽，有些时候习惯于老办法、老套路，部分工作还存在思想因循守旧、观念有所落后的现象，开拓创新劲头不够足，方法不够多。</w:t>
      </w:r>
    </w:p>
    <w:p>
      <w:pPr>
        <w:ind w:left="0" w:right="0" w:firstLine="560"/>
        <w:spacing w:before="450" w:after="450" w:line="312" w:lineRule="auto"/>
      </w:pPr>
      <w:r>
        <w:rPr>
          <w:rFonts w:ascii="宋体" w:hAnsi="宋体" w:eastAsia="宋体" w:cs="宋体"/>
          <w:color w:val="000"/>
          <w:sz w:val="28"/>
          <w:szCs w:val="28"/>
        </w:rPr>
        <w:t xml:space="preserve">　　3、自律标准有所降低。</w:t>
      </w:r>
    </w:p>
    <w:p>
      <w:pPr>
        <w:ind w:left="0" w:right="0" w:firstLine="560"/>
        <w:spacing w:before="450" w:after="450" w:line="312" w:lineRule="auto"/>
      </w:pPr>
      <w:r>
        <w:rPr>
          <w:rFonts w:ascii="宋体" w:hAnsi="宋体" w:eastAsia="宋体" w:cs="宋体"/>
          <w:color w:val="000"/>
          <w:sz w:val="28"/>
          <w:szCs w:val="28"/>
        </w:rPr>
        <w:t xml:space="preserve">　　过去总觉得，自己整体上做得还不错，满足于比上不足、比下有余。自律标准还不够高，在修身律己、树立榜样、干事创业、做人处事等方面还有不小的差距。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二是树立世界眼光与全局观念。在工作中积极探索吸纳先进价值理念、体质机制、发展模式和工作经验，并合理运用到日常工作中。</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学习党章、遵守党章、贯彻党章、维护党章。以党的事业为重，不讲个人利益个人得失、从维护班子团结、推动事业发展的大局去谋划和开展工作。坚持身体力行、求真务实、言行一致的工作作风，脚踏实地，埋头苦干。</w:t>
      </w:r>
    </w:p>
    <w:p>
      <w:pPr>
        <w:ind w:left="0" w:right="0" w:firstLine="560"/>
        <w:spacing w:before="450" w:after="450" w:line="312" w:lineRule="auto"/>
      </w:pPr>
      <w:r>
        <w:rPr>
          <w:rFonts w:ascii="宋体" w:hAnsi="宋体" w:eastAsia="宋体" w:cs="宋体"/>
          <w:color w:val="000"/>
          <w:sz w:val="28"/>
          <w:szCs w:val="28"/>
        </w:rPr>
        <w:t xml:space="preserve">　　四是进一步解放思想，在创新上下功夫。牢固树立奋发有为、争创一流的观念、大胆创新、扎实工作、认认真真地做好每一项工作。</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总之，在以后的工作中，我将牢固树立世界眼光与全局观念，发扬开拓创新的精神和务实工作作风，认真做好落实整改工作，做一名党员领导干部。请大家予以监督![_TAG_h2]　　20_年民主生活会个人自我检视剖析材料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_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总书记系列重要讲话精神，坚决维护***总书记在党中央的核心地位，坚决维护党中央权威和集中统一领导，自觉同以***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总书记系列重要讲话精神，坚持用马克思主义中国化最新成果武装头脑、指导实践、推动工作，班子成员要切实坚定“四个自信”、树牢“四个意识”，维护中央权威，自觉在政治立场、政治方向、政治原则、政治道路上同以***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2025-06-20T08:33:42+08:00</dcterms:created>
  <dcterms:modified xsi:type="dcterms:W3CDTF">2025-06-20T08:33:42+08:00</dcterms:modified>
</cp:coreProperties>
</file>

<file path=docProps/custom.xml><?xml version="1.0" encoding="utf-8"?>
<Properties xmlns="http://schemas.openxmlformats.org/officeDocument/2006/custom-properties" xmlns:vt="http://schemas.openxmlformats.org/officeDocument/2006/docPropsVTypes"/>
</file>