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党支部党员讲党课讲稿范文【严选5篇】</w:t>
      </w:r>
      <w:bookmarkEnd w:id="1"/>
    </w:p>
    <w:p>
      <w:pPr>
        <w:jc w:val="center"/>
        <w:spacing w:before="0" w:after="450"/>
      </w:pPr>
      <w:r>
        <w:rPr>
          <w:rFonts w:ascii="Arial" w:hAnsi="Arial" w:eastAsia="Arial" w:cs="Arial"/>
          <w:color w:val="999999"/>
          <w:sz w:val="20"/>
          <w:szCs w:val="20"/>
        </w:rPr>
        <w:t xml:space="preserve">作者：梦中情人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gǎo，意思是演讲、报告或教课前所写的底稿。下面多多范文网小编：梦中情人 大家整理的关于党支部党员讲党课讲稿范文(严选5篇)，应当随时学习，学习一切；应该集中全力，以求知道得更多，知道一切，希望能对大...</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gǎo，意思是演讲、报告或教课前所写的底稿。下面多多范文网小编：梦中情人 大家整理的关于党支部党员讲党课讲稿范文(严选5篇)，应当随时学习，学习一切；应该集中全力，以求知道得更多，知道一切，希望能对大家有所帮助。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【篇一】党支部党员讲党课讲稿</w:t>
      </w:r>
    </w:p>
    <w:p>
      <w:pPr>
        <w:ind w:left="0" w:right="0" w:firstLine="560"/>
        <w:spacing w:before="450" w:after="450" w:line="312" w:lineRule="auto"/>
      </w:pPr>
      <w:r>
        <w:rPr>
          <w:rFonts w:ascii="宋体" w:hAnsi="宋体" w:eastAsia="宋体" w:cs="宋体"/>
          <w:color w:val="000"/>
          <w:sz w:val="28"/>
          <w:szCs w:val="28"/>
        </w:rPr>
        <w:t xml:space="preserve">　　在接受俄罗斯媒体记者采访时指出：我的执政理念是：为人民服务，担当起应该担当的责任。这句话给我们以深刻启迪。那么，作为一名党员干部，在全面建成小康社会、全面深化改革、实现中华民族伟大复兴中国梦的历史进程中，要勇于担当起应该担当的责任。</w:t>
      </w:r>
    </w:p>
    <w:p>
      <w:pPr>
        <w:ind w:left="0" w:right="0" w:firstLine="560"/>
        <w:spacing w:before="450" w:after="450" w:line="312" w:lineRule="auto"/>
      </w:pPr>
      <w:r>
        <w:rPr>
          <w:rFonts w:ascii="宋体" w:hAnsi="宋体" w:eastAsia="宋体" w:cs="宋体"/>
          <w:color w:val="000"/>
          <w:sz w:val="28"/>
          <w:szCs w:val="28"/>
        </w:rPr>
        <w:t xml:space="preserve">　　担当起应该担当的责任，就要坚定理想、坚守信念。苏格拉底说：世界上最快乐的事，莫过于为理想而奋斗。罗曼罗兰也说：最可怕的敌人，就是没有坚强的信念。俄国作家列夫托尔斯泰说：理想是指路的明星，没有理想，就没有坚定的方向，就没有真正的生活。可见，理想信念是激励人们向着既定目标奋斗前进的动力，是人生力量的源泉。一个人有了坚定正确的理想和信念，就会以惊人的毅力和不懈的努力，成就事业，创造奇迹。否则，就可能浑浑噩噩、虚度一生，甚至腐化坠落、走上邪路。对于共产党人来说，理想信念尤为重要。理想信念就是共产党人精神上的钙，缺乏理想信念或者理想信念不坚定就会得软骨病。</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要以思想理论建设为根本，努力学习马克思列宁主义、毛泽东思想、中国特色社会主义理论体系，深入学习实践科学发展观，推进学习型党组织建设，矢志不渝为中国特色社会主义共同理想而奋斗。要以党性教育为核心，努力学习党的历史，弘扬党的优良传统和作风，牢固树立正确的世界观、权力观、事业观，坚定政治立场，明辨大是大非。要以道德建设为基础，模范践行三个倡导的社会主义核心价值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担当起应该担当的责任，就要以人为本、勤政为民。鲁迅先生俯首甘为儒子牛的名言，凸现了为人民奉献的情怀。陈毅元帅那句淮海战役的胜利是人民群众是用小推车推出来的，凸现了我们党与人民之间的鱼水深情。领导干部的楷模孔繁森那句一个人爱的最高境界，是爱别人;一个共产党员爱的最高境界，是爱人民，凸现了一名优秀领导干部与人民群众之间的深情厚意。在十八届中央政治局与中外记者见面会上发表了短小精悍的讲话，通篇一千六百字，却用了十九个人民，凸显了新一届中央领导与人民群众的深厚感情。就象所强调指出的，人民是历史的创造者，群众是真正的英雄，人民群众是我们力量的源泉。作为党员干部，我们必须牢记，来自人民、植根人民、服务人民，是我们党永远立于不败之地的根本。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牢固树立群众观点，尊重人民主体地位和首创精神，拜人民群众为师，把自己有限的生命投身到无限的为人民服务之中去。要坚持问政于民、问需于民、问计于民，真诚倾听群众呼声，真实反映群众愿望，真情关心群众疾苦，敢于开拓，勇于担当，多干让人民满意的好事实事，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梁启超先生在《最苦与最乐》里说过一段话：大抵天下事，从苦中得来的乐，才算是真乐，人生须知道负责任的苦处，才能知道尽责任的乐处。这种苦乐循环，便是这有活力的人间一种趣味。处处尽责任，便处处快乐;时时尽责任，便时时快乐。快乐之权，操之在己。这段话告诉我们做人做事要尽职尽责、实干拼搏的道理。在参观大型展览《复兴之路》时强调：实现中华民族伟大复兴是一项光荣而艰巨的事业，需要一代又一代中国人共同为之努力。空谈误国，实干兴邦。全面建成小康社会要靠实干，基本实现现代化要靠实干，实现中华民族伟大复兴要靠实干。国际竞争历来就是时间和速度的竞争，谁动作快，谁就能抢占先机，掌控制高点和主动权;谁动作慢，谁就会被甩在后边。机遇稍纵即逝，改革不进则退，时代呼唤只争朝夕、真抓实干的行动者。只会纸上谈兵而不知行合一，热衷虚谈废务而不求真务实，追求形式主义而不脚踏实地，结果只能是大政方针落空、政策措施变味，最后一事无成。饱经沧桑的中华民族，之所以能走出苦难、走向辉煌，靠的不是空想清谈，而是实干苦干。实现中华民族的伟大复兴是我们的中国梦，所有中国人都应该为这样的梦而努力拼搏、奋发图强。作为党员干部在实际工作中一定要牢固树立正确政绩观，真抓实干，注重落实，脚踏实地，埋头苦干，象所要求的那样，把抓落实的出发点放到为党尽责、为民造福上，而不是树立自身形象、为自己升迁铺路;把抓落实的落脚点放到办实事、求实效上，而不是追求表面政绩，搞华而不实、劳民伤财的形象工程把抓落实的重点放到立足现实、着眼长远、打好基础上，而不是盲目攀比、竭泽而渔。总之，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　　担当起应该担当的责任，就要改革创新、攻坚克难。改革是党在新的历史条件下领导人民进行的新的伟大革命，是决定当代中国命运的关键抉择，是坚持和发展中国特色社会主义、实现中华民族伟大复兴的必由之路。创新是一个民族进步的灵魂，是一个国家兴旺发达的不竭动力，是一个政党永葆生机的源泉。历史经验证明，一个国家、一个民族、一个政党，只有勇于改革、勇于创新、不畏艰险、攻坚克难，才能兴旺发达、繁荣富强、战无不胜，才能不断从胜利走向新的胜利。当前，我国发展进入新阶段，改革进入攻坚期和深水区，世情、国情、党情继续发生深刻变化，我国发展中不平衡、不协调、不可持续问题突出，制约科学发展的体制机制障碍躲不开、绕不过，必须通过深化改革、开拓创新、攻坚克难加以解决。从大的层面来看，我们一定要以强烈的历史责任感，坚持不懈把改革创新精神贯彻到治国理政各个环节，以更大的政治勇气和智慧全面深化改革，敢于啃硬骨头，敢于涉险滩，以更大决心冲破思想观念的束缚，以更大勇气突破利益固化的藩篱，坚决破除一切妨碍科学发展的思想观念和体制机制弊端，奋力把改革开放推向前进。从自身工作的层面来看，我们应该树立强烈的改革创新意识，把改革创新精神融入本职工作全过程，在继承发扬好的传统和经验基础上，勇于正视工作中存在的问题，勇于克服工作中遇到的困难，勇于改掉那些不合时宜、不适应新形势的老做法、老套路，积极探索新的工作思路、工作举措，创新工作方式、工作方法、工作机制，创造新的工作经验和工作特色。要进一步增强党性意识、争先进位意识、服务意识、效率意识，自我加压，干事创业，真抓实干，争创一流，兢兢业业履行职责，以激流勇进、争先进位的满怀豪情和创造激情投身到全面建成小康社会的伟大事业中来。只有这样，才能使我们的事业不断发展进步。</w:t>
      </w:r>
    </w:p>
    <w:p>
      <w:pPr>
        <w:ind w:left="0" w:right="0" w:firstLine="560"/>
        <w:spacing w:before="450" w:after="450" w:line="312" w:lineRule="auto"/>
      </w:pPr>
      <w:r>
        <w:rPr>
          <w:rFonts w:ascii="宋体" w:hAnsi="宋体" w:eastAsia="宋体" w:cs="宋体"/>
          <w:color w:val="000"/>
          <w:sz w:val="28"/>
          <w:szCs w:val="28"/>
        </w:rPr>
        <w:t xml:space="preserve">　　担当起应该担当的责任，就要转变作风、反对四风。指出，随着改革不断深入和对外开放不断扩大，党必将面临前所未有的风险和挑战，党的作风建设始终是摆在我们面前的一项重大而紧迫的任务，抓作风建设一丝都不能放松、一刻都不能停顿。我们必须清醒地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针对党内存在的这些问题，中共中央政治局于20_年12月出台了关于改进工作作风、密切联系群众的八项规定，并强调抓作风建设首先要从中央政治局做起，要求别人做到的自己先要做到，要求别人不做的自己坚决不做，向世人展示了以同志为的新一届中央领导集体为民务实的崭新形象。目前，党的群众路线教育实践活动正在全党上下广泛深入开展。作为一名党员干部，我们要全身心地投入到党的群众路线教育实践活动中来，按照照镜子、正衣冠、洗洗澡、治治病的要求，认真查找存在问题，深刻分析产生原因，严格开展批评和自我批评，周密制定和落实整改措施，从自己做起，从现在改起，自觉把党性修养正一正、把党员义务理一理、把党纪国法紧一紧，坚决反对和克服四风，保持共产党人良好形象。要始终牢记党的宗旨，努力发扬优良传统作风，坚决践行党的群众路线，努力做到在任何时候任何情况下，与人民群众同呼吸、共命运的立场不能变，全心全意为人民服务的宗旨不能忘，坚信群众是真正英雄的历史唯物主义观点不能丢。要深入基层调查研究，不走形式，不走过场，真心实意帮助基层解决实际困难，诚心诚意为群众办实事、解难事、做好事。要始终把群众利益放在第一位，在各项工作各个环节都细心研究群众利益，关心群众疾苦，体察群众情绪，维护群众合法权益，绝不脱离群众，绝不贪图安逸，绝不以权谋私。要经常向党组织汇报自己的思想工作情况，经常同领导成员之间、同中层干部之间、同普通党员之间、同老同志之间谈心谈话，虚心接受领导和同志们的批评，不断提高自己的思想工作水平，真正地发挥先锋模范作用。</w:t>
      </w:r>
    </w:p>
    <w:p>
      <w:pPr>
        <w:ind w:left="0" w:right="0" w:firstLine="560"/>
        <w:spacing w:before="450" w:after="450" w:line="312" w:lineRule="auto"/>
      </w:pPr>
      <w:r>
        <w:rPr>
          <w:rFonts w:ascii="宋体" w:hAnsi="宋体" w:eastAsia="宋体" w:cs="宋体"/>
          <w:color w:val="000"/>
          <w:sz w:val="28"/>
          <w:szCs w:val="28"/>
        </w:rPr>
        <w:t xml:space="preserve">　　担当起应该担当的责任，就要加强学习、提高素质。古人云：学则智，不学则愚;学则治，不学则乱;自古圣贤，盛德大业，未不由学而成者也。党的十七届四中全会提出了建设学习型政党的目标，郑重指出：世界在变化，形势在发展，中国特色社会主义实践在深入，不断学习、善于学习，努力掌握和运用一切科学的新思想、新知识、新经验，是党始终走在时代前列引领中国发展进步的决定性因素。只有通过读书学习，才能在理论上有所认识、提高、创新，在实践上有所作为，才能开阔眼界、开阔思路、开阔胸襟，才能站在高处、想在深处、干在实处。学习是我们增长才干、提高素质的重要途径，是做好各项工作的重要基础。我们必须牢固树立终身学习的理念，通过学习不断提高自身素质，把学习的体会和成果转化为谋划工作的思路、促进工作的措施、干好工作的本领，更好地为党和国家贡献自己的智慧和力量。学习贵在惜时，记住鲁迅先生的话浪费自己的时间，等于慢性自杀;浪费别人的时间，等于图财害命。学习贵在积累，必须善于学习，积少成多，才能使素质不断提升。学习贵在坚持，必须持之以恒，善始善终。学习贵在吃苦，甘于吃苦、善于吃苦、苦学苦读，定会学有所成。学习贵在求新，必须不断创新学习理念，更新知识内容，坚持终身学习、主动学习、研究性学习。学习贵在实践，只有投身现代化建设和改革开放的伟大实践，在做好本职工作过程中不断学习新知识、新经验，才能不断获取精神动力。</w:t>
      </w:r>
    </w:p>
    <w:p>
      <w:pPr>
        <w:ind w:left="0" w:right="0" w:firstLine="560"/>
        <w:spacing w:before="450" w:after="450" w:line="312" w:lineRule="auto"/>
      </w:pPr>
      <w:r>
        <w:rPr>
          <w:rFonts w:ascii="宋体" w:hAnsi="宋体" w:eastAsia="宋体" w:cs="宋体"/>
          <w:color w:val="000"/>
          <w:sz w:val="28"/>
          <w:szCs w:val="28"/>
        </w:rPr>
        <w:t xml:space="preserve">　　担当起应该担当的责任，就要廉洁自律、遵纪守法。公生明，廉生威。廉洁对于一个国家、一个民族、一个政党的兴衰成败，是至关重要的。反对腐败、建设廉洁政治，是我们党一贯坚持的鲜明政治立场，是人民关注的重大政治问题。这个问题解决不好，就会对党造成致命伤害，甚至亡党亡国。我们必须清醒地看到，在当前的新形势下，提高党的领导水平和执政水平、提高拒腐防变和抵御风险能力，加强党的执政能力建设和先进性纯洁性建设，面临许多前所未有的新情况新问题新挑战，执政考验、改革开放考验、市场经济考验、外部环境考验是长期的、复杂的、严峻的，精神懈怠的危险、能力不足的危险、脱离群众的危险、消极腐败的危险更加尖锐地摆在全党面前。作为党员干部，我们一定要自觉遵守党章，自觉按照党的组织原则和党内政治生活准则办事，自觉接受党组织的严格要求、严格教育、严格管理、严格监督，讲党性、重品行、作表率，严于律己，以身作则，不断增强自我净化、自我完善、自我革新、自我提高的能力，做到立身不忘做人之本、为政不移公仆之心、用权不谋一己之私。要牢固树立敬仰法纪、敬畏法纪、崇尚法纪、服从法纪的理念，不断增强纪律观念和法制观念，自觉用党纪国法规范自己的行为，带头尊重法纪，带头遵守法纪，带头维护法纪，绝不以言代法、以权压法、徇私枉法。要严格遵守党的政治纪律、组织纪律、经济工作纪律、群众工作纪律和廉洁从政各项规定，要认真学习并模范遵守宪法和国家的各项法律制度，不断增长运用法律知识解决实际问题的本领，不断提高依法行政、依法办事、依纪行事的能力和水平。只有这样，才能立于不败之地。</w:t>
      </w:r>
    </w:p>
    <w:p>
      <w:pPr>
        <w:ind w:left="0" w:right="0" w:firstLine="560"/>
        <w:spacing w:before="450" w:after="450" w:line="312" w:lineRule="auto"/>
      </w:pPr>
      <w:r>
        <w:rPr>
          <w:rFonts w:ascii="宋体" w:hAnsi="宋体" w:eastAsia="宋体" w:cs="宋体"/>
          <w:color w:val="000"/>
          <w:sz w:val="28"/>
          <w:szCs w:val="28"/>
        </w:rPr>
        <w:t xml:space="preserve">　　担当起应该担当的责任，就要以身作则，率先垂范。古人云：其身正，不令而行;其身不正，虽令不从。《党章》指出：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党员是中国工人阶级的有共产主义觉悟的先锋战士。中国共产党党员永远是劳动人民的普通一员。除了法律和政策规定范围内的个人利益和工作职权以外，所有共产党员都不得谋求任何私利和特权。可见，先进性是党章赋予党的根本特征，是党章对党员的根本要求。党的先进性是党的生命所系、力量所在，事关党的执政地位的巩固和执政使命的完成。实践表明，党的先进性从来都是具体的，而不是抽象的;是历史的，而不是一劳永逸的;党的先进性要通过党员的先锋模范作用来体现。党员是党的肌体的细胞和党的活动主体，党员的条件、标准、义务和权利在《党章》中都作了明确规定，应该说党员的先进性是党的先进性的题中应有之义。作为一名党员干部，我们必须不断加强党性修养，树立科学的世界观、人生观、价值观和正确的权力观、地位观、利益观，严于律己，以身作则，吃苦在前，享受在后，自重自省，自警自励，始终保持应有的人格和尊严，始终保持正确的人生目标和方向，始终用高标准激励自己，不断在实践中掌握新知识，积累新经验，增长新本领，真正发挥先锋模范作用，切实把先进性落实到坚决执行党中央的路线方针政策和各级党组织的决定、不断提高做好本职工作的能力、不断推动本单位工作实现新发展上来，努力为全面建成小康社会、实现社会主义现代化、实现中华民族伟大复兴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【篇二】党支部党员讲党课讲稿</w:t>
      </w:r>
    </w:p>
    <w:p>
      <w:pPr>
        <w:ind w:left="0" w:right="0" w:firstLine="560"/>
        <w:spacing w:before="450" w:after="450" w:line="312" w:lineRule="auto"/>
      </w:pPr>
      <w:r>
        <w:rPr>
          <w:rFonts w:ascii="宋体" w:hAnsi="宋体" w:eastAsia="宋体" w:cs="宋体"/>
          <w:color w:val="000"/>
          <w:sz w:val="28"/>
          <w:szCs w:val="28"/>
        </w:rPr>
        <w:t xml:space="preserve">　　党的十八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全面把握关于担当重要论述的丰富内涵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矢志不渝的民族担当。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　　无私奉献的为民担当。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　　坚定不移的改革担当。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　　恪尽职守的职责担当。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互惠共赢的大国担当。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　　强军兴军的治军担当。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　　敢抓敢管的治党担当。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　　好干部的为官担当。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　　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宋体" w:hAnsi="宋体" w:eastAsia="宋体" w:cs="宋体"/>
          <w:color w:val="000"/>
          <w:sz w:val="28"/>
          <w:szCs w:val="28"/>
        </w:rPr>
        <w:t xml:space="preserve">　　深刻认识党员领导干部敢于担当的重要意义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一代人有一代人的使命和担当。党的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【篇三】党支部党员讲党课讲稿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根据单位的统一安排，局班子成员都要带头开展党课辅导。今天，由我和大家一同交流一些自己的心得和认识，题目是《新时代新青年当有新作为》。</w:t>
      </w:r>
    </w:p>
    <w:p>
      <w:pPr>
        <w:ind w:left="0" w:right="0" w:firstLine="560"/>
        <w:spacing w:before="450" w:after="450" w:line="312" w:lineRule="auto"/>
      </w:pPr>
      <w:r>
        <w:rPr>
          <w:rFonts w:ascii="宋体" w:hAnsi="宋体" w:eastAsia="宋体" w:cs="宋体"/>
          <w:color w:val="000"/>
          <w:sz w:val="28"/>
          <w:szCs w:val="28"/>
        </w:rPr>
        <w:t xml:space="preserve">　　***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　　对此，我的看法是，青年人决不能加入佛系。相反，青年人必须担起责任，践行***总书记所说的“幸福是奋斗出来”的理念，脚踏实地地去奋斗。十九大报告指出，中国进入了新时代。站在新的历史起点，***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　　一、要坚守初心，做“有情怀”的青年筑梦者。我们常说不忘初心，初心是什么?初心就是稚子之心、赤子之心、纯净之心，是人的思想基础和心灵本缘，是人生奋斗之初所许下的诺言，是一个人一生孜孜以求的目标，也是令人心潮澎湃及艰苦奋斗的动力。在庆祝中国共产党成立95周年大会上，***总书记发表重要讲话，多次提到了全党同志一定要不忘初心、继续前进。作为国家的未来、民族的希望，青年党员的“初心”又是什么呢?广大青年生在红旗下，长在改革开放的奋进潮流中，我觉得，牢记宗旨、对党忠诚的赤子之心，勤于学习、学以致用的进取之心，勇担重任、坚韧拼搏的奋斗之心，严以律己、清政廉政的自律之心，心系群众、为民务实的奉献之心，应当也必须是广大青年的初心。不忘这些初心，必须成为广大青年的政治选择，也是大家的人生航向。习总书记提到，历史总是向前发展，从不等待犹豫者、观望者、怯懦者和懈怠者，要求青年在党的领导之下做勇于走在时代前列的奋进者、开拓者和奉献者。因此，青年干部更应心怀崇高的理想和信念，胸怀强烈的事业心及责任感，要把自己的整个价值融合在时代中，把自己的命运融入到时代赋予的使命中，在平凡的岗位上不忘本真，在平凡的工作岗位上作出力所能及的贡献。无论在工作中遇到何种困难，绝不轻言退缩，要知难而进，坚韧不拔。在座的各位，有70%以上是80、90后的青年干部，是国家建设、社会发展、新区成长的参与者和推动者。俗话说：“一年之计在于春，一生之计在于青”。青年岁月是人一生最重要的阶段，也是后面发展的基石。如何在这个阶段奠定好基础、积累好经验，不断学习是一个重要的方法。因此，大家要清醒地认识到身上担负的历史使命，不断增强学习的紧迫感和责任感，坚持持之以恒的长期学习，自觉学习政治理论和业务知识;坚持把自身建设放在首位，切实提高综合素质;坚持深入实践，增强自身能力培养。</w:t>
      </w:r>
    </w:p>
    <w:p>
      <w:pPr>
        <w:ind w:left="0" w:right="0" w:firstLine="560"/>
        <w:spacing w:before="450" w:after="450" w:line="312" w:lineRule="auto"/>
      </w:pPr>
      <w:r>
        <w:rPr>
          <w:rFonts w:ascii="宋体" w:hAnsi="宋体" w:eastAsia="宋体" w:cs="宋体"/>
          <w:color w:val="000"/>
          <w:sz w:val="28"/>
          <w:szCs w:val="28"/>
        </w:rPr>
        <w:t xml:space="preserve">　　二、要脚踏实地，做“有力量”的青年搏击者。不忘初心跟党走、勇担重任立潮头，这是广大青年成长的底色和时代的责任。我们的党员前辈们披荆斩棘、奋勇向前，用无数汗水奠定了光辉的起点，用身体力行凝聚了顽强拼搏的信念，成就了如今蒸蒸日上的新局面。作为单位的很大组成部分，作为新时代的青年干部，大家要奋力走好新时代长征路，从大处来说，就是必须志存高远、坚定理想信念，自觉用***新时代中国特色社会主义思想武装头脑，切实增强“四个意识”，牢固树立“四个自信”;必须具备德才并重、情理兼修的素养，学习本领、磨砺本领、提高本领，不断锤炼高尚品格;必须具备脚踏实地、兢兢业业的作风，老实做人、扎实做事，在落实十九大各项部署中切实发挥生力军和突击队作用;必须具备坚忍不拔、锲而不舍的毅力，一步一个脚印朝前走;必须具备开拓创新、敢为人先的朝气，紧跟党走在最前列，勇做时代弄潮儿，奋力谱写社会主义现代化新征程的青春新篇章。从小处来说，就是要立足各自的本职岗位，把简单的事情做好，把平凡的事情做出色。一是学会做事，先学会做人。想做好公职人员，必须要先学会做人，否则任何的工作可能在你开展起来的时候都会变得很麻烦。二是勇于接受一切挑战。勇于面对一切挑战，对所遇到的任何一件事情，领导及上级有关部门交办的任何一件事情都要有一颗敢于挑战的心。不懂多问，多请示，多请教，弄清楚事情的始末，问题的关键，所遇到的问题就可以迎刃而解。三是切实增强公务处理的细致性。古今兴盛皆在于实，天下大事必作于细。小事与细节往往能折射出一个人的智慧和品格。细节往往决定成败!作为一名公务人员，自身的形象，又常常代表着机关的形象和信誉，更应该在日常生活的点滴小事中，积累自己的智慧，修炼自己的品格，提高自己的素养，注重细节的把握，从小事做起，切实提高自己处理公务的能力，为自己、为机关，树立良好的公务人员形象。四是做事要用心。面对企业和群众，要有一颗善良的心，努力去帮助群众做好他要求的每一件合理的事情，做一个群众爱戴的好干部。我们也要有一颗果断的心。每个群众都有自己的不同的要求，只有符合政策的情况下，我们才可以去做，要学会如何果断的去回绝一些群众不合理的要求。</w:t>
      </w:r>
    </w:p>
    <w:p>
      <w:pPr>
        <w:ind w:left="0" w:right="0" w:firstLine="560"/>
        <w:spacing w:before="450" w:after="450" w:line="312" w:lineRule="auto"/>
      </w:pPr>
      <w:r>
        <w:rPr>
          <w:rFonts w:ascii="宋体" w:hAnsi="宋体" w:eastAsia="宋体" w:cs="宋体"/>
          <w:color w:val="000"/>
          <w:sz w:val="28"/>
          <w:szCs w:val="28"/>
        </w:rPr>
        <w:t xml:space="preserve">　　三、要志存高远，做“有智慧”的青年奉献者。***总书记多次提到：非学无以广才，非志无以广学。做行政工作，仅靠热情是不够的，还要有“智”，掌握科学的工作方法，运用智慧去做事，做到章法有度，才能以“智”取胜、事半功倍。一是以稳重增强实效。我们开展工作，激情与稳重须相得益彰，既要有满怀激情的人生态度，又要有大方稳重的良好形象。在满怀激情投入工作和学习时，应常存忧患不骄傲，常修德不染恶习，常蓄才华不空虚，常慎行讷言不张扬，大方得体、动静适度，稳重自然生成，效率自然提高，成绩自然显现。二是以简单应对复杂。简单不是粗糙，而是一种智慧。简单的要务是学会归纳总结——善抓牛鼻子。抓住问题的核心与关键点，就等于找到了解决问题的捷径，这就是简单。归纳总结，可以出精髓加深理解、出脉络纲举目张、出要点提高记忆、出规范捷足先登、出感悟提升水平、出智慧变复杂为简单。归纳总结是硬功夫，一靠博中生，广集素材寻找共性、规律;二靠悟中寻，用心去感悟，从一团乱麻中理出头绪;三靠熟中成，熟能生巧，如“庖丁解牛”一样驾轻就熟;四靠学中升，借鉴别人的成功经验进行新探索;五靠用中范，在实践运用中不断规范，从分析思考中概括新经验，使其日趋完善。三是以圆融体现智慧。所谓圆融，就是“破除偏执，圆满融通”。做行政工作，要讲究工作方法，做到圆融和谐是关键。不可太急，办事要循序渐进，不减免必要程序，展示才华也应顺应时势，让其自然显现。不可太直，“曲则全”，如果一味直来直去，缺乏必要的沟通、兼顾，本来不该出现的麻烦和问题就会接踵而来。不可太硬，过于刚强、不善柔顺，往往适得其反，容易导致感情用事。但圆融不是丧失原则，也不是纵容、袒护他人丧失原则。</w:t>
      </w:r>
    </w:p>
    <w:p>
      <w:pPr>
        <w:ind w:left="0" w:right="0" w:firstLine="560"/>
        <w:spacing w:before="450" w:after="450" w:line="312" w:lineRule="auto"/>
      </w:pPr>
      <w:r>
        <w:rPr>
          <w:rFonts w:ascii="宋体" w:hAnsi="宋体" w:eastAsia="宋体" w:cs="宋体"/>
          <w:color w:val="000"/>
          <w:sz w:val="28"/>
          <w:szCs w:val="28"/>
        </w:rPr>
        <w:t xml:space="preserve">　　我就交流这些，不妥之处请同志们批评指正!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【篇四】党支部党员讲党课讲稿</w:t>
      </w:r>
    </w:p>
    <w:p>
      <w:pPr>
        <w:ind w:left="0" w:right="0" w:firstLine="560"/>
        <w:spacing w:before="450" w:after="450" w:line="312" w:lineRule="auto"/>
      </w:pPr>
      <w:r>
        <w:rPr>
          <w:rFonts w:ascii="宋体" w:hAnsi="宋体" w:eastAsia="宋体" w:cs="宋体"/>
          <w:color w:val="000"/>
          <w:sz w:val="28"/>
          <w:szCs w:val="28"/>
        </w:rPr>
        <w:t xml:space="preserve">　　新时代是担当者、奋斗者的时代。敢担当有作为，是党和人民对新时代党员干部的基本要求和殷切期盼。敢担当有作为，要涵养矢志不渝的奋斗精神、精益求精的答卷精神、无私的奉献精神。党员干部要加强党性修养，增强各项本领，才能敢于担当、积极作为，赢得优势、赢得主动、赢得未来。</w:t>
      </w:r>
    </w:p>
    <w:p>
      <w:pPr>
        <w:ind w:left="0" w:right="0" w:firstLine="560"/>
        <w:spacing w:before="450" w:after="450" w:line="312" w:lineRule="auto"/>
      </w:pPr>
      <w:r>
        <w:rPr>
          <w:rFonts w:ascii="宋体" w:hAnsi="宋体" w:eastAsia="宋体" w:cs="宋体"/>
          <w:color w:val="000"/>
          <w:sz w:val="28"/>
          <w:szCs w:val="28"/>
        </w:rPr>
        <w:t xml:space="preserve">　　干事创业，推进改革，需要担当。从字面上讲，担当，指承担，担负任务、责任等。***总书记指出：“党员干部要有担当，有多大担当才能干多大事业，尽多大责任才会有多大成就。”党的十九大报告指出，中华民族伟大复兴，绝不是轻轻松松、敲锣打鼓就能实现的。全党必须准备付出更为艰巨、更为艰苦的努力。这就要求全体党员干部敢担当有作为。</w:t>
      </w:r>
    </w:p>
    <w:p>
      <w:pPr>
        <w:ind w:left="0" w:right="0" w:firstLine="560"/>
        <w:spacing w:before="450" w:after="450" w:line="312" w:lineRule="auto"/>
      </w:pPr>
      <w:r>
        <w:rPr>
          <w:rFonts w:ascii="宋体" w:hAnsi="宋体" w:eastAsia="宋体" w:cs="宋体"/>
          <w:color w:val="000"/>
          <w:sz w:val="28"/>
          <w:szCs w:val="28"/>
        </w:rPr>
        <w:t xml:space="preserve">　　敢担当有作为，是党和人民对新时代党员干部的基本要求和殷切期盼。一个人，有担当精神，有担当意识，之后才能有所作为，才能大有作为，才能把作为变成实实在在的担当。这种担当作为，不是顺风顺水时，做点顺水推舟的事情，而是日常工作要时刻不忘肩负岗位职责，能尽责、敢担责，勇挑重任；在矛盾和问题面前敢抓敢管、敢于碰硬；面对重大原则问题立场坚定、旗帜鲜明；面对改革发展问题迎难而上、攻坚克难；面对急难险重任务豁得出来、顶得上去；面对各种歪风邪气要敢于较真、敢抓敢管。对一些党员干部不敢担当不作为，党中央态度鲜明：为勇于担当者担当——只要是为了党和人民的利益，而不是为了个人私利，允许试错；而推诿扯皮敷衍塞责、事不关己高高挂起者，贻误事业发展，就要问责。</w:t>
      </w:r>
    </w:p>
    <w:p>
      <w:pPr>
        <w:ind w:left="0" w:right="0" w:firstLine="560"/>
        <w:spacing w:before="450" w:after="450" w:line="312" w:lineRule="auto"/>
      </w:pPr>
      <w:r>
        <w:rPr>
          <w:rFonts w:ascii="宋体" w:hAnsi="宋体" w:eastAsia="宋体" w:cs="宋体"/>
          <w:color w:val="000"/>
          <w:sz w:val="28"/>
          <w:szCs w:val="28"/>
        </w:rPr>
        <w:t xml:space="preserve">　　敢担当有作为，要涵养矢志不渝的奋斗精神。近年来，***总书记多次谈到奋斗幸福观，强调幸福是奋斗出来的。“中华民族迎来了从站起来、富起来到强起来的伟大飞跃，是中国人民奋斗出来的！”为崇高理想、远大目标而奋斗的人生，才是有意义的人生，也才是幸福的人生。我们的党、我们的人民政府、我们的各级干部、我们的青年，奋斗的终极目标就是国家富强、民族振兴、人民幸福；现阶段的奋斗目标，就是决胜全面小康；未来的奋斗目标，就是建成社会主义现代化强国，实现中华民族的伟大复兴。奋斗就是要为中国人民谋幸福、为中华民族谋复兴，为人类的正义事业而斗争。***总书记在第十二届全国人民代表大会第一次会议上强调，有梦想，有机会，有奋斗，一切美好的东西都能够创造出来。全国各族人民一定要牢记使命，心往一处想，劲往一处使，用13亿多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　　敢担当有作为，要涵养精益求精的答卷精神。***总书记指出，时代是出卷人，我们是答卷人，人民是阅卷人。这一精辟论述，鞭策着广大党员干部不负所处的新时代。当前正值小康决胜期、改革攻坚期、结构调整期、社会转型期、矛盾凸显期，前进道路上充满了许多意想不到的困难和问题，迫切需要广大党员干部紧紧抓住机遇，勇于改革创新，果敢应对挑战、善于攻坚克难。新时代，面对人民日益增长的美好生活需要和不平衡不充分的发展之间的矛盾，面对许多亟待认识和解决的新情况新问题，党员干部既需要兢兢业业，还需要亲力亲为、求真务实，回应好时代需求、响应好时代呼唤、化解好时代矛盾、解答好时代答卷。</w:t>
      </w:r>
    </w:p>
    <w:p>
      <w:pPr>
        <w:ind w:left="0" w:right="0" w:firstLine="560"/>
        <w:spacing w:before="450" w:after="450" w:line="312" w:lineRule="auto"/>
      </w:pPr>
      <w:r>
        <w:rPr>
          <w:rFonts w:ascii="宋体" w:hAnsi="宋体" w:eastAsia="宋体" w:cs="宋体"/>
          <w:color w:val="000"/>
          <w:sz w:val="28"/>
          <w:szCs w:val="28"/>
        </w:rPr>
        <w:t xml:space="preserve">　　敢担当有作为，就要涵养无私的奉献精神。面对实现“两个一百年”奋斗目标，实现中华民族伟大复兴的历史使命，需要每个党员干部甘于牺牲自己、奉献人民，需要党员干部敢于用自己的辛苦指数换来群众的幸福指数。我们党之所以能成就今天的伟业，就是因为有无私奉献的党员干部，全心全意为人民服务，把人民对美好生活的向往作为奋斗目标，自觉在党的领导下，埋头苦干实干，默默地用自己的汗水和才智服务人民、回报时代。</w:t>
      </w:r>
    </w:p>
    <w:p>
      <w:pPr>
        <w:ind w:left="0" w:right="0" w:firstLine="560"/>
        <w:spacing w:before="450" w:after="450" w:line="312" w:lineRule="auto"/>
      </w:pPr>
      <w:r>
        <w:rPr>
          <w:rFonts w:ascii="宋体" w:hAnsi="宋体" w:eastAsia="宋体" w:cs="宋体"/>
          <w:color w:val="000"/>
          <w:sz w:val="28"/>
          <w:szCs w:val="28"/>
        </w:rPr>
        <w:t xml:space="preserve">　　党的十九大报告指出，经过长期努力，中国特色社会主义进入了新时代。这个新时代，是近代以来中华民族发展的最好时代，也是实现中华民族伟大复兴的最关键时期。我们生逢其时，也重任在肩。重任在肩，就要有“功成不必在我，功成必定有我”的担当情怀。要做到敢担当有作为，要有着眼大局的视野，创造性地解决问题的能力；必须不断学习、不断实践、不断总结；学会运用战略思维、创新思维、辩证思维、底线思维、法治思维来解决问题；要坚持从群众中来到群众中去，加强与群众的血肉联系；要善于总结工作经验，正确对待成绩和失误，不断促进工作开展。在迎接中华民族伟大复兴的今天，一往无前地为理想而奋斗，就要自觉以理论武装头脑、指引理想、坚定信仰，就要在追求真理、追求进步的实践中牢固树立道路自信、理论自信、制度自信、文化自信，用自己的实际行动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对党委组织部门而言，全面贯彻新时代党的组织路线，必须树立鲜明用人导向，为想干事、敢干事的干部撑腰鼓劲，把敢担当有作为的优秀干部安排到关键部门、重要岗位上来；对作出突出贡献、长期在基层一线、艰苦岗位埋头苦干、成绩显著的干部，优先提拔使用；对那些真干事、能干事的干部，大胆提拔使用，破格提拔使用；对年度考核曾连续三年确定为优秀等次，优先提拔使用；对个性鲜明、坚持原则、敢抓敢管、不怕得罪人的干部，大胆使用。要改进考察方式方法，注重从“老实人”中选拔干部，使选出来的干部组织放心、群众满意、干部服气，真正“让干净的人有更多干事的机会，让干事的人有更干净的环境，让那些既干净又干事的人能够心无旁骛施展才华、脱颖而出”。</w:t>
      </w:r>
    </w:p>
    <w:p>
      <w:pPr>
        <w:ind w:left="0" w:right="0" w:firstLine="560"/>
        <w:spacing w:before="450" w:after="450" w:line="312" w:lineRule="auto"/>
      </w:pPr>
      <w:r>
        <w:rPr>
          <w:rFonts w:ascii="宋体" w:hAnsi="宋体" w:eastAsia="宋体" w:cs="宋体"/>
          <w:color w:val="000"/>
          <w:sz w:val="28"/>
          <w:szCs w:val="28"/>
        </w:rPr>
        <w:t xml:space="preserve">　　党员干部要练就金刚不坏之身，只有自己行得正坐得端，才有底气去做别人的工作。如果自身存在问题，就会前怕狼后怕虎、畏首畏尾，不敢去硬碰硬，不敢去较真。党员干部要敢担当有作为，就必须树立正确的权力观、地位观和利益观，做到自重、自省、自警、自励；不断加强党性修养，不为名利所累，不为物欲所惑，不为人情所扰；堂堂正正做人，老老实实做事，做到一尘不染敢担当、一身正气有作为。只有这样，才能让别人信服于你。这就要求我们加强党性修养、筑牢信仰之基，加强政德修养、打牢从政之基，严守纪律规矩、夯实廉政之基，健全基本知识体系、强化能力之基，涤虑养心、化物成人，不断增强学习本领、政治领导本领、改革创新本领、科学发展本领、依法执政本领、群众工作本领、狠抓落实本领、驾驭风险本领，坚定理想信念和服务人民的决心，保持爬坡过坎的压力感、奋勇向前的使命感、干事创业的责任感，在新时代中国特色社会主义的伟大实践中建功立业，在改造客观世界的同时加强对主观世界的改造，决不因胜利而骄傲，决不因成就而懈怠，决不因困难而退缩。</w:t>
      </w:r>
    </w:p>
    <w:p>
      <w:pPr>
        <w:ind w:left="0" w:right="0" w:firstLine="560"/>
        <w:spacing w:before="450" w:after="450" w:line="312" w:lineRule="auto"/>
      </w:pPr>
      <w:r>
        <w:rPr>
          <w:rFonts w:ascii="宋体" w:hAnsi="宋体" w:eastAsia="宋体" w:cs="宋体"/>
          <w:color w:val="000"/>
          <w:sz w:val="28"/>
          <w:szCs w:val="28"/>
        </w:rPr>
        <w:t xml:space="preserve">　　新时代是担当者、奋斗者的时代。在新时代的伟大征程上，敢担当有作为是党员干部永远的座右铭。只有奋斗才能成就更好的明天，只有敢于担当、积极作为才能赢得优势、赢得主动、赢得未来。</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【篇五】党支部党员讲党课讲稿</w:t>
      </w:r>
    </w:p>
    <w:p>
      <w:pPr>
        <w:ind w:left="0" w:right="0" w:firstLine="560"/>
        <w:spacing w:before="450" w:after="450" w:line="312" w:lineRule="auto"/>
      </w:pPr>
      <w:r>
        <w:rPr>
          <w:rFonts w:ascii="宋体" w:hAnsi="宋体" w:eastAsia="宋体" w:cs="宋体"/>
          <w:color w:val="000"/>
          <w:sz w:val="28"/>
          <w:szCs w:val="28"/>
        </w:rPr>
        <w:t xml:space="preserve">　　无数历史事实告诉我们：得民心者得天下。得民心就是得群众的信赖、信任和支持。从“落马”官员看，他们淡薄了宗旨观念，把党的宗旨抛在脑后，没有正确处理好国家、集体、个人之间的利益关系，只追求个人利益而丢掉国家、集体和他人利益，将“公利”变为了“私利”，把“公权”变成了“私权”，没有摆正领导干部在人民群众中的位置，没有正确对待和行使人民赋予的权力，最终玉石俱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我们党一切活动的出发点和归宿，也是做合格共产党员的基本要求。***总书记曾指出：“我的执政理念，概括起来说就是：为人民服务，担当起该担当的责任。”这句话告诉我们：践行党的根本宗旨和勇于担当作为密不可分。为民人服务，不仅要放在心里，更关键的是要落实到行动上，敢于为民担当、为民谋利、为民直言。一个精神懈怠不敢为、不作为的党员，哪能谈得上为民服务呢?做合格党员，不仅要坚守纪律规矩的底线，有所不为，更应当敢于担当作为，践行宗旨。只有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作为党员领导干部，我们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不断学习是立身之本。”学习伴随着人的一生，提高能力、增长才干、积累经验最有效的途径就是虚心学习。当前我国已经进入经济发展新常态，xx经济社会发展也进入了攻坚克难期，作为党员领导干部如果不爱学习、不善于学习，就不能推陈出新，难以适应当前复杂形势的需要，自身能力素质提升不高，思想意识停滞不前，就有可能成为时代的落伍者。通过近期在“两学一做”中的强化学习，我更加深刻地意识到当今社会的发展、时代的进步日趋快速，形势的变化也越加复杂，这就要求我们必须不断加强政治理论和业务知识的学习，更好的适应社会前进的步伐。同时，学习只有与自己的实际工作、所处环境相结合，始终把学习当作日常工作生活的一部分，不断优化自己的知识结构，不断丰富自己的视野，诚心向先进典型学习、静心向书本理论学习、虚心向社会实践学习，在学习中“勤于动脑、敢于尝试、勇于突破”，把强化学习与研究解决实际问题紧密结合起来，把学习成果转化为精神动力和工作能力，才能学以致用，才能提高自身的修养和能力，只有不断更新知识，不断完善自我，才能更好地做好本职工作。</w:t>
      </w:r>
    </w:p>
    <w:p>
      <w:pPr>
        <w:ind w:left="0" w:right="0" w:firstLine="560"/>
        <w:spacing w:before="450" w:after="450" w:line="312" w:lineRule="auto"/>
      </w:pPr>
      <w:r>
        <w:rPr>
          <w:rFonts w:ascii="宋体" w:hAnsi="宋体" w:eastAsia="宋体" w:cs="宋体"/>
          <w:color w:val="000"/>
          <w:sz w:val="28"/>
          <w:szCs w:val="28"/>
        </w:rPr>
        <w:t xml:space="preserve">　　一提到理想信念，有些人会认为是讲大道理、是空谈空想，然而我认为就像船在大海中航行，理想信念是“压舱石”，没有“压舱石”就容易翻船，就容易迷失方向。党员干部，只有树牢坚定的理想信念，才能明确奋斗目标和努力方向，才会有崇高的思想境界和高尚的道德情操，才能保持旺盛的革命斗志和献身精神，才能忍受住艰难困苦，经受住各种诱惑。天将降大任与斯人也，必将劳其筋骨，苦其心志，党员干部的成长，也只有历经各种艰难，接受各种挑战，坚定理想信念，接受各种考验，才能创造成就。如果不思进取，只图安逸享乐，思想会发生质变，经受不住诱惑，只能失去机遇，碌碌无为终其一生，甚至走向罪恶的深渊。</w:t>
      </w:r>
    </w:p>
    <w:p>
      <w:pPr>
        <w:ind w:left="0" w:right="0" w:firstLine="560"/>
        <w:spacing w:before="450" w:after="450" w:line="312" w:lineRule="auto"/>
      </w:pPr>
      <w:r>
        <w:rPr>
          <w:rFonts w:ascii="宋体" w:hAnsi="宋体" w:eastAsia="宋体" w:cs="宋体"/>
          <w:color w:val="000"/>
          <w:sz w:val="28"/>
          <w:szCs w:val="28"/>
        </w:rPr>
        <w:t xml:space="preserve">　　大事难事看担当。作为党员领导干部，我们要敢于负责，勇于担当，难事大事面前不含糊，敢于做到最前面，敢于走到第一线，坚持以饱满的政治热情、良好的精神状态和务实的工作作风，发挥领导带头作用，以实际行动为我区提前实现全面建成小康社会贡献自己的一份力量。一是坚持崇尚实干的发展风气，发扬食不甘味、夜不能寐的忧患意识和“别人在跑，我们要奔”的追赶意识，把弘扬敢于担当、崇尚实干的优良作风融入到加快推进xx经济社会各项目标要求中。二是健全执行监督检查制度和考评机制。加强对重大项目建设和重点工作部署的督导检查和分类指导，以督查倒逼工作落实，不断提高各项重大决策部署的贯彻力、执行力和落实力。三是狠抓工作落实。坚持把能力建设体现到抓落实上，对班子集体研究决定的事项，切实做到雷厉风行、一抓到底，坚决克服官僚主义和形式主义，反对弄虚作假和做表面文章，将自己在“两学一做”学习教育中的所学、所思、所获运用到实际工作中去，做到学以立德、学以增智、学以提能、学以致用。只要我们用一颗责任之心，用心去做好每一项工作，我们一定会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2025-06-19T10:29:21+08:00</dcterms:created>
  <dcterms:modified xsi:type="dcterms:W3CDTF">2025-06-19T10:29:21+08:00</dcterms:modified>
</cp:coreProperties>
</file>

<file path=docProps/custom.xml><?xml version="1.0" encoding="utf-8"?>
<Properties xmlns="http://schemas.openxmlformats.org/officeDocument/2006/custom-properties" xmlns:vt="http://schemas.openxmlformats.org/officeDocument/2006/docPropsVTypes"/>
</file>