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廉洁谈话被谈话人表态范文【严选11篇】</w:t>
      </w:r>
      <w:bookmarkEnd w:id="1"/>
    </w:p>
    <w:p>
      <w:pPr>
        <w:jc w:val="center"/>
        <w:spacing w:before="0" w:after="450"/>
      </w:pPr>
      <w:r>
        <w:rPr>
          <w:rFonts w:ascii="Arial" w:hAnsi="Arial" w:eastAsia="Arial" w:cs="Arial"/>
          <w:color w:val="999999"/>
          <w:sz w:val="20"/>
          <w:szCs w:val="20"/>
        </w:rPr>
        <w:t xml:space="preserve">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tài，意思是表明自己对某件事情的态度、立场、建议、看法等。下面是小编精心整理的廉洁谈话被谈话人表态范文(精选11篇)，仅供参考，大家一起来看看吧。廉洁谈话被谈话人表态篇1　　同志们：　　根据领导干部廉洁从...</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tài，意思是表明自己对某件事情的态度、立场、建议、看法等。下面是小编精心整理的廉洁谈话被谈话人表态范文(精选11篇)，仅供参考，大家一起来看看吧。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把握好人生的砝码，才能把握好官场的浮与沉。</w:t>
      </w:r>
    </w:p>
    <w:p>
      <w:pPr>
        <w:ind w:left="0" w:right="0" w:firstLine="560"/>
        <w:spacing w:before="450" w:after="450" w:line="312" w:lineRule="auto"/>
      </w:pPr>
      <w:r>
        <w:rPr>
          <w:rFonts w:ascii="宋体" w:hAnsi="宋体" w:eastAsia="宋体" w:cs="宋体"/>
          <w:color w:val="000"/>
          <w:sz w:val="28"/>
          <w:szCs w:val="28"/>
        </w:rPr>
        <w:t xml:space="preserve">　　人们常说：“宁可清贫自乐，不可浊富多忧。”好官总有得到赞赏的一天，而贪官也终有被揭发的一天。今天在参观完廉洁警示教育基地后，对此又有了更深一步的理解。</w:t>
      </w:r>
    </w:p>
    <w:p>
      <w:pPr>
        <w:ind w:left="0" w:right="0" w:firstLine="560"/>
        <w:spacing w:before="450" w:after="450" w:line="312" w:lineRule="auto"/>
      </w:pPr>
      <w:r>
        <w:rPr>
          <w:rFonts w:ascii="宋体" w:hAnsi="宋体" w:eastAsia="宋体" w:cs="宋体"/>
          <w:color w:val="000"/>
          <w:sz w:val="28"/>
          <w:szCs w:val="28"/>
        </w:rPr>
        <w:t xml:space="preserve">　　中国古时就有许多廉洁的人与事以劝诫人们廉洁的文章，例如，铁面无私的包拯，刚正不阿的海瑞，李白的《爱廉说》等。在新中国成立之后更说：“治国就是治吏。”在中国现代史的发展中，历届领导人均提倡以廉为本。如今在主席“周密布署，扎实推进”的策略下，全国先后涌现出一大批出色的共产党员，焦裕禄，孔繁森，任长霞还有让濮阳人引以为敖的“三李精神”。</w:t>
      </w:r>
    </w:p>
    <w:p>
      <w:pPr>
        <w:ind w:left="0" w:right="0" w:firstLine="560"/>
        <w:spacing w:before="450" w:after="450" w:line="312" w:lineRule="auto"/>
      </w:pPr>
      <w:r>
        <w:rPr>
          <w:rFonts w:ascii="宋体" w:hAnsi="宋体" w:eastAsia="宋体" w:cs="宋体"/>
          <w:color w:val="000"/>
          <w:sz w:val="28"/>
          <w:szCs w:val="28"/>
        </w:rPr>
        <w:t xml:space="preserve">　　物极以反，当一些人的事业走向巅峰时，他们的心灵逐渐被身边的灯红酒绿，不良诱惑所吞噬，他们的人生观，价值观，世界观已经发生了扭曲。那些曾经常出现在电视荧屏的名字：周永康，____，令计划，徐才厚等人利用手中职务之便，窃取国家财富高达上亿元，他们用这些金钱亲自铺设一条将自己送往监狱的路。还有人因为玩乎职守导致人员的伤之、死之事件不在少数，河南伊川的“3·31”矿难，平顶山“9·8”矿难，这些血的教训还不足以给世人敲一下警钟吗?</w:t>
      </w:r>
    </w:p>
    <w:p>
      <w:pPr>
        <w:ind w:left="0" w:right="0" w:firstLine="560"/>
        <w:spacing w:before="450" w:after="450" w:line="312" w:lineRule="auto"/>
      </w:pPr>
      <w:r>
        <w:rPr>
          <w:rFonts w:ascii="宋体" w:hAnsi="宋体" w:eastAsia="宋体" w:cs="宋体"/>
          <w:color w:val="000"/>
          <w:sz w:val="28"/>
          <w:szCs w:val="28"/>
        </w:rPr>
        <w:t xml:space="preserve">　　在参观途中，我们观看了一部关于一个贪官一生的动漫短片，第一次收贿，第一次读取，第一次入夜总会，这些第一次的结果注定是坐牢。社会上良不齐，要在官场中始终保得一方清净，使人生的小舟在官海中沉没，官员们能做的，也只有摒弃不流拥有的东西，不要让金钱和欲望交你的灵魂一点点的拉向深渊，拉向黑暗无底的监牢。那些人前节俭，人后腐败的官员，用那些赃款真能填补心灵的空缺吗?每天左防右防，用金钱筑起的城堡就能让不法之徒永远不被发现吗?</w:t>
      </w:r>
    </w:p>
    <w:p>
      <w:pPr>
        <w:ind w:left="0" w:right="0" w:firstLine="560"/>
        <w:spacing w:before="450" w:after="450" w:line="312" w:lineRule="auto"/>
      </w:pPr>
      <w:r>
        <w:rPr>
          <w:rFonts w:ascii="宋体" w:hAnsi="宋体" w:eastAsia="宋体" w:cs="宋体"/>
          <w:color w:val="000"/>
          <w:sz w:val="28"/>
          <w:szCs w:val="28"/>
        </w:rPr>
        <w:t xml:space="preserve">　　贪如火，不遏则自焚;欲如水，不遏则自溺，欲海难填，坠落深渊。我们从现在开始需要做到未雨绸缪。百丈竿头，不可不慎。</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走上了领导岗位，真切地感受到肩上的担子更加重了，同时也担负起了反腐倡廉建设的重任。我将带头落实党风廉政责任制，认真履行“一岗双责”，自觉维护艰苦创业、干净1</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廉洁谈话被谈话人表态篇4</w:t>
      </w:r>
    </w:p>
    <w:p>
      <w:pPr>
        <w:ind w:left="0" w:right="0" w:firstLine="560"/>
        <w:spacing w:before="450" w:after="450" w:line="312" w:lineRule="auto"/>
      </w:pPr>
      <w:r>
        <w:rPr>
          <w:rFonts w:ascii="宋体" w:hAnsi="宋体" w:eastAsia="宋体" w:cs="宋体"/>
          <w:color w:val="000"/>
          <w:sz w:val="28"/>
          <w:szCs w:val="28"/>
        </w:rPr>
        <w:t xml:space="preserve">　　时间:20x年8月2日</w:t>
      </w:r>
    </w:p>
    <w:p>
      <w:pPr>
        <w:ind w:left="0" w:right="0" w:firstLine="560"/>
        <w:spacing w:before="450" w:after="450" w:line="312" w:lineRule="auto"/>
      </w:pPr>
      <w:r>
        <w:rPr>
          <w:rFonts w:ascii="宋体" w:hAnsi="宋体" w:eastAsia="宋体" w:cs="宋体"/>
          <w:color w:val="000"/>
          <w:sz w:val="28"/>
          <w:szCs w:val="28"/>
        </w:rPr>
        <w:t xml:space="preserve">　　地点:刘副区长办公室</w:t>
      </w:r>
    </w:p>
    <w:p>
      <w:pPr>
        <w:ind w:left="0" w:right="0" w:firstLine="560"/>
        <w:spacing w:before="450" w:after="450" w:line="312" w:lineRule="auto"/>
      </w:pPr>
      <w:r>
        <w:rPr>
          <w:rFonts w:ascii="宋体" w:hAnsi="宋体" w:eastAsia="宋体" w:cs="宋体"/>
          <w:color w:val="000"/>
          <w:sz w:val="28"/>
          <w:szCs w:val="28"/>
        </w:rPr>
        <w:t xml:space="preserve">　　主持人:刘丰</w:t>
      </w:r>
    </w:p>
    <w:p>
      <w:pPr>
        <w:ind w:left="0" w:right="0" w:firstLine="560"/>
        <w:spacing w:before="450" w:after="450" w:line="312" w:lineRule="auto"/>
      </w:pPr>
      <w:r>
        <w:rPr>
          <w:rFonts w:ascii="宋体" w:hAnsi="宋体" w:eastAsia="宋体" w:cs="宋体"/>
          <w:color w:val="000"/>
          <w:sz w:val="28"/>
          <w:szCs w:val="28"/>
        </w:rPr>
        <w:t xml:space="preserve">　　参会人员:叶芬</w:t>
      </w:r>
    </w:p>
    <w:p>
      <w:pPr>
        <w:ind w:left="0" w:right="0" w:firstLine="560"/>
        <w:spacing w:before="450" w:after="450" w:line="312" w:lineRule="auto"/>
      </w:pPr>
      <w:r>
        <w:rPr>
          <w:rFonts w:ascii="宋体" w:hAnsi="宋体" w:eastAsia="宋体" w:cs="宋体"/>
          <w:color w:val="000"/>
          <w:sz w:val="28"/>
          <w:szCs w:val="28"/>
        </w:rPr>
        <w:t xml:space="preserve">　　记录人:邓芳</w:t>
      </w:r>
    </w:p>
    <w:p>
      <w:pPr>
        <w:ind w:left="0" w:right="0" w:firstLine="560"/>
        <w:spacing w:before="450" w:after="450" w:line="312" w:lineRule="auto"/>
      </w:pPr>
      <w:r>
        <w:rPr>
          <w:rFonts w:ascii="宋体" w:hAnsi="宋体" w:eastAsia="宋体" w:cs="宋体"/>
          <w:color w:val="000"/>
          <w:sz w:val="28"/>
          <w:szCs w:val="28"/>
        </w:rPr>
        <w:t xml:space="preserve">　　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　　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　　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　　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廉洁谈话被谈话人表态篇5</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w:t>
      </w:r>
    </w:p>
    <w:p>
      <w:pPr>
        <w:ind w:left="0" w:right="0" w:firstLine="560"/>
        <w:spacing w:before="450" w:after="450" w:line="312" w:lineRule="auto"/>
      </w:pPr>
      <w:r>
        <w:rPr>
          <w:rFonts w:ascii="宋体" w:hAnsi="宋体" w:eastAsia="宋体" w:cs="宋体"/>
          <w:color w:val="000"/>
          <w:sz w:val="28"/>
          <w:szCs w:val="28"/>
        </w:rPr>
        <w:t xml:space="preserve">       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廉洁谈话被谈话人表态篇10</w:t>
      </w:r>
    </w:p>
    <w:p>
      <w:pPr>
        <w:ind w:left="0" w:right="0" w:firstLine="560"/>
        <w:spacing w:before="450" w:after="450" w:line="312" w:lineRule="auto"/>
      </w:pPr>
      <w:r>
        <w:rPr>
          <w:rFonts w:ascii="宋体" w:hAnsi="宋体" w:eastAsia="宋体" w:cs="宋体"/>
          <w:color w:val="000"/>
          <w:sz w:val="28"/>
          <w:szCs w:val="28"/>
        </w:rPr>
        <w:t xml:space="preserve">廉政谈话讲话稿篇1</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宋体" w:hAnsi="宋体" w:eastAsia="宋体" w:cs="宋体"/>
          <w:color w:val="000"/>
          <w:sz w:val="28"/>
          <w:szCs w:val="28"/>
        </w:rPr>
        <w:t xml:space="preserve">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廉洁谈话被谈话人表态篇11</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