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关于2024落实党风廉政建设责任制情况报告范文六篇</w:t>
      </w:r>
      <w:bookmarkEnd w:id="1"/>
    </w:p>
    <w:p>
      <w:pPr>
        <w:jc w:val="center"/>
        <w:spacing w:before="0" w:after="450"/>
      </w:pPr>
      <w:r>
        <w:rPr>
          <w:rFonts w:ascii="Arial" w:hAnsi="Arial" w:eastAsia="Arial" w:cs="Arial"/>
          <w:color w:val="999999"/>
          <w:sz w:val="20"/>
          <w:szCs w:val="20"/>
        </w:rPr>
        <w:t xml:space="preserve">作者：红尘浅笑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以下是为大家整理的关于关于20_落实党风廉政建设责任制情况报告的文章6篇 , 欢迎大家参考查阅！【篇1】关于20_落实党风廉政建设责任制情况报告　　20_年，我按落实党风廉政建设责任制有关规定，坚持从严治党，遵守党纪国法，做到廉洁奉公。现将...</w:t>
      </w:r>
    </w:p>
    <w:p>
      <w:pPr>
        <w:ind w:left="0" w:right="0" w:firstLine="560"/>
        <w:spacing w:before="450" w:after="450" w:line="312" w:lineRule="auto"/>
      </w:pPr>
      <w:r>
        <w:rPr>
          <w:rFonts w:ascii="宋体" w:hAnsi="宋体" w:eastAsia="宋体" w:cs="宋体"/>
          <w:color w:val="000"/>
          <w:sz w:val="28"/>
          <w:szCs w:val="28"/>
        </w:rPr>
        <w:t xml:space="preserve">以下是为大家整理的关于关于20_落实党风廉政建设责任制情况报告的文章6篇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20_年，我按落实党风廉政建设责任制有关规定，坚持从严治党，遵守党纪国法，做到廉洁奉公。现将廉政情况汇报如下：</w:t>
      </w:r>
    </w:p>
    <w:p>
      <w:pPr>
        <w:ind w:left="0" w:right="0" w:firstLine="560"/>
        <w:spacing w:before="450" w:after="450" w:line="312" w:lineRule="auto"/>
      </w:pPr>
      <w:r>
        <w:rPr>
          <w:rFonts w:ascii="宋体" w:hAnsi="宋体" w:eastAsia="宋体" w:cs="宋体"/>
          <w:color w:val="000"/>
          <w:sz w:val="28"/>
          <w:szCs w:val="28"/>
        </w:rPr>
        <w:t xml:space="preserve">　　在工作中严以律己，以开展深入学习实践科学发展观为契机，全心全意为人民服务，进一步转变工作作风，行必务实的工作作风，认真执行中央、自治区、市委和港北区委有关廉政建设和领导干部廉洁自律的规定，贯彻落实党风廉政建设责任制，按《党章》规定，带头抓好学习教育工作，认真参加开展学习实践科学发展观活动，学习贯彻从中央到地方的各项反腐倡廉和党风廉政建设的政策法规，深入学习党的十七大和十七届三中、四中全会精神、中纪委七届四次全会精神的学习，学习中央关于厉行勤俭节约、反对奢侈浪费的有关规定和要求，认真落实科学发展观，增强立党为公，执政为民意识和遵纪守法观念，从源头上预防和治理腐败。认真执行领导干部个人重大事项报告制度。不以权谋私，做到廉洁自律。保持和发扬艰苦奋斗的优良传统，坚持勤俭节约，反对奢侈浪费。并注意管好自己的亲属，管好身边的工作人员。一年来，本人及分管部门工作人员均无违法违纪行为发生。</w:t>
      </w:r>
    </w:p>
    <w:p>
      <w:pPr>
        <w:ind w:left="0" w:right="0" w:firstLine="560"/>
        <w:spacing w:before="450" w:after="450" w:line="312" w:lineRule="auto"/>
      </w:pPr>
      <w:r>
        <w:rPr>
          <w:rFonts w:ascii="宋体" w:hAnsi="宋体" w:eastAsia="宋体" w:cs="宋体"/>
          <w:color w:val="000"/>
          <w:sz w:val="28"/>
          <w:szCs w:val="28"/>
        </w:rPr>
        <w:t xml:space="preserve">　　本人能够认真贯彻落实党风廉政建设责任制，按领导干部廉洁自律有关规定。我没有以权谋私，没有参与赌博，没用利用各事宜收钱敛财等情况;遵守领导干部住房有关规定，不存在在住房上以权谋私，不存在超标准建房、多占住房、违规购买经济适用房的情况;遵守配偶子女从业有关规定，不存亲属和身边工作人员利用其职权和职务影响经商办企业等的情况;遵守工程招投标有关规定，不存在插手招投标、土地出让、产权交易、政府采购等市场交易活动谋取私利的情况;</w:t>
      </w:r>
    </w:p>
    <w:p>
      <w:pPr>
        <w:ind w:left="0" w:right="0" w:firstLine="560"/>
        <w:spacing w:before="450" w:after="450" w:line="312" w:lineRule="auto"/>
      </w:pPr>
      <w:r>
        <w:rPr>
          <w:rFonts w:ascii="宋体" w:hAnsi="宋体" w:eastAsia="宋体" w:cs="宋体"/>
          <w:color w:val="000"/>
          <w:sz w:val="28"/>
          <w:szCs w:val="28"/>
        </w:rPr>
        <w:t xml:space="preserve">　　不存在违反公务用车、公务接待等方面规定的情况。</w:t>
      </w:r>
    </w:p>
    <w:p>
      <w:pPr>
        <w:ind w:left="0" w:right="0" w:firstLine="560"/>
        <w:spacing w:before="450" w:after="450" w:line="312" w:lineRule="auto"/>
      </w:pPr>
      <w:r>
        <w:rPr>
          <w:rFonts w:ascii="宋体" w:hAnsi="宋体" w:eastAsia="宋体" w:cs="宋体"/>
          <w:color w:val="000"/>
          <w:sz w:val="28"/>
          <w:szCs w:val="28"/>
        </w:rPr>
        <w:t xml:space="preserve">　　一是加强学习，为增强拒腐防变，筑牢思想道德防线。我认真学习党章，毛泽东思想、邓小平理论、“三个代表”重要思想，以保持共产党员先进性为动力，以人为镜，学习优秀共产党员的先进事迹，树立科学的世界观、人生观和价值观，进一步增强党的观念，坚定理想信念，打牢思想基础。以史为镜，牢记“两个务必”，发扬党的优良传统和作风，牢固树立廉洁从政的意识，做到警钟长鸣。</w:t>
      </w:r>
    </w:p>
    <w:p>
      <w:pPr>
        <w:ind w:left="0" w:right="0" w:firstLine="560"/>
        <w:spacing w:before="450" w:after="450" w:line="312" w:lineRule="auto"/>
      </w:pPr>
      <w:r>
        <w:rPr>
          <w:rFonts w:ascii="宋体" w:hAnsi="宋体" w:eastAsia="宋体" w:cs="宋体"/>
          <w:color w:val="000"/>
          <w:sz w:val="28"/>
          <w:szCs w:val="28"/>
        </w:rPr>
        <w:t xml:space="preserve">　　二是认真落实党风廉政建设责任制。严格遵守《公务员法》、《干部选拔任用条例》、《党内监督条例》、《纪律处分条例》等条件，严格执行中纪委关于严格禁止利用职务上的便利谋取不正当利益的若干规定和廉政建设的各项规定，把加强党风廉政建设作为民主生活会的重要内容，深入基层，认真调研，广泛听取各方面的批评意见，使反腐倡廉的各项措施落到实处。</w:t>
      </w:r>
    </w:p>
    <w:p>
      <w:pPr>
        <w:ind w:left="0" w:right="0" w:firstLine="560"/>
        <w:spacing w:before="450" w:after="450" w:line="312" w:lineRule="auto"/>
      </w:pPr>
      <w:r>
        <w:rPr>
          <w:rFonts w:ascii="宋体" w:hAnsi="宋体" w:eastAsia="宋体" w:cs="宋体"/>
          <w:color w:val="000"/>
          <w:sz w:val="28"/>
          <w:szCs w:val="28"/>
        </w:rPr>
        <w:t xml:space="preserve">　　三是积极参加党风廉政建设教育活动。通过参加学习不断加强思想道德，始终保持共产党员的浩然正气，树立科学发展观和正确的政绩观，切实做到清政、勤政。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基层工作比较繁多，所以对有关党风廉政有关法律法规学习不够，今后要加强学习，树立立党为公，执政为民的执政理念，牢筑拒腐防变的思想防线。同时要进一步转变工作作风，大胆创新，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【篇2】关于20_落实党风廉政建设责任制情况报告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实行党风廉政建设责任制，是加强反腐倡廉建设的重大举措。20_年以来，我们严格按照《关于实行党风廉政建设责任制的规定》，把责任制工作的落实作为反腐倡廉建设的“龙头”工程和系统工程来抓紧抓实。全市贯彻落实党风廉政建设责任制工作形成了良好的局面，突出表现为“四个到位”和“五个明显”。“四个到位”即：一是责任落实到位，建立健全一级抓一级、层层抓落实，覆盖全市的责任网络体系;二是建章立制到位，围绕责任制落实制定出台相关配套制度**余项;三是监督检查到位，围绕扩内需项目和新农村建设项目、强农惠农政策落实情况开展专项清理检查**余次，责令纠正违纪违规行为**余起;四是严肃查处到位，一年来，共查办各类违纪违法案件**件，处分党员干部**人次，涉及副科级以上领导干部**余人。“五个明显”即：一是各级党委、政府和各级领导干部贯彻落实党风廉政建设责任制的意识明显增强;二是工作力度明显加大;三是工作制度明显健全;四是工作程序明显规范;五是工作成效明显提高。我们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落实党风廉政建设责任制，主体是关键。我们始终坚持党委统一领导、党政齐抓共管，“一把手”负总责，分管领导各负其责，一级抓一级、层层抓落实，保证了责任主体到位。</w:t>
      </w:r>
    </w:p>
    <w:p>
      <w:pPr>
        <w:ind w:left="0" w:right="0" w:firstLine="560"/>
        <w:spacing w:before="450" w:after="450" w:line="312" w:lineRule="auto"/>
      </w:pPr>
      <w:r>
        <w:rPr>
          <w:rFonts w:ascii="宋体" w:hAnsi="宋体" w:eastAsia="宋体" w:cs="宋体"/>
          <w:color w:val="000"/>
          <w:sz w:val="28"/>
          <w:szCs w:val="28"/>
        </w:rPr>
        <w:t xml:space="preserve">　　1、坚持“一把手”亲自抓与一班人齐心协力抓相结合。市委、市政府从政治和全局的高度重视党风廉政建设和反腐败斗争，将其纳入全市工作总体规划，通盘谋划，统筹安排，与经济、政治、文化、社会和党的建设一起部署，一起落实，一起检查，一起考核，切实担负起抓党风廉政建设的全面领导责任。成立以市委书记为组长的落实党风廉政建设责任制工作领导小组，以文件形式明确相关部门在贯彻落实党风廉政建设责任制过程中应当承担的职责。具体是：贯彻落实责任制的组织协调工作，由市党风廉政建设领导小组负责，日常工作由市纪委党风廉政室负责;宣传教育工作，由市委宣传部牵头负责，市纪委、市委组织部、市人事局配合;责任制执行情况的考核工作和责任追究中的组织处理工作，由市委组织部负责;责任制执行情况的监督检查工作和责任追究中的纪律处分工作，由市纪委、监察局负责。认真实施“一把手负总责”工程，市党政主要负责人做到反腐倡廉重要工作亲自部署、重大问题亲自过问、重点环节亲自协调、重要案件亲自督办。市委书记**带头讲廉政党课**次，批办群众来信来访**多件次，提供案件线索**余条，组织协调和督办重要案件**余件，在抓党风廉政建设上发挥了导向作用。</w:t>
      </w:r>
    </w:p>
    <w:p>
      <w:pPr>
        <w:ind w:left="0" w:right="0" w:firstLine="560"/>
        <w:spacing w:before="450" w:after="450" w:line="312" w:lineRule="auto"/>
      </w:pPr>
      <w:r>
        <w:rPr>
          <w:rFonts w:ascii="宋体" w:hAnsi="宋体" w:eastAsia="宋体" w:cs="宋体"/>
          <w:color w:val="000"/>
          <w:sz w:val="28"/>
          <w:szCs w:val="28"/>
        </w:rPr>
        <w:t xml:space="preserve">　　2、坚持一级抓一级、层层抓落实。每年年初，我们结合各级纪委全会精神和市委、市政府中心工作，修订完善《**市党风廉政建设责任制工作责任状》，由市委书记、市长分别与**个乡镇区办和市直各部门党组织签订党风廉政建设责任状，明确主要领导在党风廉政建设责任制工作中的主抓责任。市委班子成员与分管部门主要负责人签订责任状，建立“一把手”抓班子成员，班子成员抓分管部门，分管领导抓下属系统，一级抓一级、一级对一级负责的责任机制。党政班子成员认真履行“一岗双责”，切实抓好分管部门、行业的党风廉政建设工作，做到经济、业务工作管到哪里，党风廉政建设就抓到哪里，形成齐抓共管的工作格局。将党风廉政建设责任制向村级延伸，全面推行专职村干部述职述廉制度，形成覆盖广泛的责任网络体系。</w:t>
      </w:r>
    </w:p>
    <w:p>
      <w:pPr>
        <w:ind w:left="0" w:right="0" w:firstLine="560"/>
        <w:spacing w:before="450" w:after="450" w:line="312" w:lineRule="auto"/>
      </w:pPr>
      <w:r>
        <w:rPr>
          <w:rFonts w:ascii="宋体" w:hAnsi="宋体" w:eastAsia="宋体" w:cs="宋体"/>
          <w:color w:val="000"/>
          <w:sz w:val="28"/>
          <w:szCs w:val="28"/>
        </w:rPr>
        <w:t xml:space="preserve">　　3、坚持领导干部以身作则、率先垂范。市委班子提出了廉洁自律“向我看齐、对我监督”的响亮口号，向全市作出廉洁从政相关承诺，建立健全年初承诺、平时践诺、组织评诺、建档查诺、违诺追究的整套机制。党政班子成员身体力行，认真执行领导干部廉洁从政的各项规定，较好地发挥示范带头作用，促进全市各级干部廉洁自律。市委书记幸敬华坚持多年来一直遵循的廉洁政从政各项要求，严格做到管好自己、管好家属子女、管好身边工作人员，在传统节日、干部提拔等一些容易出现问题的关键时期能把牢关口，近几年，先后及时将无法推掉的近**万元礼金交由市纪委处理。**主要领导的以身作则，在全市营造出抓责任制落实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我们始终结合党员干部队伍的思想实际，将责任教育作为一项基础性工作来抓，为落实党风廉政建设责任制奠定良好的思想和舆论基础。</w:t>
      </w:r>
    </w:p>
    <w:p>
      <w:pPr>
        <w:ind w:left="0" w:right="0" w:firstLine="560"/>
        <w:spacing w:before="450" w:after="450" w:line="312" w:lineRule="auto"/>
      </w:pPr>
      <w:r>
        <w:rPr>
          <w:rFonts w:ascii="宋体" w:hAnsi="宋体" w:eastAsia="宋体" w:cs="宋体"/>
          <w:color w:val="000"/>
          <w:sz w:val="28"/>
          <w:szCs w:val="28"/>
        </w:rPr>
        <w:t xml:space="preserve">　　1、选准主题抓教育。近年来，以全省五月党风廉政建设宣传教育月活动为契机，每年突出一个主题，分别围绕“加强和改进干部作风建设”、“情系民生、勤政廉政”、“树立优良作风、促进科学发展”、“学习《廉政准则》、争做勤廉表率”主题，对全市党员干部进行深刻、广泛的反腐倡廉思想教育。我们组织市“四大家”领导和各地各单位“一把手”**8人到**监狱听取服刑人员现身说法，切实开展警示教育。今年，组织全市副科级党员干部**多人进行《廉政准则》知识测试，进一步强化领导干部廉洁从政意识。先后开展勤政廉政先进典型巡回演讲**余场次，全市各级党组织观看《廉政中国》系列电教片**余场。围绕主题开展的各项廉政教育活动，进一步强化了对党员干部的勤政廉政教育和落实责任制教育。</w:t>
      </w:r>
    </w:p>
    <w:p>
      <w:pPr>
        <w:ind w:left="0" w:right="0" w:firstLine="560"/>
        <w:spacing w:before="450" w:after="450" w:line="312" w:lineRule="auto"/>
      </w:pPr>
      <w:r>
        <w:rPr>
          <w:rFonts w:ascii="宋体" w:hAnsi="宋体" w:eastAsia="宋体" w:cs="宋体"/>
          <w:color w:val="000"/>
          <w:sz w:val="28"/>
          <w:szCs w:val="28"/>
        </w:rPr>
        <w:t xml:space="preserve">　　2、把握时机抓教育。重点是盯准党员干部易犯错误、常犯错误的关键时刻，及时开展提醒教育，前移关口、防范未然。每年高考结束后，及时将有子女参加高考的党员干部进行登记，统一发放红色警示卡，提醒党员干部不得利用子女升学之机大操大办“升学宴”，有效遏制“红色催款单”满天飞的现象。重大节日，如元旦、春节前，都要通过发送廉政短信、组织廉政恳谈会、召开廉政教育会等形式，向党员干部提前打招呼，严防不廉行为的发生。干部被组织提拔或重用后，及时由市委主要领导对其进行廉政谈话，帮助其明确廉政责任，规范自身行为。对干部队伍中存在的一些苗头性、倾向性问题，组织上都给予提醒纠正。今年来，开展集中廉政谈话**次，涉及领导干部**余人次，开展个别廉政谈话**余人次，共发放红色警示卡**余份。这些做法，促进了党风廉政建设的深入开展。</w:t>
      </w:r>
    </w:p>
    <w:p>
      <w:pPr>
        <w:ind w:left="0" w:right="0" w:firstLine="560"/>
        <w:spacing w:before="450" w:after="450" w:line="312" w:lineRule="auto"/>
      </w:pPr>
      <w:r>
        <w:rPr>
          <w:rFonts w:ascii="宋体" w:hAnsi="宋体" w:eastAsia="宋体" w:cs="宋体"/>
          <w:color w:val="000"/>
          <w:sz w:val="28"/>
          <w:szCs w:val="28"/>
        </w:rPr>
        <w:t xml:space="preserve">　　3、创新载体抓教育。以“学”促廉，市委中心学习组举办“周末学习课堂”，邀请省纪委相关负责同志作学习《廉政准则》辅导报告，市委书记带头作反腐倡廉专题报告，分批次组织副科级以上党员干部参加学习。以“艺”颂廉，联合文化部门推进地方特色廉政文化建设，发动地方群众、党员干部参加廉政作品汇演，举办“迎国庆红歌赛”。以“史”赞廉，挖掘地方文化资源，收集编印《廉政警言》、《廉政故事》小册子**多本，分发给全市各级领导干部学习。以“牌”树廉，深入开展廉政文化“六进”活动，集中制发一批廉政公益广告牌，在机关、社区、家庭、学校、企业、农村醒目位置设立廉政教育温馨提示。以“报”倡廉，充分利用手机用户覆盖面大的特点，定期对全市党员干部进行“廉政提醒”，使廉政教育更加具有时效性。通过开展形式多样、丰富多彩的教育活动，全市党员干部廉洁从政意识和各级党组织、领导干部抓责任制的自觉性、责任感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近年来，我们在巩固已有制度的基础上，坚持在制度的细化和延伸上下功夫，形成用制度管人管事的良好机制，以坚强的制度体系保证党风廉政建设责任制的落实。</w:t>
      </w:r>
    </w:p>
    <w:p>
      <w:pPr>
        <w:ind w:left="0" w:right="0" w:firstLine="560"/>
        <w:spacing w:before="450" w:after="450" w:line="312" w:lineRule="auto"/>
      </w:pPr>
      <w:r>
        <w:rPr>
          <w:rFonts w:ascii="宋体" w:hAnsi="宋体" w:eastAsia="宋体" w:cs="宋体"/>
          <w:color w:val="000"/>
          <w:sz w:val="28"/>
          <w:szCs w:val="28"/>
        </w:rPr>
        <w:t xml:space="preserve">　　1、盯准党员干部易犯错误、易出问题的方面强化制度建设，形成用制度约束行为的机制。</w:t>
      </w:r>
    </w:p>
    <w:p>
      <w:pPr>
        <w:ind w:left="0" w:right="0" w:firstLine="560"/>
        <w:spacing w:before="450" w:after="450" w:line="312" w:lineRule="auto"/>
      </w:pPr>
      <w:r>
        <w:rPr>
          <w:rFonts w:ascii="宋体" w:hAnsi="宋体" w:eastAsia="宋体" w:cs="宋体"/>
          <w:color w:val="000"/>
          <w:sz w:val="28"/>
          <w:szCs w:val="28"/>
        </w:rPr>
        <w:t xml:space="preserve">　　在加大对上级有关规章制度落实情况进行监督检查的同时，结合党员干部思想作风实际和党员干部易犯错误、易出问题的方面，围绕住房政策、公务接待、小车配备、学习考察等制订一批规章制度，切实规范党员干部从政行为。如出台《关于狠刹党员干部大操大办、参与赌博、公款吃喝等不正之风的规定》，要求党员干部操办婚丧嫁娶事宜必须按规定申报，严禁以婚丧嫁娶外的任何事由宴请宾客。对参与赌博的党员干部，先免职，再按规定处理;对在工作时间、公共场合，利用公款或与工作对象打牌赌钱的要从严从重处理。严禁党员干部公款大吃大喝。对违反规定的，除查处当事人外，严重的还要追究主要领导干部的责任。制订《关于严肃机关工作纪律的若干规定》，严禁机关干部上班时间炒股、买基金和玩游戏。制订《关于落实一把手“四个不准直接分管”的若干规定的通知》，实行“一把手”不直接分管本单位人事、财务、基建工程和物资采购的单位内部行政管理约束机制，防止权力滥用。今年，实施公务用车标识制度，为全市**辆公务用车贴上统一标识，制发《关于严禁领导干部私驾公车的通知》，严禁领导干部私自驾驶公车和用公车学习驾驶技术，严禁领导干部利用职权向下属单位、管理和服务的企业借用车辆私自驾驶。制发《关于严格执行“八不准”进一步加强党员领导干部作风建设的通知》，结合贯彻落实《廉政准则》和当前领导干部作风问题，从政治纪律、组织纪律、工作纪律等八个方面对党员领导干部提出禁止性要求。进一步健全乡镇党委书记驻村蹲点、机关干部包村扶贫、村干部轮流值班、民情日记和领导干部接访日等制度，规范乡村干部的工作行为。这些制度的建立和完善，为进一步规范党员干部的行为提供了保障。</w:t>
      </w:r>
    </w:p>
    <w:p>
      <w:pPr>
        <w:ind w:left="0" w:right="0" w:firstLine="560"/>
        <w:spacing w:before="450" w:after="450" w:line="312" w:lineRule="auto"/>
      </w:pPr>
      <w:r>
        <w:rPr>
          <w:rFonts w:ascii="宋体" w:hAnsi="宋体" w:eastAsia="宋体" w:cs="宋体"/>
          <w:color w:val="000"/>
          <w:sz w:val="28"/>
          <w:szCs w:val="28"/>
        </w:rPr>
        <w:t xml:space="preserve">　　2、盯准管理不完备的方面加强制度建设，形成用制度促进管理的机制。</w:t>
      </w:r>
    </w:p>
    <w:p>
      <w:pPr>
        <w:ind w:left="0" w:right="0" w:firstLine="560"/>
        <w:spacing w:before="450" w:after="450" w:line="312" w:lineRule="auto"/>
      </w:pPr>
      <w:r>
        <w:rPr>
          <w:rFonts w:ascii="宋体" w:hAnsi="宋体" w:eastAsia="宋体" w:cs="宋体"/>
          <w:color w:val="000"/>
          <w:sz w:val="28"/>
          <w:szCs w:val="28"/>
        </w:rPr>
        <w:t xml:space="preserve">　　一是深化财政体制改革。成立国库集中收付中心，统一全市公职人员工资及津补贴发放标准，遏制部门腐败行为。成立市财政非税局，加大规范执收执罚部门非税收入“收支两条线”管理工作力度，推行非税收入财政专户管理制度。在巩固乡镇财务“双代管”等制度的同时，开展乡财市管乡用工作，促进财务规范管理。组建政府采购中心，继续开展政府集中采购工作，年节约资金近**万元。二是深化领导干部职务消费改革。统一全市各地各单位班子成员通讯费，核定各单位公务用小汽车编制，对富余车辆进行集中处理。制订《**市公务接待管理规定》，明确接待的范围和标准，大大节约了行政成本。三是深化民主政治制度改革。以抓农村基层党风廉政建设工作为契机，督促全市所有地方、部门和村组实现党务、政务、财务、村务和重大决策公开，群众满意度日益提升。此外，村级组织还完善了以村民代表会议为主要形式的民主决策制度，以公益事业理事会为主要形式的民主管理制度，以村务公开和民主理财为主要形式的民主监督制度，以述职述廉为主要形式的民主评议制度，增强了基层民主意识。</w:t>
      </w:r>
    </w:p>
    <w:p>
      <w:pPr>
        <w:ind w:left="0" w:right="0" w:firstLine="560"/>
        <w:spacing w:before="450" w:after="450" w:line="312" w:lineRule="auto"/>
      </w:pPr>
      <w:r>
        <w:rPr>
          <w:rFonts w:ascii="宋体" w:hAnsi="宋体" w:eastAsia="宋体" w:cs="宋体"/>
          <w:color w:val="000"/>
          <w:sz w:val="28"/>
          <w:szCs w:val="28"/>
        </w:rPr>
        <w:t xml:space="preserve">　　3、盯准党风廉政建设责任制的薄弱方面加强制度建设，形成用制度推动落实的机制我们紧紧围绕落实责任制的关键环节，制定实施细则和配套制度，规范工作程序，加强监督检查，严格责任追究，进一步完善落实党风廉政建设责任制的工作机制。一是实行责任分解制度。每年年初市委、市政府下发党风廉政建设和反腐败工作任务分解文件，按照分级、分口、分项和细化、量化的要求，将年度反腐倡廉工作任务分解到市党政领导班子成员和**个牵头单位、**个配合单位，做到任务分工具体、职责划分清晰、责任要求明确。在责任制订中，坚持做到“三贴近”，即与本地实际相贴近，与上级重点工作相贴近，与市委、市政府中心工作相贴近。今年，我们先后将开展反腐倡廉“十个全覆盖”工作情况特别是村务公开规范化建设情况，纪检组织建设情况，农村“三资”监管情况，腐败风险预警防控机制建设情况，各项专项资金特别是强农惠农补贴资金、扶贫救济资金专项检查的情况等纳入责任制内容，通过抓落实，有效解决群众反映强烈的突出问题，保障、促进了市委、市政府中心工作的落实。各乡镇区办、市直各单位结合各自实际，改变责任状“千人一面”的做法，注重对机关、村、社区、学校、医院、企业进行分类指导，对不同的单位，提出不同的党风廉政建设任务和要求，做到目标、人员、措施三到位，计划、方案、任务三落实。二是实行量化考核制度。由市委统一部署，市委、市政府主要领导带队，从市委办、政府办、组织、人事和纪检监察等部门抽调精兵强将组成**个考核组，就全市各地各单位及其领导干部落实党风廉政建设责任制的情况进行了现场考核。近两年的党风廉政建设考核工作呈现三大新特点：一个是改变以往用一套指标对乡镇和市直部门进行考核的方法，出台乡镇和市直部门两套考核指标，使考核更具针对性;二个是取消考核组评分内容，增加被考核单位落实党风廉政建设责任制情况问卷调查得分，使考核结果更客观，更有说服力;三个是吸收被考核单位市级以上人大代表、群众代表和政协委员参与责任制考核，扩大参评范围，增强考核工作的透明度。同时，注重运用责任制考核结果，调动广大党员干部落实党风廉政建设责任制的积极性。近年来，先后有**多个地方和单位在责任制考核中被评为优秀，**余名党员干部因责任制考核被提拔重用。三是实行责任追究制度。制定出台责任追究办法，对没有认真履行职责、干群意见比较集中的干部，及时进行提醒和诫勉谈话;对贯彻执行责任制差距较大、廉政勤政情况较差，以及有苗头性、倾向性问题的，给予通报批评，并限期整改;对发现存在严重违纪问题的，严肃查处，并按照干部管理权限对单位主要负责人进行组织处理，切实维护党风廉政建设责任制的严肃性和权威性。坚持一案“双查、双审、双追”制度，综合运用党纪政纪处分和组织处理的手段，加大责任追究力度，让落实责任制不力的单位或个人“丢面子”、“挨板子”、“挪位子”。近年来，我们对**多个案件及问题进行责任追究，全市共有**余人因落实党风廉政建设责任制不到位被诫勉谈话，有**个单位、**名副科级干部在评先表模和提拔任用中被“党风廉政建设”一票否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在实践工作中，我们坚持以落实责任制来推进反腐倡廉建设，加强干部作风建设，加大预防腐败工作力度，通过反腐倡廉建设的实际成效来检验落实责任制的质量和水平。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1、结合本地实际，丰富责任制工作内容。</w:t>
      </w:r>
    </w:p>
    <w:p>
      <w:pPr>
        <w:ind w:left="0" w:right="0" w:firstLine="560"/>
        <w:spacing w:before="450" w:after="450" w:line="312" w:lineRule="auto"/>
      </w:pPr>
      <w:r>
        <w:rPr>
          <w:rFonts w:ascii="宋体" w:hAnsi="宋体" w:eastAsia="宋体" w:cs="宋体"/>
          <w:color w:val="000"/>
          <w:sz w:val="28"/>
          <w:szCs w:val="28"/>
        </w:rPr>
        <w:t xml:space="preserve">　　**是仙洪新农村建设试验区的主战场，也是全省农村党风廉政建设的联系点。我们结合**实际，加快推进试验区腐败风险防控体系建设，努力将仙洪试验区打造成农村党风廉政建设的示范区。一方面，抓好平台建设，构建试验区腐败风险防控体系基本框架。20_年以来，我们针对农村党风廉政建设中的薄弱环节、重要节点，认真贯彻落实省纪委关于构建腐败风险防控体系的“一个意见五个配套办法”，主动前移监督关口，着力抓好五个平台建设，即以筑牢思想堤坝为重点，打造廉政教育平台;以扩大基层民主为重点，打造民主监督平台;以规范干部行为为重点，打造制度纪律平台;以强化公共服务为重点，打造便民服务平台;以保质量促进度为重点，打造项目监管平台，以科学的态度合理构架试验区腐败风险防控体系。特别是在项目资金监管方面，大力实施“新农村建设项目廉洁工程”，**实行发改、环保、国土、规划、建设、审计、财政等主要职能部门“七签章”流程管理制度，积极探索职能部门联防联控项目资金腐败风险管理办法。目前，我市新农村建设试验区完成货币工程量超过**亿元，没有出现一起工程建设质量问题，没有一个干部倒在项目建设上。因举措管用，保证了权力行使安全、资金运用安全、项目建设安全和干部成长安全。另一方面，全面推进防控，建立健全预防腐败风险长效机制。着力推进腐败风险界定精细化、防控动态化、处理规范化、估评科学化、考核刚性化。随着试验区范围的逐步扩大，我们充分运用仙洪试验区预防腐败风险成功经验，将腐败风险防控体系建设工作由试验区**个乡镇逐步拓展到全市**个乡镇，实现新农村建设腐败风险防控的全覆盖。在抓好乡镇各示范点建设的同时，我们着力抓好风险防控的线上延伸工作。制发在市直部门建立腐败风险预警防控机制的实施意见，将腐败风险预警划分为“红、橙、黄”三级，并根据需要，对预警对象适时下发《腐败风险预警(整改)通知书》。对群众举报线索不具体或反映思想、生活、工作作风的一般性问题或情节较轻的苗头性、倾向性问题，实行黄色预警，进行警示提醒;对廉洁自律或不正之风范围内的一般性问题，以及具有违纪苗头需要提醒注意的，实行橙色预警，实施诫勉纠错;对经查实已构成违纪违规，但情节轻微不构成纪律处分或给予组织处理的，实行红色预警，要求责令整改。目前，工商、地税、国土、建设等*个市直部门的领导干部、中层干部、重要岗位人员从*个岗位中查找出腐败风险点*个，建立防控措施*条，已下发《腐败风险预警(整改)通知书》*份。</w:t>
      </w:r>
    </w:p>
    <w:p>
      <w:pPr>
        <w:ind w:left="0" w:right="0" w:firstLine="560"/>
        <w:spacing w:before="450" w:after="450" w:line="312" w:lineRule="auto"/>
      </w:pPr>
      <w:r>
        <w:rPr>
          <w:rFonts w:ascii="宋体" w:hAnsi="宋体" w:eastAsia="宋体" w:cs="宋体"/>
          <w:color w:val="000"/>
          <w:sz w:val="28"/>
          <w:szCs w:val="28"/>
        </w:rPr>
        <w:t xml:space="preserve">　　2、转变干部作风，巩固落实责任制工作成果。</w:t>
      </w:r>
    </w:p>
    <w:p>
      <w:pPr>
        <w:ind w:left="0" w:right="0" w:firstLine="560"/>
        <w:spacing w:before="450" w:after="450" w:line="312" w:lineRule="auto"/>
      </w:pPr>
      <w:r>
        <w:rPr>
          <w:rFonts w:ascii="宋体" w:hAnsi="宋体" w:eastAsia="宋体" w:cs="宋体"/>
          <w:color w:val="000"/>
          <w:sz w:val="28"/>
          <w:szCs w:val="28"/>
        </w:rPr>
        <w:t xml:space="preserve">　　干部作风好坏是党风廉政建设责任制是否落实的直观反映。为推动责任制工作进一步落实到位，我们切实加强干部作风建设。一抓实干精神。用“人手一事”的办法抓领导带头。仙洪试验区新农村建设摊子大、事情多、任务重，我们将*个方面重点工作分解为*项具体任务，市“四大家”领导人手一事，一抓到底。大力推行“一线工作法”，促进问题在一线解决，经验在一线总结，成效在一线体现。为迎接全省新农村建设现场会在试验区召开，组织新农村建设百日大会战，将任务细化到周到天、责任分解到岗到人，工地之间、标段之间、班组之间开展劳动大竞赛。二抓服务意识。针对党员干部特别是少数领导干部作风方面存在的突出的问题，我们以“企业评部门”、“群众评科长”和经济环境“百日整治”等活动为载体开展作风建设年活动，以优良的作风巩固落实党风廉政建设责任制工作成果。充分运用评议成果，在政府门户网公告栏内对全市*个相关部门的*名主要业务科室负责人的民主测评结果予以公示，督促各单位对评议排名靠后的科长采取整改措施或给予相应组织处理;取消了评议结果排名后*位的*评先评优资格，并责成其主要负责人分别在*公开承诺整改措施。三抓环境优化。将“经济发展环境集中整治年”活动与民主评议政风行风活动相结合，在领导力量、评议主体和评议内容上采取整合措施，避免评议活动过多产生评议疲劳症现象。今年，全市各参评单位自查自纠后制定整改措施*条，制发规范行政管理、行政执法文件*余个。这些活动的深入开展，较好地解决了企业和群众反映强烈的“上热下冷、上急下怠、中间梗阻”等问题，得到企业和社会各界的充分肯定。四抓信访维稳。积极开展书记、市长大接访，组织各级开展开门大接访，现场解决信访突出问题*件。大力开展信访大排查，对*个苗头性问题采取积极预防措施，由分工责任人提前介入，及时化解，较好地防止了越级访、重复访以及缠诉缠访，确保了基层稳定。为全市*个村配备*名信访信息联络员，村村成立了调解委员会，设立调解员*名，确保基层信访小事不出村，大事不出镇。近年来征地拆迁、园区建设、城建城管动作很大，没有发生一起群体性事件和恶性事件。</w:t>
      </w:r>
    </w:p>
    <w:p>
      <w:pPr>
        <w:ind w:left="0" w:right="0" w:firstLine="560"/>
        <w:spacing w:before="450" w:after="450" w:line="312" w:lineRule="auto"/>
      </w:pPr>
      <w:r>
        <w:rPr>
          <w:rFonts w:ascii="宋体" w:hAnsi="宋体" w:eastAsia="宋体" w:cs="宋体"/>
          <w:color w:val="000"/>
          <w:sz w:val="28"/>
          <w:szCs w:val="28"/>
        </w:rPr>
        <w:t xml:space="preserve">　　总体来讲，换届以来我市的党风廉政建设责任制工作取得了一定的成绩。但我们也清醒地看到，我们的工作与省委、省政府，荆州市委、市政府的要求和人民群众的期望相比，还存在一些差距，主要表现在：少数基层单位领导班子和领导干部对党风廉政建设责任制的重要性、必要性和紧迫性缺乏正确的认识，对开展反腐败斗争和加强党风廉政建设工作关心不够、重视不够。党风廉政建设责任制考核评价指标设置难统一，平时检查考核较少，民主测评面不够宽，考核实效性不够强。责任制考评结果运用力度还不够大，对先进典型的宣传力度和对党风廉政建设责任制落实不力的惩处力度还不够大，影响了工作的效果。今后，我们要在四个方面进一步下功夫：</w:t>
      </w:r>
    </w:p>
    <w:p>
      <w:pPr>
        <w:ind w:left="0" w:right="0" w:firstLine="560"/>
        <w:spacing w:before="450" w:after="450" w:line="312" w:lineRule="auto"/>
      </w:pPr>
      <w:r>
        <w:rPr>
          <w:rFonts w:ascii="宋体" w:hAnsi="宋体" w:eastAsia="宋体" w:cs="宋体"/>
          <w:color w:val="000"/>
          <w:sz w:val="28"/>
          <w:szCs w:val="28"/>
        </w:rPr>
        <w:t xml:space="preserve">　　一是明确目标抓教育。深入开展党风廉政教育，在全社会形成落实党风廉政建设责任制的浓厚氛围。</w:t>
      </w:r>
    </w:p>
    <w:p>
      <w:pPr>
        <w:ind w:left="0" w:right="0" w:firstLine="560"/>
        <w:spacing w:before="450" w:after="450" w:line="312" w:lineRule="auto"/>
      </w:pPr>
      <w:r>
        <w:rPr>
          <w:rFonts w:ascii="宋体" w:hAnsi="宋体" w:eastAsia="宋体" w:cs="宋体"/>
          <w:color w:val="000"/>
          <w:sz w:val="28"/>
          <w:szCs w:val="28"/>
        </w:rPr>
        <w:t xml:space="preserve">　　二是突出重点抓述廉。将民主测评和领导干部述职述廉有机结合起来，为确保党风廉政建设责任制考核取得实效奠定坚实的基础。</w:t>
      </w:r>
    </w:p>
    <w:p>
      <w:pPr>
        <w:ind w:left="0" w:right="0" w:firstLine="560"/>
        <w:spacing w:before="450" w:after="450" w:line="312" w:lineRule="auto"/>
      </w:pPr>
      <w:r>
        <w:rPr>
          <w:rFonts w:ascii="宋体" w:hAnsi="宋体" w:eastAsia="宋体" w:cs="宋体"/>
          <w:color w:val="000"/>
          <w:sz w:val="28"/>
          <w:szCs w:val="28"/>
        </w:rPr>
        <w:t xml:space="preserve">　　三是督促检查抓考核。强化日常专项考核，使责任制考核成为一项常态化的工作，为年度综合考评提供依据。强化重点部门考核，以点带面，推进党风廉政建设责任制的全面落实。要突出对党政领导班子尤其是对“一把手”的考核。</w:t>
      </w:r>
    </w:p>
    <w:p>
      <w:pPr>
        <w:ind w:left="0" w:right="0" w:firstLine="560"/>
        <w:spacing w:before="450" w:after="450" w:line="312" w:lineRule="auto"/>
      </w:pPr>
      <w:r>
        <w:rPr>
          <w:rFonts w:ascii="宋体" w:hAnsi="宋体" w:eastAsia="宋体" w:cs="宋体"/>
          <w:color w:val="000"/>
          <w:sz w:val="28"/>
          <w:szCs w:val="28"/>
        </w:rPr>
        <w:t xml:space="preserve">　　四是强化责任抓追究。要将考核结果与奖惩评优相结合，与“一票否决”相结合，与“一案双查”相结合。要以本次检查工作为契机，悉心听取巡视组领导的意见和建议，采取更加有力措施，确保党风廉政建设责任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根据****党发【20_】87号文件精神，****对照《党风廉政建设责任制考核标准》进行了自查，并对基层各单位党风廉政建设责任制落实情况进行了检查考核，现将20_年党风廉政建设责任制落实情况报告如下。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_年工作会，公司党委书记、总经理与各分(子)公司及营销、采购等部门负责人(共8人)签订了《20_年党风廉政建设责任书》。通过签订责任书的形式，将党风廉政建设同生产经营工作同部署、同检查、同考核，促进了党风廉政责任追究机</w:t>
      </w:r>
    </w:p>
    <w:p>
      <w:pPr>
        <w:ind w:left="0" w:right="0" w:firstLine="560"/>
        <w:spacing w:before="450" w:after="450" w:line="312" w:lineRule="auto"/>
      </w:pPr>
      <w:r>
        <w:rPr>
          <w:rFonts w:ascii="宋体" w:hAnsi="宋体" w:eastAsia="宋体" w:cs="宋体"/>
          <w:color w:val="000"/>
          <w:sz w:val="28"/>
          <w:szCs w:val="28"/>
        </w:rPr>
        <w:t xml:space="preserve">　　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_年公司共召开党员代表大会1次、民主生活会6次、专题会议2次、党委学习扩大会议4次、党委中心组学习会20次。学习内容涉及党风廉政建设、20_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_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_年以来，共受理自办件2件，来信来访处理率100%，办结率100%。对所受理的来信、来电、来访信件都能做到认真排查，仔细分析，从中发现案件线索。对于举报属实的问题，及时协调查处，做到件件有着落，事事有回音。20_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强人员素质培养。通过日常教育、工作调研、理论研讨、在职培训、网络学习等形式，积极组织纪检监察人员学习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【篇4】关于20_落实党风廉政建设责任制情况报告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根据****党发【20_】87号文件精神，****对照《党风廉政建设责任制考核标准》进行了自查，并对基层各单位党风廉政建设责任制落实情况进行了检查考核，现将20_年党风廉政建设责任制落实情况报告如下。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　　(一)夯实工作基础，进一步健全党风廉政建设领导体制和工作机制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　　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_年工作会，公司党委书记、总经理与各分(子)公司及营销、采购等部门负责人(共8人)签订了《20_年党风廉政建设责任书》。通过签订责任书的形式，将党风廉政建设同生产经营工作同部署、同检查、同考核，促进了党风廉政责任追究机制的落实。</w:t>
      </w:r>
    </w:p>
    <w:p>
      <w:pPr>
        <w:ind w:left="0" w:right="0" w:firstLine="560"/>
        <w:spacing w:before="450" w:after="450" w:line="312" w:lineRule="auto"/>
      </w:pPr>
      <w:r>
        <w:rPr>
          <w:rFonts w:ascii="宋体" w:hAnsi="宋体" w:eastAsia="宋体" w:cs="宋体"/>
          <w:color w:val="000"/>
          <w:sz w:val="28"/>
          <w:szCs w:val="28"/>
        </w:rPr>
        <w:t xml:space="preserve">　　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　　(二)强化学习监督，进一步增强领导干部廉洁自律意识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　　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　　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　　(三)扩大宣传教育，进一步营造风清气正的执政环境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　　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　　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_年公司共召开党员代表大会1次、民主生活会6次、专题会议2次、党委学习扩大会议4次、党委中心组学习会20次。学习内容涉及党风廉政建设、20_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　　(四)落实工作责任，进一步推进专项治理和效能监察工作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　　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　　(五)加强制度建设，进一步推动党风廉政建设和反腐败工作深入开展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_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　　(六)认真查办案件，进一步做好信访接待工作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　　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_年以来，共受理自办件2件，来信来访处理率100%，办结率100%。对所受理的来信、来电、来访信件都能做到认真排查，仔细分析，从中发现案件线索。对于举报属实的问题，及时协调查处，做到件件有着落，事事有回音。20_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　　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　　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　　(一)进一步强化党风廉政建设日常工作的开展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　　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　　(二)进一步加强纪检监察队伍建设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　　结合公司实际,在逐步加强纪检监察组织体系建设、适时配臵专业人员的基础上，继续加强人员素质培养。通过日常教育、工作调研、理论研讨、在职培训、网络学习等形式，积极组织纪检监察人员学习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　　(三)进一步深入开展党风廉政建设宣传教育工作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　　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　　(四)进一步落实党风廉政建设责任制的要求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　　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　　(五)进一步加强监督检查工作的开展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　　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【篇5】关于20_落实党风廉政建设责任制情况报告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20_年，在区委区政府的坚强领导下，**按照中央《关于实行党风廉政建设责任制的规定》和省、市、区委相关部署要求，切实履行党组的主体责任和监督责任，严肃党的政治生活，强化监督执纪问责，主动担当，积极作为，把从严治党的各项任务落到实处，确保党风廉政建设、惩治和预防腐败体系建设工作扎实推进。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增强“两个维护”，坚持将“不忘初心、牢记使命”作为永恒课题常抓不懈。20_年，局党组召开党风廉政建设工作会议，重点强调并严明了政治纪律和政治规矩，严肃了党内政治生活，进一步细化了党风廉政建设主体责任，形成了科学规范的责任体系，务实有效的落实机制和严格的责任追究机制。会上研究制定了**20_年度党风廉政建设工作计划，进一步加强落实党中央重大决策部署和***总书记重要指示批示精神，督促广大党员干部把“两个维护”摸清脉络、付诸实践。压实“两个责任”，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局研究修定了《**机关效能建设日常绩效考核实施细则》，把作风建设与绩效考评挂钩，推进作风转变。局主要负责同志在机关学习会、党组会以及区委组织的关于脱贫攻坚专项巡视“回头看”整改暨深化“三个以案”警示教育专题民主生活会上对党风廉政和作风建设多次强调，逢会必讲。坚决贯彻落实中央八项规定及其实施细则精神，加大对各级违反中央八项规定典型案件的传达学习，用各级纪委查处的典型案件教育全体党员干部职工，形成震慑。积极协助配合区纪委监委、驻区政府办纪检组做好信访举报件的调查工作。做好区委巡察整改工作，将巡察问题与日常监督发现的问题相结合，反复对照，压实主体责任，积极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治国理论，中央、省、市、区各级廉政建设会议精神，结合开展中央脱贫攻坚专项巡视“回头看”整改暨深化“三个以案”警示教育及“不忘初心，牢记使命”主题教育检视的问题，用***新时代中国特色社会主义思想教育引导全局党员干部坚持高标准、守底线、知敬畏、存戒惧，筑牢拒腐防变线。进一步加强《党章》、《中国共产党廉洁自律准则》、《关于新形势下党内政治生活的若干准则》、《中国共产党纪律处分条例》学习，组织观看《旗帜》、《永远在路上》等电教专题片，教育引导党员干部懂规矩、守纪律，从思想上解决责任缺失问题，营造风清气正政治生态。认真扎实开展廉政党课教育，上半年党组副书记、副局长潘圣余结合抗击新冠肺炎疫情防控为机关上了一堂题为“感悟中华力量，强化使命担当”的党课，下半年局党组书记、局长胡琦给机关上了一堂题为“重修养以强魂，祛贪欲以守节”党风廉政教育专题党课。通过系列教育活动开展进一步增强了广大党员干部职工，尤其是党员同志的党性观念，引导大家树立了正确的人生观、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书记切实履行第一责任人职责，率先垂范，做到重要工作亲自部署、重大问题亲自过问、重点任务亲自督办，将党风廉政建设责任制落实与业务工作同研究、同部署、同落实、同检查。班子成员能够履行“一岗双责”，自觉承担党风廉政建设工作任务，把党风廉政和反腐败建设融入业务工作，带头学习党纪法规，带头遵守党的政治纪律和组织纪律，带头遵守八项规定要求。严格执行“三重一大”事项党组研究制度，完善工作流程，健全管理制度，坚持用制度管人、管事。局内做好领导干部个人重大事项报告等制度，局副科级以上同志对婚丧嫁娶、乔迁履职、子女入学、财产收入等事项都能及时报告，做到廉洁承诺。对“三重一大”事项集体研究决策，扎紧权力笼子，确保权力规范运行。</w:t>
      </w:r>
    </w:p>
    <w:p>
      <w:pPr>
        <w:ind w:left="0" w:right="0" w:firstLine="560"/>
        <w:spacing w:before="450" w:after="450" w:line="312" w:lineRule="auto"/>
      </w:pPr>
      <w:r>
        <w:rPr>
          <w:rFonts w:ascii="宋体" w:hAnsi="宋体" w:eastAsia="宋体" w:cs="宋体"/>
          <w:color w:val="000"/>
          <w:sz w:val="28"/>
          <w:szCs w:val="28"/>
        </w:rPr>
        <w:t xml:space="preserve">　　在下一步的工作中，我们将在区委区政府的坚强领导下，以创新的理念开展工作，以务实的作风狠抓落实，以扎实的举措提升效果，推动我局党风廉政建设和惩治、预防腐败体系建设健康有序发展，不断取得新成效，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【篇6】关于20_落实党风廉政建设责任制情况报告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　　实行党风廉政建设责任制，是加强反腐倡廉建设的重大举措。20_年以来，我们严格按照《关于实行党风廉政建设责任制的规定》，把责任制工作的落实作为反腐倡廉建设的“龙头”工程和系统工程来抓紧抓实。全市贯彻落实党风廉政建设责任制工作形成了良好的局面，突出表现为“四个到位”和“五个明显”。“四个到位”即：一是责任落实到位，建立健全一级抓一级、层层抓落实，覆盖全市的责任网络体系;二是建章立制到位，围绕责任制落实制定出台相关配套制度**余项;三是监督检查到位，围绕扩内需项目和新农村建设项目、强农惠农政策落实情况开展专项清理检查**余次，责令纠正违纪违规行为**余起;四是严肃查处到位，一年来，共查办各类违纪违法案件**件，处分党员干部**人次，涉及副科级以上领导干部**余人。“五个明显”即：一是各级党委、政府和各级领导干部贯彻落实党风廉政建设责任制的意识明显增强;二是工作力度明显加大;三是工作制度明显健全;四是工作程序明显规范;五是工作成效明显提高。我们的主要做法是：</w:t>
      </w:r>
    </w:p>
    <w:p>
      <w:pPr>
        <w:ind w:left="0" w:right="0" w:firstLine="560"/>
        <w:spacing w:before="450" w:after="450" w:line="312" w:lineRule="auto"/>
      </w:pPr>
      <w:r>
        <w:rPr>
          <w:rFonts w:ascii="宋体" w:hAnsi="宋体" w:eastAsia="宋体" w:cs="宋体"/>
          <w:color w:val="000"/>
          <w:sz w:val="28"/>
          <w:szCs w:val="28"/>
        </w:rPr>
        <w:t xml:space="preserve">　　落实党风廉政建设责任制，主体是关键。我们始终坚持党委统一领导、党政齐抓共管，“一把手”负总责，分管领导各负其责，一级抓一级、层层抓落实，保证了责任主体到位。</w:t>
      </w:r>
    </w:p>
    <w:p>
      <w:pPr>
        <w:ind w:left="0" w:right="0" w:firstLine="560"/>
        <w:spacing w:before="450" w:after="450" w:line="312" w:lineRule="auto"/>
      </w:pPr>
      <w:r>
        <w:rPr>
          <w:rFonts w:ascii="宋体" w:hAnsi="宋体" w:eastAsia="宋体" w:cs="宋体"/>
          <w:color w:val="000"/>
          <w:sz w:val="28"/>
          <w:szCs w:val="28"/>
        </w:rPr>
        <w:t xml:space="preserve">　　1、坚持“一把手”亲自抓与一班人齐心协力抓相结合。市委、市政府从政治和全局的高度重视党风廉政建设和反腐败斗争，将其纳入全市工作总体规划，通盘谋划，统筹安排，与经济、政治、文化、社会和党的建设一起部署，一起落实，一起检查，一起考核，切实担负起抓党风廉政建设的全面领导责任。成立以市委书记为组长的落实党风廉政建设责任制工作领导小组，以文件形式明确相关部门在贯彻落实党风廉政建设责任制过程中应当承担的职责。具体是：贯彻落实责任制的组织协调工作，由市党风廉政建设领导小组负责，日常工作由市纪委党风廉政室负责;宣传教育工作，由市委宣传部牵头负责，市纪委、市委组织部、市人事局配合;责任制执行情况的考核工作和责任追究中的组织处理工作，由市委组织部负责;责任制执行情况的监督检查工作和责任追究中的纪律处分工作，由市纪委、监察局负责。认真实施“一把手负总责”工程，市党政主要负责人做到反腐倡廉重要工作亲自部署、重大问题亲自过问、重点环节亲自协调、重要案件亲自督办。市委书记**带头讲廉政党课**次，批办群众来信来访**多件次，提供案件线索**余条，组织协调和督办重要案件**余件，在抓党风廉政建设上发挥了导向作用。</w:t>
      </w:r>
    </w:p>
    <w:p>
      <w:pPr>
        <w:ind w:left="0" w:right="0" w:firstLine="560"/>
        <w:spacing w:before="450" w:after="450" w:line="312" w:lineRule="auto"/>
      </w:pPr>
      <w:r>
        <w:rPr>
          <w:rFonts w:ascii="宋体" w:hAnsi="宋体" w:eastAsia="宋体" w:cs="宋体"/>
          <w:color w:val="000"/>
          <w:sz w:val="28"/>
          <w:szCs w:val="28"/>
        </w:rPr>
        <w:t xml:space="preserve">　　2、坚持一级抓一级、层层抓落实。每年年初，我们结合各级纪委全会精神和市委、市政府中心工作，修订完善《**市党风廉政建设责任制工作责任状》，由市委书记、市长分别与**个乡镇区办和市直各部门党组织签订党风廉政建设责任状，明确主要领导在党风廉政建设责任制工作中的主抓责任。市委班子成员与分管部门主要负责人签订责任状，建立“一把手”抓班子成员，班子成员抓分管部门，分管领导抓下属系统，一级抓一级、一级对一级负责的责任机制。党政班子成员认真履行“一岗双责”，切实抓好分管部门、行业的党风廉政建设工作，做到经济、业务工作管到哪里，党风廉政建设就抓到哪里，形成齐抓共管的工作格局。将党风廉政建设责任制向村级延伸，全面推行专职村干部述职述廉制度，形成覆盖广泛的责任网络体系。</w:t>
      </w:r>
    </w:p>
    <w:p>
      <w:pPr>
        <w:ind w:left="0" w:right="0" w:firstLine="560"/>
        <w:spacing w:before="450" w:after="450" w:line="312" w:lineRule="auto"/>
      </w:pPr>
      <w:r>
        <w:rPr>
          <w:rFonts w:ascii="宋体" w:hAnsi="宋体" w:eastAsia="宋体" w:cs="宋体"/>
          <w:color w:val="000"/>
          <w:sz w:val="28"/>
          <w:szCs w:val="28"/>
        </w:rPr>
        <w:t xml:space="preserve">　　3、坚持领导干部以身作则、率先垂范。市委班子提出了廉洁自律“向我看齐、对我监督”的响亮口号，向全市作出廉洁从政相关承诺，建立健全年初承诺、平时践诺、组织评诺、建档查诺、违诺追究的整套机制。党政班子成员身体力行，认真执行领导干部廉洁从政的各项规定，较好地发挥示范带头作用，促进全市各级干部廉洁自律。市委书记幸敬华坚持多年来一直遵循的廉洁政从政各项要求，严格做到管好自己、管好家属子女、管好身边工作人员，在传统节日、干部提拔等一些容易出现问题的关键时期能把牢关口，近几年，先后及时将无法推掉的近**万元礼金交由市纪委处理。**主要领导的以身作则，在全市营造出抓责任制落实的浓厚氛围。</w:t>
      </w:r>
    </w:p>
    <w:p>
      <w:pPr>
        <w:ind w:left="0" w:right="0" w:firstLine="560"/>
        <w:spacing w:before="450" w:after="450" w:line="312" w:lineRule="auto"/>
      </w:pPr>
      <w:r>
        <w:rPr>
          <w:rFonts w:ascii="宋体" w:hAnsi="宋体" w:eastAsia="宋体" w:cs="宋体"/>
          <w:color w:val="000"/>
          <w:sz w:val="28"/>
          <w:szCs w:val="28"/>
        </w:rPr>
        <w:t xml:space="preserve">　　我们始终结合党员干部队伍的思想实际，将责任教育作为一项基础性工作来抓，为落实党风廉政建设责任制奠定良好的思想和舆论基础。</w:t>
      </w:r>
    </w:p>
    <w:p>
      <w:pPr>
        <w:ind w:left="0" w:right="0" w:firstLine="560"/>
        <w:spacing w:before="450" w:after="450" w:line="312" w:lineRule="auto"/>
      </w:pPr>
      <w:r>
        <w:rPr>
          <w:rFonts w:ascii="宋体" w:hAnsi="宋体" w:eastAsia="宋体" w:cs="宋体"/>
          <w:color w:val="000"/>
          <w:sz w:val="28"/>
          <w:szCs w:val="28"/>
        </w:rPr>
        <w:t xml:space="preserve">　　1、选准主题抓教育。近年来，以全省五月党风廉政建设宣传教育月活动为契机，每年突出一个主题，分别围绕“加强和改进干部作风建设”、“情系民生、勤政廉政”、“树立优良作风、促进科学发展”、“学习《廉政准则》、争做勤廉表率”主题，对全市党员干部进行深刻、广泛的反腐倡廉思想教育。我们组织市“四大家”领导和各地各单位“一把手”**8人到**监狱听取服刑人员现身说法，切实开展警示教育。今年，组织全市副科级党员干部**多人进行《廉政准则》知识测试，进一步强化领导干部廉洁从政意识。先后开展勤政廉政先进典型巡回演讲**余场次，全市各级党组织观看《廉政中国》系列电教片**余场。围绕主题开展的各项廉政教育活动，进一步强化了对党员干部的勤政廉政教育和落实责任制教育。</w:t>
      </w:r>
    </w:p>
    <w:p>
      <w:pPr>
        <w:ind w:left="0" w:right="0" w:firstLine="560"/>
        <w:spacing w:before="450" w:after="450" w:line="312" w:lineRule="auto"/>
      </w:pPr>
      <w:r>
        <w:rPr>
          <w:rFonts w:ascii="宋体" w:hAnsi="宋体" w:eastAsia="宋体" w:cs="宋体"/>
          <w:color w:val="000"/>
          <w:sz w:val="28"/>
          <w:szCs w:val="28"/>
        </w:rPr>
        <w:t xml:space="preserve">　　2、把握时机抓教育。重点是盯准党员干部易犯错误、常犯错误的关键时刻，及时开展提醒教育，前移关口、防范未然。每年高考结束后，及时将有子女参加高考的党员干部进行登记，统一发放红色警示卡，提醒党员干部不得利用子女升学之机大操大办“升学宴”，有效遏制“红色催款单”满天飞的现象。重大节日，如元旦、春节前，都要通过发送廉政短信、组织廉政恳谈会、召开廉政教育会等形式，向党员干部提前打招呼，严防不廉行为的发生。干部被组织提拔或重用后，及时由市委主要领导对其进行廉政谈话，帮助其明确廉政责任，规范自身行为。对干部队伍中存在的一些苗头性、倾向性问题，组织上都给予提醒纠正。今年来，开展集中廉政谈话**次，涉及领导干部**余人次，开展个别廉政谈话**余人次，共发放红色警示卡**余份。这些做法，促进了党风廉政建设的深入开展。</w:t>
      </w:r>
    </w:p>
    <w:p>
      <w:pPr>
        <w:ind w:left="0" w:right="0" w:firstLine="560"/>
        <w:spacing w:before="450" w:after="450" w:line="312" w:lineRule="auto"/>
      </w:pPr>
      <w:r>
        <w:rPr>
          <w:rFonts w:ascii="宋体" w:hAnsi="宋体" w:eastAsia="宋体" w:cs="宋体"/>
          <w:color w:val="000"/>
          <w:sz w:val="28"/>
          <w:szCs w:val="28"/>
        </w:rPr>
        <w:t xml:space="preserve">　　3、创新载体抓教育。以“学”促廉，市委中心学习组举办“周末学习课堂”，邀请省纪委相关负责同志作学习《廉政准则》辅导报告，市委书记带头作反腐倡廉专题报告，分批次组织副科级以上党员干部参加学习。以“艺”颂廉，联合文化部门推进地方特色廉政文化建设，发动地方群众、党员干部参加廉政作品汇演，举办“迎国庆红歌赛”。以“史”赞廉，挖掘地方文化资源，收集编印《廉政警言》、《廉政故事》小册子**多本，分发给全市各级领导干部学习。以“牌”树廉，深入开展廉政文化“六进”活动，集中制发一批廉政公益广告牌，在机关、社区、家庭、学校、企业、农村醒目位置设立廉政教育温馨提示。以“报”倡廉，充分利用手机用户覆盖面大的特点，定期对全市党员干部进行“廉政提醒”，使廉政教育更加具有时效性。通过开展形式多样、丰富多彩的教育活动，全市党员干部廉洁从政意识和各级党组织、领导干部抓责任制的自觉性、责任感进一步增强。</w:t>
      </w:r>
    </w:p>
    <w:p>
      <w:pPr>
        <w:ind w:left="0" w:right="0" w:firstLine="560"/>
        <w:spacing w:before="450" w:after="450" w:line="312" w:lineRule="auto"/>
      </w:pPr>
      <w:r>
        <w:rPr>
          <w:rFonts w:ascii="宋体" w:hAnsi="宋体" w:eastAsia="宋体" w:cs="宋体"/>
          <w:color w:val="000"/>
          <w:sz w:val="28"/>
          <w:szCs w:val="28"/>
        </w:rPr>
        <w:t xml:space="preserve">　　近年来，我们在巩固已有制度的基础上，坚持在制度的细化和延伸上下功夫，形成用制度管人管事的良好机制，以坚强的制度体系保证党风廉政建设责任制的落实。</w:t>
      </w:r>
    </w:p>
    <w:p>
      <w:pPr>
        <w:ind w:left="0" w:right="0" w:firstLine="560"/>
        <w:spacing w:before="450" w:after="450" w:line="312" w:lineRule="auto"/>
      </w:pPr>
      <w:r>
        <w:rPr>
          <w:rFonts w:ascii="宋体" w:hAnsi="宋体" w:eastAsia="宋体" w:cs="宋体"/>
          <w:color w:val="000"/>
          <w:sz w:val="28"/>
          <w:szCs w:val="28"/>
        </w:rPr>
        <w:t xml:space="preserve">　　1、盯准党员干部易犯错误、易出问题的方面强化制度建设，形成用制度约束行为的机制。</w:t>
      </w:r>
    </w:p>
    <w:p>
      <w:pPr>
        <w:ind w:left="0" w:right="0" w:firstLine="560"/>
        <w:spacing w:before="450" w:after="450" w:line="312" w:lineRule="auto"/>
      </w:pPr>
      <w:r>
        <w:rPr>
          <w:rFonts w:ascii="宋体" w:hAnsi="宋体" w:eastAsia="宋体" w:cs="宋体"/>
          <w:color w:val="000"/>
          <w:sz w:val="28"/>
          <w:szCs w:val="28"/>
        </w:rPr>
        <w:t xml:space="preserve">　　在加大对上级有关规章制度落实情况进行监督检查的同时，结合党员干部思想作风实际和党员干部易犯错误、易出问题的方面，围绕住房政策、公务接待、小车配备、学习考察等制订一批规章制度，切实规范党员干部从政行为。如出台《关于狠刹党员干部大操大办、参与赌博、公款吃喝等不正之风的规定》，要求党员干部操办婚丧嫁娶事宜必须按规定申报，严禁以婚丧嫁娶外的任何事由宴请宾客。对参与赌博的党员干部，先免职，再按规定处理;对在工作时间、公共场合，利用公款或与工作对象打牌赌钱的要从严从重处理。严禁党员干部公款大吃大喝。对违反规定的，除查处当事人外，严重的还要追究主要领导干部的责任。制订《关于严肃机关工作纪律的若干规定》，严禁机关干部上班时间炒股、买基金和玩游戏。制订《关于落实一把手“四个不准直接分管”的若干规定的通知》，实行“一把手”不直接分管本单位人事、财务、基建工程和物资采购的单位内部行政管理约束机制，防止权力滥用。今年，实施公务用车标识制度，为全市**辆公务用车贴上统一标识，制发《关于严禁领导干部私驾公车的通知》，严禁领导干部私自驾驶公车和用公车学习驾驶技术，严禁领导干部利用职权向下属单位、管理和服务的企业借用车辆私自驾驶。制发《关于严格执行“八不准”进一步加强党员领导干部作风建设的通知》，结合贯彻落实《廉政准则》和当前领导干部作风问题，从政治纪律、组织纪律、工作纪律等八个方面对党员领导干部提出禁止性要求。进一步健全乡镇党委书记驻村蹲点、机关干部包村扶贫、村干部轮流值班、民情日记和领导干部接访日等制度，规范乡村干部的工作行为。这些制度的建立和完善，为进一步规范党员干部的行为提供了保障。</w:t>
      </w:r>
    </w:p>
    <w:p>
      <w:pPr>
        <w:ind w:left="0" w:right="0" w:firstLine="560"/>
        <w:spacing w:before="450" w:after="450" w:line="312" w:lineRule="auto"/>
      </w:pPr>
      <w:r>
        <w:rPr>
          <w:rFonts w:ascii="宋体" w:hAnsi="宋体" w:eastAsia="宋体" w:cs="宋体"/>
          <w:color w:val="000"/>
          <w:sz w:val="28"/>
          <w:szCs w:val="28"/>
        </w:rPr>
        <w:t xml:space="preserve">　　2、盯准管理不完备的方面加强制度建设，形成用制度促进管理的机制。</w:t>
      </w:r>
    </w:p>
    <w:p>
      <w:pPr>
        <w:ind w:left="0" w:right="0" w:firstLine="560"/>
        <w:spacing w:before="450" w:after="450" w:line="312" w:lineRule="auto"/>
      </w:pPr>
      <w:r>
        <w:rPr>
          <w:rFonts w:ascii="宋体" w:hAnsi="宋体" w:eastAsia="宋体" w:cs="宋体"/>
          <w:color w:val="000"/>
          <w:sz w:val="28"/>
          <w:szCs w:val="28"/>
        </w:rPr>
        <w:t xml:space="preserve">　　一是深化财政体制改革。成立国库集中收付中心，统一全市公职人员工资及津补贴发放标准，遏制部门腐败行为。成立市财政非税局，加大规范执收执罚部门非税收入“收支两条线”管理工作力度，推行非税收入财政专户管理制度。在巩固乡镇财务“双代管”等制度的同时，开展乡财市管乡用工作，促进财务规范管理。组建政府采购中心，继续开展政府集中采购工作，年节约资金近**万元。二是深化领导干部职务消费改革。统一全市各地各单位班子成员通讯费，核定各单位公务用小汽车编制，对富余车辆进行集中处理。制订《**市公务接待管理规定》，明确接待的范围和标准，大大节约了行政成本。三是深化民主政治制度改革。以抓农村基层党风廉政建设工作为契机，督促全市所有地方、部门和村组实现党务、政务、财务、村务和重大决策公开，群众满意度日益提升。此外，村级组织还完善了以村民代表会议为主要形式的民主决策制度，以公益事业理事会为主要形式的民主管理制度，以村务公开和民主理财为主要形式的民主监督制度，以述职述廉为主要形式的民主评议制度，增强了基层民主意识。</w:t>
      </w:r>
    </w:p>
    <w:p>
      <w:pPr>
        <w:ind w:left="0" w:right="0" w:firstLine="560"/>
        <w:spacing w:before="450" w:after="450" w:line="312" w:lineRule="auto"/>
      </w:pPr>
      <w:r>
        <w:rPr>
          <w:rFonts w:ascii="宋体" w:hAnsi="宋体" w:eastAsia="宋体" w:cs="宋体"/>
          <w:color w:val="000"/>
          <w:sz w:val="28"/>
          <w:szCs w:val="28"/>
        </w:rPr>
        <w:t xml:space="preserve">　　3、盯准党风廉政建设责任制的薄弱方面加强制度建设，形成用制度推动落实的机制我们紧紧围绕落实责任制的关键环节，制定实施细则和配套制度，规范工作程序，加强监督检查，严格责任追究，进一步完善落实党风廉政建设责任制的工作机制。一是实行责任分解制度。每年年初市委、市政府下发党风廉政建设和反腐败工作任务分解文件，按照分级、分口、分项和细化、量化的要求，将年度反腐倡廉工作任务分解到市党政领导班子成员和**个牵头单位、**个配合单位，做到任务分工具体、职责划分清晰、责任要求明确。在责任制订中，坚持做到“三贴近”，即与本地实际相贴近，与上级重点工作相贴近，与市委、市政府中心工作相贴近。今年，我们先后将开展反腐倡廉“十个全覆盖”工作情况特别是村务公开规范化建设情况，纪检组织建设情况，农村“三资”监管情况，腐败风险预警防控机制建设情况，各项专项资金特别是强农惠农补贴资金、扶贫救济资金专项检查的情况等纳入责任制内容，通过抓落实，有效解决群众反映强烈的突出问题，保障、促进了市委、市政府中心工作的落实。各乡镇区办、市直各单位结合各自实际，改变责任状“千人一面”的做法，注重对机关、村、社区、学校、医院、企业进行分类指导，对不同的单位，提出不同的党风廉政建设任务和要求，做到目标、人员、措施三到位，计划、方案、任务三落实。二是实行量化考核制度。由市委统一部署，市委、市政府主要领导带队，从市委办、政府办、组织、人事和纪检监察等部门抽调精兵强将组成**个考核组，就全市各地各单位及其领导干部落实党风廉政建设责任制的情况进行了现场考核。近两年的党风廉政建设考核工作呈现三大新特点：一个是改变以往用一套指标对乡镇和市直部门进行考核的方法，出台乡镇和市直部门两套考核指标，使考核更具针对性;二个是取消考核组评分内容，增加被考核单位落实党风廉政建设责任制情况问卷调查得分，使考核结果更客观，更有说服力;三个是吸收被考核单位市级以上人大代表、群众代表和政协委员参与责任制考核，扩大参评范围，增强考核工作的透明度。同时，注重运用责任制考核结果，调动广大党员干部落实党风廉政建设责任制的积极性。近年来，先后有**多个地方和单位在责任制考核中被评为优秀，**余名党员干部因责任制考核被提拔重用。三是实行责任追究制度。制定出台责任追究办法，对没有认真履行职责、干群意见比较集中的干部，及时进行提醒和诫勉谈话;对贯彻执行责任制差距较大、廉政勤政情况较差，以及有苗头性、倾向性问题的，给予通报批评，并限期整改;对发现存在严重违纪问题的，严肃查处，并按照干部管理权限对单位主要负责人进行组织处理，切实维护党风廉政建设责任制的严肃性和权威性。坚持一案“双查、双审、双追”制度，综合运用党纪政纪处分和组织处理的手段，加大责任追究力度，让落实责任制不力的单位或个人“丢面子”、“挨板子”、“挪位子”。近年来，我们对**多个案件及问题进行责任追究，全市共有**余人因落实党风廉政建设责任制不到位被诫勉谈话，有**个单位、**名副科级干部在评先表模和提拔任用中被“党风廉政建设”一票否决。</w:t>
      </w:r>
    </w:p>
    <w:p>
      <w:pPr>
        <w:ind w:left="0" w:right="0" w:firstLine="560"/>
        <w:spacing w:before="450" w:after="450" w:line="312" w:lineRule="auto"/>
      </w:pPr>
      <w:r>
        <w:rPr>
          <w:rFonts w:ascii="宋体" w:hAnsi="宋体" w:eastAsia="宋体" w:cs="宋体"/>
          <w:color w:val="000"/>
          <w:sz w:val="28"/>
          <w:szCs w:val="28"/>
        </w:rPr>
        <w:t xml:space="preserve">　　在实践工作中，我们坚持以落实责任制来推进反腐倡廉建设，加强干部作风建设，加大预防腐败工作力度，通过反腐倡廉建设的实际成效来检验落实责任制的质量和水平。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1、结合本地实际，丰富责任制工作内容。</w:t>
      </w:r>
    </w:p>
    <w:p>
      <w:pPr>
        <w:ind w:left="0" w:right="0" w:firstLine="560"/>
        <w:spacing w:before="450" w:after="450" w:line="312" w:lineRule="auto"/>
      </w:pPr>
      <w:r>
        <w:rPr>
          <w:rFonts w:ascii="宋体" w:hAnsi="宋体" w:eastAsia="宋体" w:cs="宋体"/>
          <w:color w:val="000"/>
          <w:sz w:val="28"/>
          <w:szCs w:val="28"/>
        </w:rPr>
        <w:t xml:space="preserve">　　**是仙洪新农村建设试验区的主战场，也是全省农村党风廉政建设的联系点。我们结合**实际，加快推进试验区腐败风险防控体系建设，努力将仙洪试验区打造成农村党风廉政建设的示范区。一方面，抓好平台建设，构建试验区腐败风险防控体系基本框架。20_年以来，我们针对农村党风廉政建设中的薄弱环节、重要节点，认真贯彻落实省纪委关于构建腐败风险防控体系的“一个意见五个配套办法”，主动前移监督关口，着力抓好五个平台建设，即以筑牢思想堤坝为重点，打造廉政教育平台;以扩大基层民主为重点，打造民主监督平台;以规范干部行为为重点，打造制度纪律平台;以强化公共服务为重点，打造便民服务平台;以保质量促进度为重点，打造项目监管平台，以科学的态度合理构架试验区腐败风险防控体系。特别是在项目资金监管方面，大力实施“新农村建设项目廉洁工程”，**实行发改、环保、国土、规划、建设、审计、财政等主要职能部门“七签章”流程管理制度，积极探索职能部门联防联控项目资金腐败风险管理办法。目前，我市新农村建设试验区完成货币工程量超过**亿元，没有出现一起工程建设质量问题，没有一个干部倒在项目建设上。因举措管用，保证了权力行使安全、资金运用安全、项目建设安全和干部成长安全。另一方面，全面推进防控，建立健全预防腐败风险长效机制。着力推进腐败风险界定精细化、防控动态化、处理规范化、估评科学化、考核刚性化。随着试验区范围的逐步扩大，我们充分运用仙洪试验区预防腐败风险成功经验，将腐败风险防控体系建设工作由试验区**个乡镇逐步拓展到全市**个乡镇，实现新农村建设腐败风险防控的全覆盖。在抓好乡镇各示范点建设的同时，我们着力抓好风险防控的线上延伸工作。制发在市直部门建立腐败风险预警防控机制的实施意见，将腐败风险预警划分为“红、橙、黄”三级，并根据需要，对预警对象适时下发《腐败风险预警(整改)通知书》。对群众举报线索不具体或反映思想、生活、工作作风的一般性问题或情节较轻的苗头性、倾向性问题，实行黄色预警，进行警示提醒;对廉洁自律或不正之风范围内的一般性问题，以及具有违纪苗头需要提醒注意的，实行橙色预警，实施诫勉纠错;对经查实已构成违纪违规，但情节轻微不构成纪律处分或给予组织处理的，实行红色预警，要求责令整改。目前，工商、地税、国土、建设等*个市直部门的领导干部、中层干部、重要岗位人员从*个岗位中查找出腐败风险点*个，建立防控措施*条，已下发《腐败风险预警(整改)通知书》*份。</w:t>
      </w:r>
    </w:p>
    <w:p>
      <w:pPr>
        <w:ind w:left="0" w:right="0" w:firstLine="560"/>
        <w:spacing w:before="450" w:after="450" w:line="312" w:lineRule="auto"/>
      </w:pPr>
      <w:r>
        <w:rPr>
          <w:rFonts w:ascii="宋体" w:hAnsi="宋体" w:eastAsia="宋体" w:cs="宋体"/>
          <w:color w:val="000"/>
          <w:sz w:val="28"/>
          <w:szCs w:val="28"/>
        </w:rPr>
        <w:t xml:space="preserve">　　2、转变干部作风，巩固落实责任制工作成果。</w:t>
      </w:r>
    </w:p>
    <w:p>
      <w:pPr>
        <w:ind w:left="0" w:right="0" w:firstLine="560"/>
        <w:spacing w:before="450" w:after="450" w:line="312" w:lineRule="auto"/>
      </w:pPr>
      <w:r>
        <w:rPr>
          <w:rFonts w:ascii="宋体" w:hAnsi="宋体" w:eastAsia="宋体" w:cs="宋体"/>
          <w:color w:val="000"/>
          <w:sz w:val="28"/>
          <w:szCs w:val="28"/>
        </w:rPr>
        <w:t xml:space="preserve">　　干部作风好坏是党风廉政建设责任制是否落实的直观反映。为推动责任制工作进一步落实到位，我们切实加强干部作风建设。一抓实干精神。用“人手一事”的办法抓领导带头。仙洪试验区新农村建设摊子大、事情多、任务重，我们将*个方面重点工作分解为*项具体任务，市“四大家”领导人手一事，一抓到底。大力推行“一线工作法”，促进问题在一线解决，经验在一线总结，成效在一线体现。为迎接全省新农村建设现场会在试验区召开，组织新农村建设百日大会战，将任务细化到周到天、责任分解到岗到人，工地之间、标段之间、班组之间开展劳动大竞赛。二抓服务意识。针对党员干部特别是少数领导干部作风方面存在的突出的问题，我们以“企业评部门”、“群众评科长”和经济环境“百日整治”等活动为载体开展作风建设年活动，以优良的作风巩固落实党风廉政建设责任制工作成果。充分运用评议成果，在政府门户网公告栏内对全市*个相关部门的*名主要业务科室负责人的民主测评结果予以公示，督促各单位对评议排名靠后的科长采取整改措施或给予相应组织处理;取消了评议结果排名后*位的*评先评优资格，并责成其主要负责人分别在*公开承诺整改措施。三抓环境优化。将“经济发展环境集中整治年”活动与民主评议政风行风活动相结合，在领导力量、评议主体和评议内容上采取整合措施，避免评议活动过多产生评议疲劳症现象。今年，全市各参评单位自查自纠后制定整改措施*条，制发规范行政管理、行政执法文件*余个。这些活动的深入开展，较好地解决了企业和群众反映强烈的“上热下冷、上急下怠、中间梗阻”等问题，得到企业和社会各界的充分肯定。四抓信访维稳。积极开展书记、市长大接访，组织各级开展开门大接访，现场解决信访突出问题*件。大力开展信访大排查，对*个苗头性问题采取积极预防措施，由分工责任人提前介入，及时化解，较好地防止了越级访、重复访以及缠诉缠访，确保了基层稳定。为全市*个村配备*名信访信息联络员，村村成立了调解委员会，设立调解员*名，确保基层信访小事不出村，大事不出镇。近年来征地拆迁、园区建设、城建城管动作很大，没有发生一起群体性事件和恶性事件。</w:t>
      </w:r>
    </w:p>
    <w:p>
      <w:pPr>
        <w:ind w:left="0" w:right="0" w:firstLine="560"/>
        <w:spacing w:before="450" w:after="450" w:line="312" w:lineRule="auto"/>
      </w:pPr>
      <w:r>
        <w:rPr>
          <w:rFonts w:ascii="宋体" w:hAnsi="宋体" w:eastAsia="宋体" w:cs="宋体"/>
          <w:color w:val="000"/>
          <w:sz w:val="28"/>
          <w:szCs w:val="28"/>
        </w:rPr>
        <w:t xml:space="preserve">　　总体来讲，换届以来我市的党风廉政建设责任制工作取得了一定的成绩。但我们也清醒地看到，我们的工作与省委、省政府，荆州市委、市政府的要求和人民群众的期望相比，还存在一些差距，主要表现在：少数基层单位领导班子和领导干部对党风廉政建设责任制的重要性、必要性和紧迫性缺乏正确的认识，对开展反腐败斗争和加强党风廉政建设工作关心不够、重视不够。党风廉政建设责任制考核评价指标设置难统一，平时检查考核较少，民主测评面不够宽，考核实效性不够强。责任制考评结果运用力度还不够大，对先进典型的宣传力度和对党风廉政建设责任制落实不力的惩处力度还不够大，影响了工作的效果。今后，我们要在四个方面进一步下功夫：</w:t>
      </w:r>
    </w:p>
    <w:p>
      <w:pPr>
        <w:ind w:left="0" w:right="0" w:firstLine="560"/>
        <w:spacing w:before="450" w:after="450" w:line="312" w:lineRule="auto"/>
      </w:pPr>
      <w:r>
        <w:rPr>
          <w:rFonts w:ascii="宋体" w:hAnsi="宋体" w:eastAsia="宋体" w:cs="宋体"/>
          <w:color w:val="000"/>
          <w:sz w:val="28"/>
          <w:szCs w:val="28"/>
        </w:rPr>
        <w:t xml:space="preserve">　　一是明确目标抓教育。深入开展党风廉政教育，在全社会形成落实党风廉政建设责任制的浓厚氛围。</w:t>
      </w:r>
    </w:p>
    <w:p>
      <w:pPr>
        <w:ind w:left="0" w:right="0" w:firstLine="560"/>
        <w:spacing w:before="450" w:after="450" w:line="312" w:lineRule="auto"/>
      </w:pPr>
      <w:r>
        <w:rPr>
          <w:rFonts w:ascii="宋体" w:hAnsi="宋体" w:eastAsia="宋体" w:cs="宋体"/>
          <w:color w:val="000"/>
          <w:sz w:val="28"/>
          <w:szCs w:val="28"/>
        </w:rPr>
        <w:t xml:space="preserve">　　二是突出重点抓述廉。将民主测评和领导干部述职述廉有机结合起来，为确保党风廉政建设责任制考核取得实效奠定坚实的基础。</w:t>
      </w:r>
    </w:p>
    <w:p>
      <w:pPr>
        <w:ind w:left="0" w:right="0" w:firstLine="560"/>
        <w:spacing w:before="450" w:after="450" w:line="312" w:lineRule="auto"/>
      </w:pPr>
      <w:r>
        <w:rPr>
          <w:rFonts w:ascii="宋体" w:hAnsi="宋体" w:eastAsia="宋体" w:cs="宋体"/>
          <w:color w:val="000"/>
          <w:sz w:val="28"/>
          <w:szCs w:val="28"/>
        </w:rPr>
        <w:t xml:space="preserve">　　三是督促检查抓考核。强化日常专项考核，使责任制考核成为一项常态化的工作，为年度综合考评提供依据。强化重点部门考核，以点带面，推进党风廉政建设责任制的全面落实。要突出对党政领导班子尤其是对“一把手”的考核。</w:t>
      </w:r>
    </w:p>
    <w:p>
      <w:pPr>
        <w:ind w:left="0" w:right="0" w:firstLine="560"/>
        <w:spacing w:before="450" w:after="450" w:line="312" w:lineRule="auto"/>
      </w:pPr>
      <w:r>
        <w:rPr>
          <w:rFonts w:ascii="宋体" w:hAnsi="宋体" w:eastAsia="宋体" w:cs="宋体"/>
          <w:color w:val="000"/>
          <w:sz w:val="28"/>
          <w:szCs w:val="28"/>
        </w:rPr>
        <w:t xml:space="preserve">　　四是强化责任抓追究。要将考核结果与奖惩评优相结合，与“一票否决”相结合，与“一案双查”相结合。要以本次检查工作为契机，悉心听取巡视组领导的意见和建议，采取更加有力措施，确保党风廉政建设责任制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2025-06-19T15:24:08+08:00</dcterms:created>
  <dcterms:modified xsi:type="dcterms:W3CDTF">2025-06-19T15:24:08+08:00</dcterms:modified>
</cp:coreProperties>
</file>

<file path=docProps/custom.xml><?xml version="1.0" encoding="utf-8"?>
<Properties xmlns="http://schemas.openxmlformats.org/officeDocument/2006/custom-properties" xmlns:vt="http://schemas.openxmlformats.org/officeDocument/2006/docPropsVTypes"/>
</file>