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对于召开党史教育专题民主生活会情况报告【11篇】</w:t>
      </w:r>
      <w:bookmarkEnd w:id="1"/>
    </w:p>
    <w:p>
      <w:pPr>
        <w:jc w:val="center"/>
        <w:spacing w:before="0" w:after="450"/>
      </w:pPr>
      <w:r>
        <w:rPr>
          <w:rFonts w:ascii="Arial" w:hAnsi="Arial" w:eastAsia="Arial" w:cs="Arial"/>
          <w:color w:val="999999"/>
          <w:sz w:val="20"/>
          <w:szCs w:val="20"/>
        </w:rPr>
        <w:t xml:space="preserve">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今天帮大家准备一大波对于召开党史教育专题民主生活会情况报告【11篇】...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今天帮大家准备一大波对于召开党史教育专题民主生活会情况报告【11篇】。希望这些能对你起到一定的帮助。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根据***总书记关于开展不忘初心、牢记使命主题教育有关重要指示精神，按照《XXX开好不忘初心、牢记使命专题民主生活会的通知》要求，我局党委高度重视、精心组织，紧密结合自身实际，扎实开展了理论学习、征求意见、谈心谈话、查摆问题、批评和自我批评等环节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一、精心筹备、周密部署</w:t>
      </w:r>
    </w:p>
    <w:p>
      <w:pPr>
        <w:ind w:left="0" w:right="0" w:firstLine="560"/>
        <w:spacing w:before="450" w:after="450" w:line="312" w:lineRule="auto"/>
      </w:pPr>
      <w:r>
        <w:rPr>
          <w:rFonts w:ascii="宋体" w:hAnsi="宋体" w:eastAsia="宋体" w:cs="宋体"/>
          <w:color w:val="000"/>
          <w:sz w:val="28"/>
          <w:szCs w:val="28"/>
        </w:rPr>
        <w:t xml:space="preserve">　　一是加强组织领导。我局党委认真学习领会上级关于开好专题民主生活会有关部署要求，紧扣学习贯彻***新时代中国特色社会主义思想这一主线，聚焦不忘初心、牢记使命这一主题，突出力戒形式主义、官僚主义这一重要内容，围绕理论学习有收获、思想政治受洗礼、干事创业敢担当、为民服务解难题、清正廉洁作表率的目标，认真领会***总书记关于四个对照、四个找一找的工作要求，深刻把握主题内涵，精心组织安排，主要负责同志亲自主持起草、班子集体研究审议通过了《领导班子不忘初心、牢记使命主题教育专题民主生活会实施方案》，对深入学习研讨、广泛征求意见、开展谈心谈话、梳理检视问题、开展批评与自我批评、从严从实抓好整改等各环节工作进行了周密计划、细致安排，确保了专题民主生活会的各项准备工作有序展开。</w:t>
      </w:r>
    </w:p>
    <w:p>
      <w:pPr>
        <w:ind w:left="0" w:right="0" w:firstLine="560"/>
        <w:spacing w:before="450" w:after="450" w:line="312" w:lineRule="auto"/>
      </w:pPr>
      <w:r>
        <w:rPr>
          <w:rFonts w:ascii="宋体" w:hAnsi="宋体" w:eastAsia="宋体" w:cs="宋体"/>
          <w:color w:val="000"/>
          <w:sz w:val="28"/>
          <w:szCs w:val="28"/>
        </w:rPr>
        <w:t xml:space="preserve">　　二是深入学习研讨。我局党委坚持聚焦主题深化学习，进一步统一思想和行动，坚持读原著、学原文、悟原理，坚持联系实际学、带着问题学、及时跟进学，确保入耳、入脑、入心、入行，为开好专题民主生活会打好思想基础。组织局领导班子成员通过个人自学、集体学习研讨，深入学习贯彻***新时代中国特色社会主义思想，学习领会***总书记在不忘初心、牢记使命主题教育工作会议、中央政治局第十五次集体学习、中央和国家机关党的建设工作会议和在内蒙古考察并指导开展不忘初心、牢记使命主题教育时的重要讲话，学习贯彻***总书记视察xx作出的重要指示，学习贯彻对xx工作的重要指示批示精神和党中央决策部署，认真学习党章、《关于新形势下党内政治生活的若干准则》、《中国共产党纪律处分条例》、《中国共产党党内监督条例》等党内有关规定，深入学习了党史、新中国史。通过学习和研讨，班子成员进一步深刻领会了***新时代中国特色社会主义思想的丰富内涵，深刻认识了新形势下不忘初心、牢记使命的时代内涵和重大意义，切实增强了从严从实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是广泛征求意见。为切实强化问题导向，高标准、高质量开好专题民主生活会，我局党委围绕民主生活会主题和基本要求，坚持发扬民主、开门纳谏，采取深入基层调查研究、座谈访谈、发放征求意见表、设置意见箱等方式，广泛听取了xx管理工作对口单位和市交委机关对口部门，广大党员、干部、群众以及管理服务对象的意见和建议。向xx等9家xx业务相关单位，xx等4个业务相关处室，xx等5家xx企业征求了意见建议。在局机关设置了征求意见箱，面向机关处室、基层单位放了征求意见表。征求意见期间，共计面向33个单位及基层党组织发放了征求意见表，经梳理汇总形成对领导班子意见建议x方面共xx条，对班子成员意见建议共xx条。对征求到的意见建议分别向局领导班子和班子成员本人进行了反馈。班子成员结合领导班子征求到的意见建议和对本人的意见建议，自觉把自己摆进去，主动认领了问题，有效增强了查摆问题、剖析根源的针对性，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四是开展谈心谈话。认真落实五必谈要求，领导班子成员采取个别谈话、集体座谈、随机交流等多种形式开展了谈心谈话，结合我局实际，主要负责同志带头谈，做到领导班子主要负责人与班子成员之间必谈，领导班子成员之间必谈，与分管部门党员群众之间必谈，与本人组织关系所在党支部党员代表必谈，与地方海事局班子成员代表必谈。谈话中紧扣不忘初心、牢记使命主题，谈参加主题教育的收获体会，谈守初心担使命方面的差距不足，谈对整改落实的具体措施和意见建议，既谈自身差距，又谈对方不足，做到把问题谈开、把道理谈透、把思想谈通。每名班子成员谈心谈话人数均达到xx人，累计谈心谈话达到xx人次。通过开展谈心谈话，切实沟通了思想、交换了意见、增进了共识，把矛盾和问题解决在会前，为召开高质量的专题民主生活会营造了良好氛围。</w:t>
      </w:r>
    </w:p>
    <w:p>
      <w:pPr>
        <w:ind w:left="0" w:right="0" w:firstLine="560"/>
        <w:spacing w:before="450" w:after="450" w:line="312" w:lineRule="auto"/>
      </w:pPr>
      <w:r>
        <w:rPr>
          <w:rFonts w:ascii="宋体" w:hAnsi="宋体" w:eastAsia="宋体" w:cs="宋体"/>
          <w:color w:val="000"/>
          <w:sz w:val="28"/>
          <w:szCs w:val="28"/>
        </w:rPr>
        <w:t xml:space="preserve">　　五是梳理检视问题。按照四个对照、四个找一找工作要求，局领导班子和班子成员对在学习研讨中查摆的问题、对照党章党规找出的问题、对照一流找差距发现的问题、调研发现的问题、群众反映的问题、谈心谈话指出的问题、对上级党组织在干部考察、工作考核中所反馈的问题和所指出的意见，对上年度民主生活会提出需要整改尚未整改到位的问题，进行了系统梳理汇总。在此基础上，区分已经解决的、正在解决的、一时难以解决的情况，从对照新时代中国特色社会主义思想和党中央决策部署，在增强四个意识、坚定四个自信、做到两个维护等四方面，一条一条列出具体问题。领导班子和班子成员切实把自己摆进去、把职责摆进去、把工作摆进去，深入分析问题症结，从思想、政治、作风、能力、廉政等方面剖析根源，提出了切实可行的整改措施。局党委书记、局长xx同志主持撰写了领导班子检视剖析材料，逐一审阅了班子成员的个人检视剖析材料，为开好专题民主生活会奠定了扎实基础。</w:t>
      </w:r>
    </w:p>
    <w:p>
      <w:pPr>
        <w:ind w:left="0" w:right="0" w:firstLine="560"/>
        <w:spacing w:before="450" w:after="450" w:line="312" w:lineRule="auto"/>
      </w:pPr>
      <w:r>
        <w:rPr>
          <w:rFonts w:ascii="宋体" w:hAnsi="宋体" w:eastAsia="宋体" w:cs="宋体"/>
          <w:color w:val="000"/>
          <w:sz w:val="28"/>
          <w:szCs w:val="28"/>
        </w:rPr>
        <w:t xml:space="preserve">　　二、会上严肃开展批评和自我批评</w:t>
      </w:r>
    </w:p>
    <w:p>
      <w:pPr>
        <w:ind w:left="0" w:right="0" w:firstLine="560"/>
        <w:spacing w:before="450" w:after="450" w:line="312" w:lineRule="auto"/>
      </w:pPr>
      <w:r>
        <w:rPr>
          <w:rFonts w:ascii="宋体" w:hAnsi="宋体" w:eastAsia="宋体" w:cs="宋体"/>
          <w:color w:val="000"/>
          <w:sz w:val="28"/>
          <w:szCs w:val="28"/>
        </w:rPr>
        <w:t xml:space="preserve">　　局领导班子围绕此次专题民主生活会主题从对照新时代中国特色社会主义思想和党中央决策部署，在增强四个意识、坚定四个自信、做到两个维护;对照党章党规，在知敬畏、存戒惧、守底线;对照人民群众新期待，在群众观点、群众立场、群众感情、服务群众;对照先进典型、身边榜样，在思想觉悟、能力素质、道德修养、作风形象等4个方面检查了存在的xx个具体问题，深刻剖析根源,明确努力方向和整改措施。班子每位同志主动把自己摆进去,坚决贯彻整风精神，聚焦主题，联系思想工作具体事例，聚焦对照检查4个方面深入查摆了不足。xx同志带头进行自我批评，深入查摆问题,深刻剖析原因,主动接受其他同志批评。班子成员逐一作了检视剖析,其他班子成员逐一进行批评帮助,出以公心,直奔主题,提出中肯意见建议,大家均表示诚恳接受,认真整改。会上班子成员自我剖析深刻具体,相互批评开诚布公,体现了党内政治生活的政治性、时代性、原则性、战斗性,达到了统一思想、明确方向、凝心聚力的目的。会议通报了主题教育专项整治中领导干部配偶、子女及其配偶经商办企业情况，班子成员对本人重大事项报告、巡视反馈、组织约谈函询等问题作出了说明，认真检视是否存在违反中央八项规定精神的问题，讲清楚、交明白账，对不存在问题作出了承诺。第xx巡回指导组、xx指导组到会进行指导，第xx巡回指导组xx同志提出指导意见，要求xx局领导班子坚持目标导向，持续深入学习贯彻***新时代中国特色社会主义思想;坚持民主生活会制度，以自我革命的精神加强领导班子建设;坚持问题导向，以钉钉子精神抓好问题整改。局党委书记、局长xx同志对此次民主生活会进行总结，要求领导班子和班子成员坚持学思用贯通、知信行合一，不断提升贯彻落实中央和市委决策部署的能力和水平;坚持把纪律和规矩挺在前面，推动全面从严治党向纵深发展;坚持把以人民为中心的发展理念贯穿xx管理工作方方面面，不断提升企业和群众满意度;坚持以新发展理念为引领，以工作实绩体现真作为真担当;坚持在落实、做实、务实、求实上下功夫，推动制约xx事业高质量发展的突出问题有效解决。</w:t>
      </w:r>
    </w:p>
    <w:p>
      <w:pPr>
        <w:ind w:left="0" w:right="0" w:firstLine="560"/>
        <w:spacing w:before="450" w:after="450" w:line="312" w:lineRule="auto"/>
      </w:pPr>
      <w:r>
        <w:rPr>
          <w:rFonts w:ascii="宋体" w:hAnsi="宋体" w:eastAsia="宋体" w:cs="宋体"/>
          <w:color w:val="000"/>
          <w:sz w:val="28"/>
          <w:szCs w:val="28"/>
        </w:rPr>
        <w:t xml:space="preserve">　　三、检视剖析发现的主要问题及产生问题的原因</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(一)对照新时代中国特色社会主义思想和党中央决策部署，在增强四个意识、坚定四个自信、做到两个维护方面存在以下差距：</w:t>
      </w:r>
    </w:p>
    <w:p>
      <w:pPr>
        <w:ind w:left="0" w:right="0" w:firstLine="560"/>
        <w:spacing w:before="450" w:after="450" w:line="312" w:lineRule="auto"/>
      </w:pPr>
      <w:r>
        <w:rPr>
          <w:rFonts w:ascii="宋体" w:hAnsi="宋体" w:eastAsia="宋体" w:cs="宋体"/>
          <w:color w:val="000"/>
          <w:sz w:val="28"/>
          <w:szCs w:val="28"/>
        </w:rPr>
        <w:t xml:space="preserve">　　一是对***新时代中国特色社会主义思想理解不深、领悟不透，对精神实质、精髓要义、实践要求把握得不够精准，在深学细照笃行方面还有一定差距。如：中心组对***新时代中国特色社会主义思想的科学体系学习安排缺乏系统性谋划，照本宣科比较多，形式呆板不丰富，到xx企业走着学、带着问题深入思考学、联系实际学有差距，吸引力和学习效果不突出。又如：班子成员对党史、新中国史等的学习较为肤浅，没有真正地沉下去、深进去，还没有真正把握其重要意义。再如：班子成员对贯彻落实五位一体总体布局、四个全面战略布局和京津冀协同发展国家战略以及三个着力重要要求，特别是***总书记视察xx重要指示要求，满足于参加上级组织的集中宣讲、理论培训和自身的集中学习，研讨交流、对标要求找差距不深刻，尤其是结合如何推动落实好xx重点战略任务、服务xx发展等方面，深研细悟存在短板，思想打不开，精准对标、学以致用不到位，还没有充分发挥***新时代中国特色社会主义思想对xx管理工作的思想引领、举旗定向、统领推动作用。</w:t>
      </w:r>
    </w:p>
    <w:p>
      <w:pPr>
        <w:ind w:left="0" w:right="0" w:firstLine="560"/>
        <w:spacing w:before="450" w:after="450" w:line="312" w:lineRule="auto"/>
      </w:pPr>
      <w:r>
        <w:rPr>
          <w:rFonts w:ascii="宋体" w:hAnsi="宋体" w:eastAsia="宋体" w:cs="宋体"/>
          <w:color w:val="000"/>
          <w:sz w:val="28"/>
          <w:szCs w:val="28"/>
        </w:rPr>
        <w:t xml:space="preserve">　　二是运用***新时代中国特色社会主义思想蕴含的马克思主义立场、观点和方法研究分析破解xx事业发展重点、难点问题的能力不强，从中找立场、找观点、找方法力度不足。如：领导班子在对接xx管理实际，思考问题、研究思路上还局限于就事论事、一事一议，惯性思维比较强，还习惯于用老办法老经验来对待和解决新问题，在立足推进xx战略xx实施和我市xx建设中履行xx管理职责定位的战略性思考、前瞻性研究深度不够，定位、思路还不够清晰明确，从更高站位、更宽视野、更长眼光谋划xx事业发展的举措还有所欠缺，用马克思主义立场、观点、方法助推打开脑袋上的津门运用效果不突出。</w:t>
      </w:r>
    </w:p>
    <w:p>
      <w:pPr>
        <w:ind w:left="0" w:right="0" w:firstLine="560"/>
        <w:spacing w:before="450" w:after="450" w:line="312" w:lineRule="auto"/>
      </w:pPr>
      <w:r>
        <w:rPr>
          <w:rFonts w:ascii="宋体" w:hAnsi="宋体" w:eastAsia="宋体" w:cs="宋体"/>
          <w:color w:val="000"/>
          <w:sz w:val="28"/>
          <w:szCs w:val="28"/>
        </w:rPr>
        <w:t xml:space="preserve">　　三是从增强四个意识、坚定四个自信、做到两个维护的高度认识和看待落实中央重大决策部署的重要性、必要性上有所欠缺，在落实中央重大决策部署时站位标准不高、主动谋划不够、统筹推动力度不足，没有真正做到坚定坚决、不折不扣。学习贯彻***总书记视察xx、视察xx等重要指示批示精神还没有落实落细，如：推动世界一流xx建设的责任感、紧迫感不足，协调推进xx建设缺少具体量化衡量手段，xx方面同国内外知名xx中心仍然存在不小差距，协调推动机制没有及时健全完善，多部门的工作合力尚未形成。</w:t>
      </w:r>
    </w:p>
    <w:p>
      <w:pPr>
        <w:ind w:left="0" w:right="0" w:firstLine="560"/>
        <w:spacing w:before="450" w:after="450" w:line="312" w:lineRule="auto"/>
      </w:pPr>
      <w:r>
        <w:rPr>
          <w:rFonts w:ascii="宋体" w:hAnsi="宋体" w:eastAsia="宋体" w:cs="宋体"/>
          <w:color w:val="000"/>
          <w:sz w:val="28"/>
          <w:szCs w:val="28"/>
        </w:rPr>
        <w:t xml:space="preserve">　　四是贯彻落实全面从严治党战略布局的使命感不强，对***总书记在中央和国家机关党的建设工作会议上的重要讲话精神学习领会不到位，在以全面从严治党责任落实为统领推动xx事业高质量发展上缺乏深度融合。如：领导班子和基层党支部书记对全面从严治党深刻内涵、落实主体责任的方法步骤以及工作考核要求等掌握不深入、不到位，工作中还存在不懂、不会、不能问题。从加强党的全面领导的高度推进高质量党建，引领xx事业高质量发展的举措还不够实，党建工作的科学性和精准性不够，党建工作和业务工作在部署推动、考核评价等方面欠缺有机结合、合理统筹，未能充分做到一起谋划、一起部署、一起落实、一起检查。又如：在创新党建工作形式、丰富党建工作载体方面还不够到位，党支部组织生活形式传统单一、对接党员新时代新特点新需求不到位，党建工作凝聚力、吸引力不强，尚未形成以全面从严治党责任任务落实推动xx管理各项工作开展的有效机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(二)对照党章党规，在知敬畏、存戒惧、守底线方面存在以下差距：</w:t>
      </w:r>
    </w:p>
    <w:p>
      <w:pPr>
        <w:ind w:left="0" w:right="0" w:firstLine="560"/>
        <w:spacing w:before="450" w:after="450" w:line="312" w:lineRule="auto"/>
      </w:pPr>
      <w:r>
        <w:rPr>
          <w:rFonts w:ascii="宋体" w:hAnsi="宋体" w:eastAsia="宋体" w:cs="宋体"/>
          <w:color w:val="000"/>
          <w:sz w:val="28"/>
          <w:szCs w:val="28"/>
        </w:rPr>
        <w:t xml:space="preserve">　　一是对政治建设的统领作用认识不深刻，具体表现在：对《中共中央关于加强党的政治建设的意见》等重要指导性文件缺乏及时深入的学习研究和持续有力的推动落实，加强政治建设、提高党员干部政治敏锐性和政治鉴别力方面还缺乏科学的思考和扎实的举措，政治建设的方法路径研究有待深化、工作方法有待进一步具体化、标准化。政治建设还存在一定程度虚对虚现象，讲政治有时局限于学习文件、讲话，停留在口头上，在以政治建设引领xx管理业务工作全过程、各方面上还存在不足，没有做到时刻以贯彻***总书记重要指示批示和重要讲话精神，落实中央决策部署、完成市委工作任务等情况作为标尺来检验党组织和党员干部政治上行动上是否忠诚、是否合格、是否先进，导致xx管理部分工作中政治标准不高、政治担当不强、政治智慧不足。比如：xx领域理顺体制机制问题长期存在，部门之间、机关基层之间、市区两级之间衔接不够顺畅，解决方案议而未决，不能做到决策形成后一抓到底。同时，对《关于新形势下党内政治生活的若干准则》等制度规定执行标准不高，党内政治生活的政治性还不够强，政治教育和政治引领不足，党员干部中存在重业务工作轻政治建设的倾向。</w:t>
      </w:r>
    </w:p>
    <w:p>
      <w:pPr>
        <w:ind w:left="0" w:right="0" w:firstLine="560"/>
        <w:spacing w:before="450" w:after="450" w:line="312" w:lineRule="auto"/>
      </w:pPr>
      <w:r>
        <w:rPr>
          <w:rFonts w:ascii="宋体" w:hAnsi="宋体" w:eastAsia="宋体" w:cs="宋体"/>
          <w:color w:val="000"/>
          <w:sz w:val="28"/>
          <w:szCs w:val="28"/>
        </w:rPr>
        <w:t xml:space="preserve">　　二是对党支部作为党的基础组织、承担着重要战斗堡垒作用，是党的全部工作和战斗力的基础这一重要地位缺乏透彻认识，缺乏把党支部建设放在突出位置的思想和行动自觉，对基层党支部建设重视不足、抓的不严、指导不够，贯彻落实《中国共产党支部工作条例(试行)》措施不实、力度欠缺。还没有把全面从严治党充分落实到每个支部、每名党员，大抓基层、大抓支部的良好态势尚未有效形成。对上级决策部署与xx事业发展需求和xx局党组织建设实际有机结合不足，在结合新形势、新任务探索支部建设新思路、新方法上下力气不够。如：部分党支部和支部书记主体责任履行不充分，认为抓支部工作是务虚、抓具体业务是务实，不想、不愿、不会组织开展支部工作。同时，三会一课制度落实质量不高，支部工作制度化、规范化水平不足，组织生活走过场、敷衍应付等问题还有所表现。如：有的党支部基础管理工作不精不细、信息系统录入不及时，在上级督查中被点名批评。有的支部以抓业务工作代替支部活动，以行政会议代替支部组织生活，对党员干部注重抓业务工作、不注重用党的科学理论引领人，用谈心谈话、交流思想的方法团结人，用批评与自我批评的锐利武器教育人等现象还有存在，导致党支部职能定位不清晰，找不准凝聚人心、激发斗志、服务大局的发力点，党的组织优势体现不充分。</w:t>
      </w:r>
    </w:p>
    <w:p>
      <w:pPr>
        <w:ind w:left="0" w:right="0" w:firstLine="560"/>
        <w:spacing w:before="450" w:after="450" w:line="312" w:lineRule="auto"/>
      </w:pPr>
      <w:r>
        <w:rPr>
          <w:rFonts w:ascii="宋体" w:hAnsi="宋体" w:eastAsia="宋体" w:cs="宋体"/>
          <w:color w:val="000"/>
          <w:sz w:val="28"/>
          <w:szCs w:val="28"/>
        </w:rPr>
        <w:t xml:space="preserve">　　三是加强党风廉政建设的主动性、前瞻性、科学性有所欠缺，习惯于按部就班落实上级要求，缺乏紧密结合新时期、新形势、新要求和xx管理工作实际的针对性举措，存在权力监督不严密、察觉苗头不敏锐、教育提醒不到位的问题。如：对提升纪律监督实效的系统性思考研究不够深入，未雨绸缪抓好预防的措施针对性不强，在坚持问题导向、结合具体实际深查细摆上还存在不足，还不同程度存在以自律代替他律、以信任代替监督的现象。又如：xx管理领域行政审批、工程建设等重点领域潜在的违纪违规风险关注度不高，抓早抓小、防微杜渐不到位。再如：在充分利用我市和xx系统反面典型案例开展警示教育上还不够及时、不够深入，警示教育的系统性、针对性还有欠缺。对持续整治领导干部配偶、子女及其配偶违规经商办企业以及利用职权或者职务影响为其经商办企业谋取非法利益问题摸排、推动还有欠缺，日常管理监督力度还不够大。</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(三)对照人民群众新期待，在群众观点、群众立场、群众感情、服务群众方面存在以下差距：</w:t>
      </w:r>
    </w:p>
    <w:p>
      <w:pPr>
        <w:ind w:left="0" w:right="0" w:firstLine="560"/>
        <w:spacing w:before="450" w:after="450" w:line="312" w:lineRule="auto"/>
      </w:pPr>
      <w:r>
        <w:rPr>
          <w:rFonts w:ascii="宋体" w:hAnsi="宋体" w:eastAsia="宋体" w:cs="宋体"/>
          <w:color w:val="000"/>
          <w:sz w:val="28"/>
          <w:szCs w:val="28"/>
        </w:rPr>
        <w:t xml:space="preserve">　　一是欠缺牢固的公仆意识，为民服务解难题的积极性、主动性、自觉性不足。工作中有唯上的思想倾向余存，重视上级关注的工作，而对群众关心的利益问题关注度还不够高。如：在xx管理工作中，较为关注市级审批管理事项，对区级xx管理部门教育培训不足、指导力度不够，导致区级xx管理部门报送审批要件存在材料缺失等问题，耽误了审批时间，影响了企业生产经营的正常开展。再比如，在xx企业管理、xx发展支持等方面出台管理支持政策不及时，解决企业经营发展的瓶颈问题、切实服务企业高质量发展欠缺有效的制度支撑保障。</w:t>
      </w:r>
    </w:p>
    <w:p>
      <w:pPr>
        <w:ind w:left="0" w:right="0" w:firstLine="560"/>
        <w:spacing w:before="450" w:after="450" w:line="312" w:lineRule="auto"/>
      </w:pPr>
      <w:r>
        <w:rPr>
          <w:rFonts w:ascii="宋体" w:hAnsi="宋体" w:eastAsia="宋体" w:cs="宋体"/>
          <w:color w:val="000"/>
          <w:sz w:val="28"/>
          <w:szCs w:val="28"/>
        </w:rPr>
        <w:t xml:space="preserve">　　二是人民立场不坚定，以人民为中心的发展理念树立不牢固。对提高服务质量、优化xx服务水平缺乏持之以恒的韧劲和精益求精的精神。如：在优化营商环境，推进放管服改革上还不够到位，为企业群众解难题、办实事力度不够，减事项、减材料、减环节、减证照、减时限等五减改革和马上办、就近办、网上办、一次办等四办要求落实不完全到位。落实首问负责、限时办结、服务承诺等制度及一制三化改革要求不深入，xx领域行政审批、执法、服务等还不够精简高效，离便利基层、便利企业、便利相对人的要求尚有一定差距，政务服务品质相较人民群众期待还有较大提升空间。</w:t>
      </w:r>
    </w:p>
    <w:p>
      <w:pPr>
        <w:ind w:left="0" w:right="0" w:firstLine="560"/>
        <w:spacing w:before="450" w:after="450" w:line="312" w:lineRule="auto"/>
      </w:pPr>
      <w:r>
        <w:rPr>
          <w:rFonts w:ascii="宋体" w:hAnsi="宋体" w:eastAsia="宋体" w:cs="宋体"/>
          <w:color w:val="000"/>
          <w:sz w:val="28"/>
          <w:szCs w:val="28"/>
        </w:rPr>
        <w:t xml:space="preserve">　　三是运用创新思维和创新方式解决问题的能力与群众和行业的期盼还有差距。工作思路和工作方法转变不完全到位，欠缺对行业发展面临的经济环境、政策环境等主客观因素的主动研究，服务xx发展的思路招法不够与时俱进，没有实现与经济、政策环境等因素的完全匹配，行业发展的瓶颈和痛点尚未得到彻底解决。如：对于xx港集团报送的22个历史遗留问题竣工验收工作，整体统筹不足、创新招法不多，基本采用一事一议的方法。</w:t>
      </w:r>
    </w:p>
    <w:p>
      <w:pPr>
        <w:ind w:left="0" w:right="0" w:firstLine="560"/>
        <w:spacing w:before="450" w:after="450" w:line="312" w:lineRule="auto"/>
      </w:pPr>
      <w:r>
        <w:rPr>
          <w:rFonts w:ascii="宋体" w:hAnsi="宋体" w:eastAsia="宋体" w:cs="宋体"/>
          <w:color w:val="000"/>
          <w:sz w:val="28"/>
          <w:szCs w:val="28"/>
        </w:rPr>
        <w:t xml:space="preserve">　　四是推进xx领域深化改革的针对性和有效性不强，渔船检验工作开展还无法匹配渔业生产高质量发展需求。具体表现为：对于深化党和国家机构改革、优化xx体制机制重大部署贯彻力度欠缺，面对机构改革带来的xx管理体制机制变化欠缺及时有效的调整，新规则规范贯彻落实不到位、对下级单位监督管理职责落实不到位，我市渔船安全技术状况还无法完全满足规范规则要求，与基层单位和群众的需求还有一定差距。</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(四)对照先进典型、身边榜样，在思想觉悟、能力素质、道德修养、作风形象方面存在以下差距：</w:t>
      </w:r>
    </w:p>
    <w:p>
      <w:pPr>
        <w:ind w:left="0" w:right="0" w:firstLine="560"/>
        <w:spacing w:before="450" w:after="450" w:line="312" w:lineRule="auto"/>
      </w:pPr>
      <w:r>
        <w:rPr>
          <w:rFonts w:ascii="宋体" w:hAnsi="宋体" w:eastAsia="宋体" w:cs="宋体"/>
          <w:color w:val="000"/>
          <w:sz w:val="28"/>
          <w:szCs w:val="28"/>
        </w:rPr>
        <w:t xml:space="preserve">　　一是对增强忧患意识、防范风险挑战缺乏一以贯之和常抓不懈的精神。如：对当前xx发展形势变化给安全监管带来的新情况和新挑战缺乏系统性、规律性认识，部分工作存在经验主义和教条主义，满足于对现有监管体系的修修补补，深刻检视分析新情况、新挑战不够，与各相关单位、地方政府和xx企业之间横向联系沟通还不够顺畅。</w:t>
      </w:r>
    </w:p>
    <w:p>
      <w:pPr>
        <w:ind w:left="0" w:right="0" w:firstLine="560"/>
        <w:spacing w:before="450" w:after="450" w:line="312" w:lineRule="auto"/>
      </w:pPr>
      <w:r>
        <w:rPr>
          <w:rFonts w:ascii="宋体" w:hAnsi="宋体" w:eastAsia="宋体" w:cs="宋体"/>
          <w:color w:val="000"/>
          <w:sz w:val="28"/>
          <w:szCs w:val="28"/>
        </w:rPr>
        <w:t xml:space="preserve">　　二是新发展理念树立不牢，存在思想保守、雾锁津门问题，落实重点任务、推动高质量发展定力不够、信心不足，担当作为、干事创业的内生动力欠缺。如：推动年度xx投资任务过程中，有畏难情绪，主动出击意识不强，推动力度不够，加强项目储备，指导xx企业挖掘新的xx项目，充实完善项目储备库等工作开展不及时，未能实现时间过半任务过半的目标。又如：对于市委市政府部署的降费提效、优化xx营商环境重要任务推进还不够迅速，xx收费目录清单梳理工作进度较慢。</w:t>
      </w:r>
    </w:p>
    <w:p>
      <w:pPr>
        <w:ind w:left="0" w:right="0" w:firstLine="560"/>
        <w:spacing w:before="450" w:after="450" w:line="312" w:lineRule="auto"/>
      </w:pPr>
      <w:r>
        <w:rPr>
          <w:rFonts w:ascii="宋体" w:hAnsi="宋体" w:eastAsia="宋体" w:cs="宋体"/>
          <w:color w:val="000"/>
          <w:sz w:val="28"/>
          <w:szCs w:val="28"/>
        </w:rPr>
        <w:t xml:space="preserve">　　三是立足推动xx事业高质量发展、推动重大战略落实，为xx事业发展提供源源不断的优秀人才的战略意识不强，对建设高素质专业化xx管理干部队伍还缺乏长远思考和整体统筹规划，推动干部队伍建设的招法举措思考研究不够深入系统。如：xx局干部大部分为新招录人员，入职时间比较接近，一定程度上造成了熬年头、无法合理拉开梯次的现象，有为者有位、优者上劣者汰的鲜明导向没有充分树立。选拔培养干部的方式方法不够丰富，未能综合利用干部挂职、轮岗交流、机关和管理处交流任职、选拔后备干部等方式丰富干部能力提升、职务职级晋升渠道，对于现有干部职数的综合利用不够充分，对干部因才施策、跟踪培养不够到位，后备年轻干部队伍建设较为滞后。又如：教育培训目标性、针对性有待进一步提高，优秀年轻干部和青年领军、拔尖人才偏少，青年储备人才成长速度较慢、帮带措施针对性不强，没有形成良好的干部人才梯次结构，在xx、xx等专业领域具有影响力的专家型人才匮乏。</w:t>
      </w:r>
    </w:p>
    <w:p>
      <w:pPr>
        <w:ind w:left="0" w:right="0" w:firstLine="560"/>
        <w:spacing w:before="450" w:after="450" w:line="312" w:lineRule="auto"/>
      </w:pPr>
      <w:r>
        <w:rPr>
          <w:rFonts w:ascii="宋体" w:hAnsi="宋体" w:eastAsia="宋体" w:cs="宋体"/>
          <w:color w:val="000"/>
          <w:sz w:val="28"/>
          <w:szCs w:val="28"/>
        </w:rPr>
        <w:t xml:space="preserve">　　四是对持之以恒抓作风建设的极端重要性认识还不够深刻，解决形式主义、官僚主义突出问题还不够彻底。如：各类督查检查考核、考试竞赛和会议活动的计划性和系统性还不是特别高，文风会风与干部、群众的期待和要求还有差距，对下部署工作的形式仍不够规范，个别工作指标的设置不够合理，在为基层为企业解绑减负方面还缺乏深入思考、认真谋划、严细措施。</w:t>
      </w:r>
    </w:p>
    <w:p>
      <w:pPr>
        <w:ind w:left="0" w:right="0" w:firstLine="560"/>
        <w:spacing w:before="450" w:after="450" w:line="312" w:lineRule="auto"/>
      </w:pPr>
      <w:r>
        <w:rPr>
          <w:rFonts w:ascii="宋体" w:hAnsi="宋体" w:eastAsia="宋体" w:cs="宋体"/>
          <w:color w:val="000"/>
          <w:sz w:val="28"/>
          <w:szCs w:val="28"/>
        </w:rPr>
        <w:t xml:space="preserve">　　针对存在的突出问题，局党委深刻剖析了产生问题的原因：</w:t>
      </w:r>
    </w:p>
    <w:p>
      <w:pPr>
        <w:ind w:left="0" w:right="0" w:firstLine="560"/>
        <w:spacing w:before="450" w:after="450" w:line="312" w:lineRule="auto"/>
      </w:pPr>
      <w:r>
        <w:rPr>
          <w:rFonts w:ascii="宋体" w:hAnsi="宋体" w:eastAsia="宋体" w:cs="宋体"/>
          <w:color w:val="000"/>
          <w:sz w:val="28"/>
          <w:szCs w:val="28"/>
        </w:rPr>
        <w:t xml:space="preserve">　　(一)思想方面。对***新时代中国特色社会主义思想的博大精深、对其中蕴含着的丰富内涵缺乏深刻辨析，对***总书记对xx工作和xxx发展重要指示要求的系统性、全面性、指向性、精准性缺乏高度的思想认同，对***新时代中国特色社会主义思想蕴含的群众立场、群众观点的学习领悟不够到位，对思想建党、理论强党的理解还停留在一知半解层面，用***新时代中国特色社会主义思想武装头脑，改造三观不够彻底，深入系统研读和理解不够，距离真正做到学思用贯通、知信行合一还有差距。思想深处，对学习还存在浅尝辄止、被动应付的心态，满足于任务式、填鸭式、片面化的学习，没有真正掌握其中体现的深厚为民情怀和共产党人坚定的初心使命。通过真学真信坚定理想信念，通过学思践悟牢记初心使命的主动性、自觉性不够足，对初心和使命的认识还不够深刻，信仰之基、精神之钙、思想之舵筑得还不十分坚实，还存在认识误区和眼界局限，以思想上的坚定推动落实中央决策部署、严守党规党纪、践行群众路线、争当先锋典型的主观努力还不到位。分析问题、提出思路、推动工作的能动性还不高，思想深处还有为了不被追责干、被动完成任务干的错误认识余存，还没有形成高度的行动自觉，从而激发出践行***新时代中国特色社会主义思想、贯彻落实中央决策部署的强大思想动力，工作的成效与人民群众的期盼、中央和市委的要求还有一定差距。</w:t>
      </w:r>
    </w:p>
    <w:p>
      <w:pPr>
        <w:ind w:left="0" w:right="0" w:firstLine="560"/>
        <w:spacing w:before="450" w:after="450" w:line="312" w:lineRule="auto"/>
      </w:pPr>
      <w:r>
        <w:rPr>
          <w:rFonts w:ascii="宋体" w:hAnsi="宋体" w:eastAsia="宋体" w:cs="宋体"/>
          <w:color w:val="000"/>
          <w:sz w:val="28"/>
          <w:szCs w:val="28"/>
        </w:rPr>
        <w:t xml:space="preserve">　　(二)政治方面。政治站位不够高、政治觉悟不够强，没能充分将四个意识四个自信两个维护上升到根本政治标准和政治要求去领会落实。工作中聚焦党的政治属性、政治使命、政治目标、政治追求持续发力不到位，以党的政治建设为统领，把政治标准和政治要求贯穿xx管理各项工作始终的主动意识、责任意识还不强，推动全面从严治党向纵深发展，引领带动xx事业高质量发展的方法举措欠缺，从政治上认识问题、破解难题、引领发展的思路不够开阔，政治担当和政治勇气还需要提升。旗帜鲜明讲政治缺少鲜明的问题导向和现实针对性，还未能将共产党人的初心和使命有效融入政治建设，对xx管理工作关系国家重大战略落实和我市发展大局缺乏足够清醒的认识，将做好各项工作当作政治任务、政治要求的态度还不坚决，没有做到时刻严守政治标准，以高度的政治站位、过硬的政治素质、过硬的政治能力引领xx事业改革发展，确保上级各项工作要求不打折扣、得到坚决落实。</w:t>
      </w:r>
    </w:p>
    <w:p>
      <w:pPr>
        <w:ind w:left="0" w:right="0" w:firstLine="560"/>
        <w:spacing w:before="450" w:after="450" w:line="312" w:lineRule="auto"/>
      </w:pPr>
      <w:r>
        <w:rPr>
          <w:rFonts w:ascii="宋体" w:hAnsi="宋体" w:eastAsia="宋体" w:cs="宋体"/>
          <w:color w:val="000"/>
          <w:sz w:val="28"/>
          <w:szCs w:val="28"/>
        </w:rPr>
        <w:t xml:space="preserve">　　(三)作风方面。对作风建设极端重要性的思想认识还不深刻，对四风问题的顽固性、反复性缺乏足够的警惕，以正视问题的自觉、自我革命的勇气和坚忍不拔的韧劲持之以恒推进作风建设的力度不够、成效还不突出，形式主义、官僚主义等违背初心和使命的问题和现象仍然需要持续用力整治、解决。工作作风不够扎实，担当作为意识和干事创业精气神不充足，没有将对党的忠诚心、对人民的感恩心、对事业的进取心充分体现到发扬牺牲奉献精神、主动担当作为的务实行动中，改革创新、干事创业、狠抓落实尚未成为全局上下的鲜明特征和主旋律。工作中守土有责、守土负责、守土尽责的责任意识还不强，有时还将工作任务多作为工作不了了之的托辞，把工作困难大作为逃避责任的借口。同时，没有充分树立顺境要干，逆境也要干的担当精神，全局上下牢记职责使命，心无旁骛狠抓落实的氛围还不够浓厚，在落实北方国际xx核心区建设等重大战略、着力保障和改善民生、建设绿色xx智慧xx、提升管党治党水平等工作中走在前列、干在实处的精神、勇气、毅力不足。此外，对于党的一切工作都是为了实现好、维护好、发展好最广大人民根本利益缺乏深刻认识，没有始终做到自觉践行党的根本宗旨，没能把群众观点、群众路线深深植根于思想中、具体落实到行动上。在解决群众最关心最现实的利益问题、增强人民群众对党的信任和信心上下力气不够、成效不突出，部分党员干部工作中还缺乏强烈的爱民、忧民、为民、惠民之心，想问题、作决策、办事情不能充分站在人民的立场上，为民服务不实在、不上心、不尽力，还欠缺始终如一真心对群众负责，热心为群众服务，诚心接受群众监督的自觉性、主动性。</w:t>
      </w:r>
    </w:p>
    <w:p>
      <w:pPr>
        <w:ind w:left="0" w:right="0" w:firstLine="560"/>
        <w:spacing w:before="450" w:after="450" w:line="312" w:lineRule="auto"/>
      </w:pPr>
      <w:r>
        <w:rPr>
          <w:rFonts w:ascii="宋体" w:hAnsi="宋体" w:eastAsia="宋体" w:cs="宋体"/>
          <w:color w:val="000"/>
          <w:sz w:val="28"/>
          <w:szCs w:val="28"/>
        </w:rPr>
        <w:t xml:space="preserve">　　(四)能力方面。班子成员和全局大部分干部都非xx管理专业出身，并且作为新成立单位，新招录的年轻干部比例很大，干部的政治素养、理论水平、专业知识、工作经验与实际工作需要存在一定差距，随着国际国内政治经济形势的发展和xx领域各项改革的不断深入，党员干部本领上的短板、能力上的不足、知识上的弱项、视野上的局限越来越明显地表现出来。对行业服务监管中产生的新矛盾、新情况和新问题，对人民群众、企业相对人对xx事业发展的新期盼、新要求认识和理解不够深入，本领恐慌比较突出。在学习上花精力不够，对***新时代中国特色社会主义思想没有做到全面系统学、及时跟进学、深入思考学、联系实际学，运用党的最新理论成果研究和分析问题的能力不强，谋划发展、科学决策、狠抓落实的本领和素质不足，干部能力素质与xx事业高质量发展要求还不匹配、不适应的矛盾不断凸显。在业务知识上，干什么学什么、缺什么补什么做得不到位，对标对表建设交通强国和五个现代化xx的部署要求，围绕京津冀协同发展、建设北方国际xx核心区、提升安全管理水平等重点任务，弥补知识弱项、能力短板、经验盲区的有效手段不足，导致适应新时代、实现新目标、落实新部署的能力不够。还未能自觉把学习作为一种政治责任、一种精神追求、一种健康生活方式，掌握新知识、熟悉新领域、开阔新眼界的主观能动性不足，专业素养和工作能力还跟不上时代节拍。主动在实践中磨炼意志、增强本领，在完成艰巨任务中经受考验的意志不强，敢担当、善担当、能担当的本领不足，推动xx管理事业高质量发展的能力素质基础存在差距。</w:t>
      </w:r>
    </w:p>
    <w:p>
      <w:pPr>
        <w:ind w:left="0" w:right="0" w:firstLine="560"/>
        <w:spacing w:before="450" w:after="450" w:line="312" w:lineRule="auto"/>
      </w:pPr>
      <w:r>
        <w:rPr>
          <w:rFonts w:ascii="宋体" w:hAnsi="宋体" w:eastAsia="宋体" w:cs="宋体"/>
          <w:color w:val="000"/>
          <w:sz w:val="28"/>
          <w:szCs w:val="28"/>
        </w:rPr>
        <w:t xml:space="preserve">　　(五)廉政方面。在抓党风廉政建设方面仍然存在薄弱环节，xx管理各项工作的作风纪律保障还不够坚实。对xx管理领域党风廉政建设和反腐败的形势分析研判不够到位，政治敏锐性和警戒性还不高。管党治党的压力依然存在层层递减的现象，拒腐防变的思想根基和对法纪的敬畏心还不够牢固，对违纪违规隐形变异等新表现缺乏密切关注，形式主义、官僚主义问题尚未根除，工作中还存在产生脱离群众、庸懒无为、敷衍塞责、应付了事等作风漂浮问题和工作不讲原则、办事不讲程序、吃拿卡要等违纪违规问题的潜在风险。纪律教育的针对性还不强，党章党规党纪宣传教育力度不足，对廉洁自律准则、纪律处分条例等重点内容长期学、反复学上持久推进力度还不大，纪律的刚性约束作用，制度长牙、纪律带电的震慑作用还没有完全有效发挥。对干部的日常管理监督机制不够健全，监督职责没有落细，监督执纪四种形态还缺乏有效运用，监督与自觉接受监督的浓厚氛围和良好习惯尚未养成，部分党员干部的廉政意识、纪律意识、规矩意识还没有不折不扣地严起来、立起来。监督执纪的问题导向、目标导向存在不足，对xx管理重点领域、重点岗位建立规范、加强防控，切实做到以制度管人、管事上做得还不够到位，不敢腐、不想腐、不能腐的体制机制有待进一步完善。</w:t>
      </w:r>
    </w:p>
    <w:p>
      <w:pPr>
        <w:ind w:left="0" w:right="0" w:firstLine="560"/>
        <w:spacing w:before="450" w:after="450" w:line="312" w:lineRule="auto"/>
      </w:pPr>
      <w:r>
        <w:rPr>
          <w:rFonts w:ascii="宋体" w:hAnsi="宋体" w:eastAsia="宋体" w:cs="宋体"/>
          <w:color w:val="000"/>
          <w:sz w:val="28"/>
          <w:szCs w:val="28"/>
        </w:rPr>
        <w:t xml:space="preserve">　　四、针对问题的整改措施</w:t>
      </w:r>
    </w:p>
    <w:p>
      <w:pPr>
        <w:ind w:left="0" w:right="0" w:firstLine="560"/>
        <w:spacing w:before="450" w:after="450" w:line="312" w:lineRule="auto"/>
      </w:pPr>
      <w:r>
        <w:rPr>
          <w:rFonts w:ascii="宋体" w:hAnsi="宋体" w:eastAsia="宋体" w:cs="宋体"/>
          <w:color w:val="000"/>
          <w:sz w:val="28"/>
          <w:szCs w:val="28"/>
        </w:rPr>
        <w:t xml:space="preserve">　　(一)自觉用***新时代中国特色社会主义思想武装头脑，坚决贯彻落实***总书记重要指示批示和党中央决策部署，用实际行动践行四个意识、坚定四个自信、做到两个维护。一是着力深化不忘初心、牢记使命主题教育成效，围绕学习贯彻***新时代中国特色社会主义思想这一主线，教育引导党员干部悟初心、守初心、践初心，以理论水平和思想认识的提升推动xx管理业务工作高质量开展。坚持全面系统学，深刻领会***新时代中国特色社会主义思想作为当代最鲜活的马克思主义的深刻内涵，系统理解***新时代中国特色社会主义思想的历史背景、发展脉络和体系构架，深刻领悟***总书记重要讲话背后蕴含的哲学原理和辩证唯物主义思维。注重理论武装常态化、长效化，将《***新时代中国特色社会主义思想学习纲要》《***关于不忘初心、牢记使命重要论述选编》《***谈治国理政》第一、二卷，《***总书记重要讲话文章选编》等核心资料作为各级党员干部的案头教材，持续深入学、坚持不懈学。以庆祝新中国成立70周年为契机，组织深入学习党史、新中国史、《做到两个维护》《见证初心和使命的十一书》《坚决彻底反对形式主义、官僚主义----毛泽东同志等老一辈革命家的部分论述》《不忘初心、牢记使命优秀共产党员先进事迹选编》等。开展领导干部讲党课、宣讲等活动，拓展新媒体互动学习方式，大力推广学习强国平台，构建网上学习组织架构，实现组织化、系统化、常态化学习，真正做到读懂吃透、入脑入心;二是自觉做***新时代中国特色社会主义思想的坚定信仰者和忠实实践者，着力抓好***总书记在xx考察工作和京津冀协同发展座谈会上的重要讲话精神学习贯彻，紧密联系工作实际，将学习***新时代中国特色社会主义思想与xx管理工作改革发展实践结合起来，与行业服务监管工作结合起来，与时俱进创新思路、改进方法、完善制度。立足推进交通强国和我市一基地三区建设，加强履行xx管理职责定位的战略性思考、前瞻性研究，从更高站位、更宽视野、更长眼光谋划xx事业高质量发展措施举措;三是进一步坚定政治立场、强化责任担当，把忠诚体现到岗位上、落实到行动中，确保上级各项工作要求不打折扣、得到坚决落实。深入推进《xx港建设世界一流xx20_年重点工作》任务落地实施，实现20_完成1680万、增长率为5%的集装箱吞吐量指标任务，力争进出口集装箱量5年达到3000万标箱。8月份完成北方国际xx核心区建设工作评估，找出差距、明确目标、推进落实。完善船舶和xx污染物联合监管机制，牵头组织市开展20_年度xx市船舶和xx污染物接收转运及处置联合执法检查。完善安全生产制度体系，推进《xx危险货物安全评价规范》地方标准、《危险货物xx建设项目安全条件审查流程》等制度文件印发实施。推进安全生产风险管控和隐患排查治理双控体系建设，实现安全隐患闭环管理。完成xx市xx安全生产巡查审核信息服务系统建设，推进管理信息化、便捷化。强化安全生产培训考核和行业安全风险评估，用好安全监管一企一档，监督企业落实安全主体责任。深化安全生产隐患大排查大整治活动，推进行业消防监管责任落实，以四铁精神和决心消除各类安全隐患，为企业经营发展提供坚实安全基础;四是牢固树立抓好党建是最大政绩的理念，充分认识做好党建工作对推动业务工作开展的重要性和必要性，自觉把党建摆在重要位置，把全面从严治党主体责任扛在肩上、落实在行动上。牢固树立一起谋划的战略思维，推动党建工作与业务工作从单一布局向整体谋局转变，始终把业务工作要求贯穿于党的建设各方面，把推动北方国际xx核心区建设、xxx岸降费提效治乱出清优化环境专项行动等上级决策部署融入党建工作的全过程，体现到谋划党建的抓手和载体上，落实到检查考核的指标上，做到党建工作与业务工作同谋划、同部署、同考核，确保两手抓、两手硬。立足于创新模式抓党建、丰富载体增实效，增强党建工作创新创造能力，加大走出去力度，加强与xx企业党组织的交流联系，将党建活动开展到码头边、船舶上，切实增强党建工作生机活力。</w:t>
      </w:r>
    </w:p>
    <w:p>
      <w:pPr>
        <w:ind w:left="0" w:right="0" w:firstLine="560"/>
        <w:spacing w:before="450" w:after="450" w:line="312" w:lineRule="auto"/>
      </w:pPr>
      <w:r>
        <w:rPr>
          <w:rFonts w:ascii="宋体" w:hAnsi="宋体" w:eastAsia="宋体" w:cs="宋体"/>
          <w:color w:val="000"/>
          <w:sz w:val="28"/>
          <w:szCs w:val="28"/>
        </w:rPr>
        <w:t xml:space="preserve">　　(二)严格遵守党章党规，不断坚定理想信念、修正思想言行，做到知敬畏、存戒惧、守底线。一是进一步强化党的政治领导，为xx管理业务工作提供坚强政治引领。抓好《中共中央关于加强党的政治建设的意见》学习贯彻落实，把政治标准、政治立场、政治要求落实和体现在各级党组织和党员干部的具体行动上。深刻汲取陕西秦岭北麓违建别墅案件、李平同志搞形式主义官僚主义案件、我市违法大棚房案件教训，把贯彻***总书记重要指示批示和重要讲话精神，落实中央决策部署、完成市委工作任务等情况作为检验党组织和党员政治上行动上是否忠诚、是否合格、是否先进的标尺，不断增强落实党中央、市委决策部署的思想自觉、政治自觉和行动自觉，推动***总书记对xx工作提出的三个着力重要要求以及视察xx重要指示和在京津冀协同发展座谈会上重要讲话精神在xx管理工作中落地生根。加强政治生态建设，坚持和完善入党宣誓、重温入党誓词等政治仪式，组织到革命纪念馆、革命旧址等过集体政治生日。坚决肃清黄兴国恶劣影响，持续整治圈子文化、码头文化和好人主义。以王福山案为警为戒为训，教育引导党员干部严肃政治纪律和政治规矩，营造风清气正、干事创业的浓厚氛围。完善民主生活会、组织生活会制度，认真开展批评和自我批评，形成心齐、气顺、风正、劲足的局面，以良好政治生态保障xx管理各项工作方向正确、落实有力;二是认真学习贯彻《中国共产党支部工作条例(试行)》，牢固树立党的一切工作到支部的鲜明导向，以提升基层党组织政治功能和组织力为重点，组织局属各党支部严格落实五好党支部创建标准，结合实际明确创建目标、细化创建举措。选树创建典型，做好经验交流推广，以点促面带动整体提升。狠抓支部基本制度落实，严格执行党员干部讲党课、主题党日等制度，不断增强组织生活的感染力、吸引力和实效性。结合各处室党员数量变化，进一步优化机关、基层党支部设置，选优配强支部书记和支部班子。严格落实党建巡查和基层党建述职评议制度，及时发现短板、反馈问题、抓实整改，推动基层党组织作用有效发挥。全面加强党建工作队伍建设，突出政治之训，围绕提升政治意识、履职能力，丰富支部书记、专职党务干部和党建联络员、专职纪检干部和纪检联络员三支党务队伍教育培训载体形式，以培训成效带动党组织书记和党务工作者抓党建工作意识和能力的全面提升。立足工作实际，把xx管理业务工作中的热点难点问题作为支部工作的切入点，增强支部工作的吸引力、感召力，激发党员干部积极性、创造性。组织开展优秀党支部工作经验交流，推广党建工作创新载体、服务xx中心工作典型案例。建立党支部工作联系点制度，局领导班子成员加强对支部联系点的经常性指导，推动全面从严治党向基层延伸;三是大力深化党风廉政建设，持续抓好《中国共产党廉洁自律准》《中国共产党纪律处分条例》学习贯彻，引导党员干部自觉增强纪律意识，养成纪律自觉。把廉政教育、警示教育纳入党员教育培训内容，融入日常、抓在经常。抓好元旦、春节等重要时间节点的廉政警示提醒，及时做好新入职、新发展党员廉政谈话，真正把管党治党的阵地前移到纪律防线上来。准确运用监督执纪四种形态，让红脸出汗成为常态，做到抓早抓小、防微杜渐。认真落实个人有关事项报告、任职回避等有关制度规定，及时跟踪上级巡视巡察、经济责任审计、选人用人检查等结果，加强对领导干部以及权力集中、资金密集的重点部门、关键岗位干部的监督，对领导干部配偶、子女及其配偶违规经商办企业等问题进行持续摸排、整治。坚持从严执纪问责，坚决打击群众和xx企业反映强烈、损害群众和xx企业利益的违纪违法行为，起到警醒震慑作用，以铁的纪律为xx管理工作开展提供强有力保障。</w:t>
      </w:r>
    </w:p>
    <w:p>
      <w:pPr>
        <w:ind w:left="0" w:right="0" w:firstLine="560"/>
        <w:spacing w:before="450" w:after="450" w:line="312" w:lineRule="auto"/>
      </w:pPr>
      <w:r>
        <w:rPr>
          <w:rFonts w:ascii="宋体" w:hAnsi="宋体" w:eastAsia="宋体" w:cs="宋体"/>
          <w:color w:val="000"/>
          <w:sz w:val="28"/>
          <w:szCs w:val="28"/>
        </w:rPr>
        <w:t xml:space="preserve">　　(三)切实树牢宗旨意识，积极回应人民群众期盼，用群众观点、群众立场、群众感情，推动服务群众水平不断提升。一是立足xx管理职责定位，将工作重心聚焦到服务和保障民生上、聚焦到群众和企业所思所想所盼上，以务实有效的举措解决人民群众和xx企业反映强烈的水路运输审批等突出问题。年内组织开展水路运输管理人员业务培训，提升相关工作人员业务水平和能力，增强指导水运企业办理审批手续的准确性。加强工作规范化建设，细化水路运输审批工作的流程，明确审批程序和时限，减少审批要件和环节，提升审批效率，切实服务企业发展。加强行业发展形势研究，制定出台港区经营企业管理、xx产业发展支持等相关政策，为企业发展提供有力的制度支撑;二是站稳人民立场，用以人民为中心的发展理念推动xx管理服务质量、水平有效提升。落实限时办结、服务承诺等制度和五减工作要求，逐一对政务服务事项进行梳理，努力实现减事项6项，减材料51件，减环节2个，80%的事项减少时限比例大于80%。采取智能化、便利化措施，落实四办改革要求，网上办、一次办达到100%，马上办达到24%，就近办达到16%，真正做到便利基层、便利企业、便利相对人，用人民群众满意的政务服务品质展示xx良好形象;三是积极转变工作思路和方法，运用创新思维和创新方式解决制约发展的突出问题。深入调研了解情况，根据问题的性质、类别，8月底前制定出具xx港集团报送的历史遗留问题处理意见。加强分类指导，主动深入项目和工地，指导企业完善相关工作，逐一解决项目存在的历史遗留问题。加快已具备条件的xx工程建设项目竣工验收和双万双服项目推进进度，年内全面解决xx经营企业办理xx经营许可历史遗留问题。通过减载靠泊论证、一船一议等手段服务xx企业，挖掘企业潜力;四是进一步提升机构改革工作的针对性，健全完善渔船检验工作体制机制。严格渔船检验标准规范，对存在遗留问题的纳检船舶坚决不予签发证书。切实履行监督指导职责，提升对下级检验部门督查指导频次，做到每季度至少1次。理顺船舶检验监督管理体制，明确各级工作职能，强化渔船检验的监督管理，切实做到保护渔民生命财产安全，为渔业安全生产保驾护航。</w:t>
      </w:r>
    </w:p>
    <w:p>
      <w:pPr>
        <w:ind w:left="0" w:right="0" w:firstLine="560"/>
        <w:spacing w:before="450" w:after="450" w:line="312" w:lineRule="auto"/>
      </w:pPr>
      <w:r>
        <w:rPr>
          <w:rFonts w:ascii="宋体" w:hAnsi="宋体" w:eastAsia="宋体" w:cs="宋体"/>
          <w:color w:val="000"/>
          <w:sz w:val="28"/>
          <w:szCs w:val="28"/>
        </w:rPr>
        <w:t xml:space="preserve">　　(四)深入学习典型事迹、深刻汲取榜样力量，以良好的思想觉悟、能力素质、道德修养、作风形象推动xx管理事业高质量发展。一是坚决克服经验主义、教条主义，深刻分析安全监管新情况和新挑战，增强忧患意识，主动防范安全风险，加大非法从事海上运输治理力度，推动海上交通安全形式持续稳定。充分发挥联合执法机制作用，实行海上、岸线、陆域三条线管控，定期组织海上联合执法。采取疏堵结合等措施，印发关于规范码头企业接卸海船运输砂石的通告，有序开放正规卸砂码头，推动内河船舶返回内河水域;二是牢固树立新发展理念，以思想再解放、观念再更新汇聚起推进xx事业改革发展的强大动力。推动在建项目在符合规范的前提下加快建设进度，力保完成年度xx亿元的固定资产投资任务。加快推进工程项目前期工作，促进新项目尽快落地开工，8月底前推动海洋装备制造基地工程开工建设。加强项目储备工作，指导企业挖掘新的智慧xx、绿色xx项目，充实完善项目储备库。加快工作进度，梳理形成xxx岸散杂货类收费目录清单，明确收费标准，通过政务网站向社会公开收费目录清单，保证价格公开透明，自觉接受社会监督;三是加大干部培养力度，建设高素质专业化xx管理干部队伍。充分发挥选人用人的导向作用，大力选拔任用牢固树立四个意识、坚定四个自信、坚决做到两个维护，担当作为、实绩突出，符合高素质专业化要求、适应新时代xx管理事业高质量发展需要的干部。加大优秀年轻干部培养力度，统筹使用好全局干部职数，通过上挂下派、交流轮岗等方式，为综合素质好、发展潜力大的优秀年轻干部提供良好成长空间。进一步提升干部队伍专业化水平，紧紧围绕中央和市委各项重大战略部署，针对干部的知识弱项、能力短板、经验盲区，采取多种形式方法开展专题培训，提高干部专业思维和专业素养，培养专业能力和专业精神。充分借助在线学习、移动学习平台，满足干部多样化、个性化学习需求。深化干部实践锻炼，推进干部上下交流任职，组织机关干部下基层，基层干部到机关进行交流培训，磨炼干部意志，提升工作能力，为xx管理各项工作开展提供优质的人才支撑;四是持续巩固拓展作风建设成果，坚决防止四风问题反弹回潮。严肃查处违规收受礼品礼金、违规使用公务用车等行为。大力精简会议，改进文风会风，严控督查检查考核总量和频次，坚决撤销形式主义、劳民伤财、虚头巴脑的督查检查考核事项，杜绝简单以留痕多少评判工作好坏的做法，切实减轻基层和xx企业负担。持续深化不作为不担当问题专项治理和形式主义官僚主义集中整治。瞄准党的建设弱化、全面从严治党不力、贯彻执行上级部署要求不坚决等问题，与开展双万双服扫黑除恶等专项斗争结合起来，紧盯xx管理领域重点整治内容，推动专项治理成效不断提升。加大问责力度，对占着位子、顶着帽子、混着日子、摆着样子的堂上木偶坚决来一场问责风暴，聚焦重点人和重点事，直查快办，严肃处理，以严的纪律、实的作风为xx管理业务工作开展提供强有力保障。</w:t>
      </w:r>
    </w:p>
    <w:p>
      <w:pPr>
        <w:ind w:left="0" w:right="0" w:firstLine="560"/>
        <w:spacing w:before="450" w:after="450" w:line="312" w:lineRule="auto"/>
      </w:pPr>
      <w:r>
        <w:rPr>
          <w:rFonts w:ascii="黑体" w:hAnsi="黑体" w:eastAsia="黑体" w:cs="黑体"/>
          <w:color w:val="000000"/>
          <w:sz w:val="36"/>
          <w:szCs w:val="36"/>
          <w:b w:val="1"/>
          <w:bCs w:val="1"/>
        </w:rPr>
        <w:t xml:space="preserve">第2篇: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总书记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新时代中国特色社会主义思想三十讲等，并及时给每位党员配发了“十九大”报告单行本、党员手册、***总书记系列重要讲话、“十九大”新党章等5本辅导教材。坚持自学与集中相结合，细细体会核心要义和精神主旨，践行***总书记“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学习贯彻党的”十九“大精神不够深入，仅仅满足于通续原著，尚未形成能够指导实践的理论升华，离***总书记”学懂异通做实“的要求还有差距。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第3篇: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20_年1月10日上午，贵州珙桐能源开发有限公司党支部班子20_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陈江主持会议，全体党员同志参加会议，贵州珙桐能源开发有限公司总经理王进应邀列席会议。</w:t>
      </w:r>
    </w:p>
    <w:p>
      <w:pPr>
        <w:ind w:left="0" w:right="0" w:firstLine="560"/>
        <w:spacing w:before="450" w:after="450" w:line="312" w:lineRule="auto"/>
      </w:pPr>
      <w:r>
        <w:rPr>
          <w:rFonts w:ascii="宋体" w:hAnsi="宋体" w:eastAsia="宋体" w:cs="宋体"/>
          <w:color w:val="000"/>
          <w:sz w:val="28"/>
          <w:szCs w:val="28"/>
        </w:rPr>
        <w:t xml:space="preserve">　　学习研讨会，深入学习《***新时代中国特色社会主义思想概论》和***总书记在省部级主要领导干部培训班、中央政法工作会议、中纪委三次全会上的系列重要讲话精神以及***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w:t>
      </w:r>
    </w:p>
    <w:p>
      <w:pPr>
        <w:ind w:left="0" w:right="0" w:firstLine="560"/>
        <w:spacing w:before="450" w:after="450" w:line="312" w:lineRule="auto"/>
      </w:pPr>
      <w:r>
        <w:rPr>
          <w:rFonts w:ascii="宋体" w:hAnsi="宋体" w:eastAsia="宋体" w:cs="宋体"/>
          <w:color w:val="000"/>
          <w:sz w:val="28"/>
          <w:szCs w:val="28"/>
        </w:rPr>
        <w:t xml:space="preserve">　　会上，支部书记陈江同志传达县委20_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这次组织生活会既是一次认真严肃的党内生活锻炼，又是党性观念、思想作风上的一次“补钙”和加油，参会党员同志坚持从严从实的要求，问题普遍找得准、找得实、做到了见人见事见思想，相互批评真正起到“红红脸、出出汗、加加油、鼓鼓劲”的效果，进一步统一思想、增进团结、共同提高，达到预期效果。公司领导班子要坚持不懈提高政治站位，旗帜鲜明讲政治，牢固树立“四个意识”，坚定“四个自信”，做到“两个维护”。要严格遵守党的纪律，特别是政治纪律和政治规矩，在重大政治和原则问题上、在大事大非面前，做到政治信仰不变、政治立场不移、政治方向不偏。要坚持从知行合一的角度审视自己、要求自己、检查自己，坚决抵制“七个有之”，做到党中央号召的坚决响应、党中央决定的坚决照办，党中央禁止的坚决杜绝。要坚持不懈推进学思践悟，把学习贯彻工作抓常、抓实、抓细，把***新时代中国特色社会主义思想、党的十九大精神、***总书记在贵州省代表团重要讲话精神和对贵州对毕节的重要指示批示精神和党章党规内化于心、外化于行、转化为成果。要突出领导干部这个关键少数，发挥领导干部示范带动作用，坚持率先垂范、以上率下，为广大党员干部作表率，把全面从严治党推向纵深。要坚持不懈抓好整改问题，认真梳理查找出来的问题，完善问题清单和整改措施，制定整改落实方案，画好路线图，明确时间表，落实责任人，确保整改落在实处，并用制度巩固整改成果，使之经得起长期的检验。要把“两学一做”学习教育常态化制度化和本次组织生活会的成果，体现在勇于担当、攻坚克难、推动发展上，把严肃党内政治生活，进一步抓实党建工作、更进一步抓实扶贫、更进一步抓牢安全、更进一步抓好发展，努力纳雍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新时代中国特色社会主义思想三十讲等，并及时给每位党员配发了“十九大”报告单行本、党员手册、***系列重要讲话、“十九大”新党章等5本辅导教材。坚持自学与集中相结合，细细体会核心要义和精神主旨，践行***“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学习贯彻党的”十九“大精神不够深入，仅仅满足于通续原著，尚未形成能够指导实践的理论升华，离***”学懂异通做实“的要求还有差距。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第5篇: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根据会议安排,紧扣党史民主生活会的主题,现将个人对照检查情况汇报如下: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20_年7月1日***总书记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特别是***总书记在重要讲话中充分肯定、殷切勉励、深情寄语青年，充分体现了以***同志为核心的党中央对我们当代青年的重视和关怀，集中体现了我们党百年来始终代表青年、赢得青年、依靠青年的光荣传统，深刻揭示一部党史就是一代代青年矢志不移听党话、跟党走的奋斗历史的道理。</w:t>
      </w:r>
    </w:p>
    <w:p>
      <w:pPr>
        <w:ind w:left="0" w:right="0" w:firstLine="560"/>
        <w:spacing w:before="450" w:after="450" w:line="312" w:lineRule="auto"/>
      </w:pPr>
      <w:r>
        <w:rPr>
          <w:rFonts w:ascii="宋体" w:hAnsi="宋体" w:eastAsia="宋体" w:cs="宋体"/>
          <w:color w:val="000"/>
          <w:sz w:val="28"/>
          <w:szCs w:val="28"/>
        </w:rPr>
        <w:t xml:space="preserve">　　作为一名预备党员，（审核贷款、扶农助农，对小微企业上门审核，公户开户上门审核，老年人上门服务，可以入手）</w:t>
      </w:r>
    </w:p>
    <w:p>
      <w:pPr>
        <w:ind w:left="0" w:right="0" w:firstLine="560"/>
        <w:spacing w:before="450" w:after="450" w:line="312" w:lineRule="auto"/>
      </w:pPr>
      <w:r>
        <w:rPr>
          <w:rFonts w:ascii="宋体" w:hAnsi="宋体" w:eastAsia="宋体" w:cs="宋体"/>
          <w:color w:val="000"/>
          <w:sz w:val="28"/>
          <w:szCs w:val="28"/>
        </w:rPr>
        <w:t xml:space="preserve">　　长期扎根在基层窗口工作，</w:t>
      </w:r>
    </w:p>
    <w:p>
      <w:pPr>
        <w:ind w:left="0" w:right="0" w:firstLine="560"/>
        <w:spacing w:before="450" w:after="450" w:line="312" w:lineRule="auto"/>
      </w:pPr>
      <w:r>
        <w:rPr>
          <w:rFonts w:ascii="宋体" w:hAnsi="宋体" w:eastAsia="宋体" w:cs="宋体"/>
          <w:color w:val="000"/>
          <w:sz w:val="28"/>
          <w:szCs w:val="28"/>
        </w:rPr>
        <w:t xml:space="preserve">　　虽然日常都是重复性和机械性的工作，但我中对党的事业始终充满使命感和自信感，我相信在党组织的熏陶下，我会逐渐养成宁折不弯的品格，近墨不黑的意志，服从组织，严守纪律，清白做人，干净做事，为实现党和人民的根本利益而奋斗终身。</w:t>
      </w:r>
    </w:p>
    <w:p>
      <w:pPr>
        <w:ind w:left="0" w:right="0" w:firstLine="560"/>
        <w:spacing w:before="450" w:after="450" w:line="312" w:lineRule="auto"/>
      </w:pPr>
      <w:r>
        <w:rPr>
          <w:rFonts w:ascii="宋体" w:hAnsi="宋体" w:eastAsia="宋体" w:cs="宋体"/>
          <w:color w:val="000"/>
          <w:sz w:val="28"/>
          <w:szCs w:val="28"/>
        </w:rPr>
        <w:t xml:space="preserve">　　二、对照党史目标要求，自身在坚定理想信念、增强历史自觉、弘扬优良传统、加强党性锻炼等方面还存在哪些差距和不足。以下是我个人查摆出的差距和不足：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1、在坚定理想信念方面，党性锻炼有所松懈，学习不深入、不能将小我融入大我，没有将共产主义远*_**华民族伟大复兴的中国梦有效结合起来，缺乏对党史学习理解不深刻。</w:t>
      </w:r>
    </w:p>
    <w:p>
      <w:pPr>
        <w:ind w:left="0" w:right="0" w:firstLine="560"/>
        <w:spacing w:before="450" w:after="450" w:line="312" w:lineRule="auto"/>
      </w:pPr>
      <w:r>
        <w:rPr>
          <w:rFonts w:ascii="宋体" w:hAnsi="宋体" w:eastAsia="宋体" w:cs="宋体"/>
          <w:color w:val="000"/>
          <w:sz w:val="28"/>
          <w:szCs w:val="28"/>
        </w:rPr>
        <w:t xml:space="preserve">　　2、在党史学习主动性方面存在不足，自觉性不够，而且和理论深度还存在较大差距。</w:t>
      </w:r>
    </w:p>
    <w:p>
      <w:pPr>
        <w:ind w:left="0" w:right="0" w:firstLine="560"/>
        <w:spacing w:before="450" w:after="450" w:line="312" w:lineRule="auto"/>
      </w:pPr>
      <w:r>
        <w:rPr>
          <w:rFonts w:ascii="宋体" w:hAnsi="宋体" w:eastAsia="宋体" w:cs="宋体"/>
          <w:color w:val="000"/>
          <w:sz w:val="28"/>
          <w:szCs w:val="28"/>
        </w:rPr>
        <w:t xml:space="preserve">　　3、在弘扬优良传统方面，一是在继承党的优良传统方面有所欠缺；二是弘扬党的优良传统有所弱化；三是发扬党的优良传统方面需要加强。</w:t>
      </w:r>
    </w:p>
    <w:p>
      <w:pPr>
        <w:ind w:left="0" w:right="0" w:firstLine="560"/>
        <w:spacing w:before="450" w:after="450" w:line="312" w:lineRule="auto"/>
      </w:pPr>
      <w:r>
        <w:rPr>
          <w:rFonts w:ascii="宋体" w:hAnsi="宋体" w:eastAsia="宋体" w:cs="宋体"/>
          <w:color w:val="000"/>
          <w:sz w:val="28"/>
          <w:szCs w:val="28"/>
        </w:rPr>
        <w:t xml:space="preserve">　　4、在加强党性锤炼方面，自身思想锤炼不够；在勇于担当作为上做的不够。</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加强政治理论学习</w:t>
      </w:r>
    </w:p>
    <w:p>
      <w:pPr>
        <w:ind w:left="0" w:right="0" w:firstLine="560"/>
        <w:spacing w:before="450" w:after="450" w:line="312" w:lineRule="auto"/>
      </w:pPr>
      <w:r>
        <w:rPr>
          <w:rFonts w:ascii="宋体" w:hAnsi="宋体" w:eastAsia="宋体" w:cs="宋体"/>
          <w:color w:val="000"/>
          <w:sz w:val="28"/>
          <w:szCs w:val="28"/>
        </w:rPr>
        <w:t xml:space="preserve">　　要深入系统的学习。不断学党史，找差距，学以致用，指导工作。</w:t>
      </w:r>
    </w:p>
    <w:p>
      <w:pPr>
        <w:ind w:left="0" w:right="0" w:firstLine="560"/>
        <w:spacing w:before="450" w:after="450" w:line="312" w:lineRule="auto"/>
      </w:pPr>
      <w:r>
        <w:rPr>
          <w:rFonts w:ascii="宋体" w:hAnsi="宋体" w:eastAsia="宋体" w:cs="宋体"/>
          <w:color w:val="000"/>
          <w:sz w:val="28"/>
          <w:szCs w:val="28"/>
        </w:rPr>
        <w:t xml:space="preserve">　　工作上与时俱进、开拓创新</w:t>
      </w:r>
    </w:p>
    <w:p>
      <w:pPr>
        <w:ind w:left="0" w:right="0" w:firstLine="560"/>
        <w:spacing w:before="450" w:after="450" w:line="312" w:lineRule="auto"/>
      </w:pPr>
      <w:r>
        <w:rPr>
          <w:rFonts w:ascii="宋体" w:hAnsi="宋体" w:eastAsia="宋体" w:cs="宋体"/>
          <w:color w:val="000"/>
          <w:sz w:val="28"/>
          <w:szCs w:val="28"/>
        </w:rPr>
        <w:t xml:space="preserve">　　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遵纪守法，廉洁自律</w:t>
      </w:r>
    </w:p>
    <w:p>
      <w:pPr>
        <w:ind w:left="0" w:right="0" w:firstLine="560"/>
        <w:spacing w:before="450" w:after="450" w:line="312" w:lineRule="auto"/>
      </w:pPr>
      <w:r>
        <w:rPr>
          <w:rFonts w:ascii="宋体" w:hAnsi="宋体" w:eastAsia="宋体" w:cs="宋体"/>
          <w:color w:val="000"/>
          <w:sz w:val="28"/>
          <w:szCs w:val="28"/>
        </w:rPr>
        <w:t xml:space="preserve">　　在工作和生活中严格遵守党章，对照党章党规找差距，时刻警钟长鸣，做到自重、自省、自警、自励。</w:t>
      </w:r>
    </w:p>
    <w:p>
      <w:pPr>
        <w:ind w:left="0" w:right="0" w:firstLine="560"/>
        <w:spacing w:before="450" w:after="450" w:line="312" w:lineRule="auto"/>
      </w:pPr>
      <w:r>
        <w:rPr>
          <w:rFonts w:ascii="宋体" w:hAnsi="宋体" w:eastAsia="宋体" w:cs="宋体"/>
          <w:color w:val="000"/>
          <w:sz w:val="28"/>
          <w:szCs w:val="28"/>
        </w:rPr>
        <w:t xml:space="preserve">　　加强学习，提高理论修养</w:t>
      </w:r>
    </w:p>
    <w:p>
      <w:pPr>
        <w:ind w:left="0" w:right="0" w:firstLine="560"/>
        <w:spacing w:before="450" w:after="450" w:line="312" w:lineRule="auto"/>
      </w:pPr>
      <w:r>
        <w:rPr>
          <w:rFonts w:ascii="宋体" w:hAnsi="宋体" w:eastAsia="宋体" w:cs="宋体"/>
          <w:color w:val="000"/>
          <w:sz w:val="28"/>
          <w:szCs w:val="28"/>
        </w:rPr>
        <w:t xml:space="preserve">　　深刻学习***总书记七一讲话精神及党中央指定的4本学习书籍，牢固树立党章意识、宗旨意识、纪律意识、大局意识和责任意识，规范自己，用入党誓词约束自己，真正把党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　　进一步转变观念、更新理念</w:t>
      </w:r>
    </w:p>
    <w:p>
      <w:pPr>
        <w:ind w:left="0" w:right="0" w:firstLine="560"/>
        <w:spacing w:before="450" w:after="450" w:line="312" w:lineRule="auto"/>
      </w:pPr>
      <w:r>
        <w:rPr>
          <w:rFonts w:ascii="宋体" w:hAnsi="宋体" w:eastAsia="宋体" w:cs="宋体"/>
          <w:color w:val="000"/>
          <w:sz w:val="28"/>
          <w:szCs w:val="28"/>
        </w:rPr>
        <w:t xml:space="preserve">　　深入研究面临的新情况新问题，把握规律、掌握主动，提高服务质效，凸显党史理论指导实践的效果。</w:t>
      </w:r>
    </w:p>
    <w:p>
      <w:pPr>
        <w:ind w:left="0" w:right="0" w:firstLine="560"/>
        <w:spacing w:before="450" w:after="450" w:line="312" w:lineRule="auto"/>
      </w:pPr>
      <w:r>
        <w:rPr>
          <w:rFonts w:ascii="黑体" w:hAnsi="黑体" w:eastAsia="黑体" w:cs="黑体"/>
          <w:color w:val="000000"/>
          <w:sz w:val="36"/>
          <w:szCs w:val="36"/>
          <w:b w:val="1"/>
          <w:bCs w:val="1"/>
        </w:rPr>
        <w:t xml:space="preserve">第6篇: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总书记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党组认真贯彻***总书记“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总书记系列重要讲话活动。广泛开展全员读书活动。今年，为全局每名党员干部发了《***总书记关于实现中华民族伟大复兴的中国梦论述摘编》、《***关于全面深化改革论述摘编》、《马克思主义哲学十讲(党员干部读本)》、《世界社会主义五百年(党员干部读本)》、《培育和践行社会主义核心价值观读本》五本书，省局领导另外多发了《***总书记重要讲话选编》、《***总书记考察调研资料选编》2本书。召开了全省地税系统学习***总书记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总书记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员先锋工程项目，把创新型支部建设同业务工作紧密结合起来，全局党支部共设立创新项目74项，并向省委组织部上报了...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善地税机关作风建设创造了丰富而宝贵的经验，各级地税机关发生了面貌一新的变化，必须乘势而上，以***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梦想信念教育，打牢坚持和发扬党的优良作风的思想基础。在全省地税系统坚持不懈地开展中国特色社会主义理论体系学习，突出学习***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总书记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　　(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第7篇: 对于召开党史教育专题民主生活会情况报告</w:t>
      </w:r>
    </w:p>
    <w:p>
      <w:pPr>
        <w:ind w:left="0" w:right="0" w:firstLine="560"/>
        <w:spacing w:before="450" w:after="450" w:line="312" w:lineRule="auto"/>
      </w:pPr>
      <w:r>
        <w:rPr>
          <w:rFonts w:ascii="宋体" w:hAnsi="宋体" w:eastAsia="宋体" w:cs="宋体"/>
          <w:color w:val="000"/>
          <w:sz w:val="28"/>
          <w:szCs w:val="28"/>
        </w:rPr>
        <w:t xml:space="preserve">　　 党支部于20_年xx月xx日召开了党史学习教育专题组织生活会，会议的主题为：学党史、悟思想、办实事、开新局。会议情况如下: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总书记在党史学习教育动员大会上的重要讲话和党中央指定的4本学习材料，重点学习了***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总书记在庆祝中国共产党成立100周年大会上的重要讲话情况;二是学习***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