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网络意识形态工作责任制自查报告12篇</w:t>
      </w:r>
      <w:bookmarkEnd w:id="1"/>
    </w:p>
    <w:p>
      <w:pPr>
        <w:jc w:val="center"/>
        <w:spacing w:before="0" w:after="450"/>
      </w:pPr>
      <w:r>
        <w:rPr>
          <w:rFonts w:ascii="Arial" w:hAnsi="Arial" w:eastAsia="Arial" w:cs="Arial"/>
          <w:color w:val="999999"/>
          <w:sz w:val="20"/>
          <w:szCs w:val="20"/>
        </w:rPr>
        <w:t xml:space="preserve">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下面是多多范文网小编：浅语风铃 小编帮大家整理的《网络意识形态工作责任制自查报告12篇》，供大家参考，希望能帮助到有需要的朋友。网络意识形态工作责任制自查报告篇1　　为切实加...</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下面是多多范文网小编：浅语风铃 小编帮大家整理的《网络意识形态工作责任制自查报告12篇》，供大家参考，希望能帮助到有需要的朋友。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网络意识形态工作责任制自查报告篇1</w:t>
      </w:r>
    </w:p>
    <w:p>
      <w:pPr>
        <w:ind w:left="0" w:right="0" w:firstLine="560"/>
        <w:spacing w:before="450" w:after="450" w:line="312" w:lineRule="auto"/>
      </w:pPr>
      <w:r>
        <w:rPr>
          <w:rFonts w:ascii="宋体" w:hAnsi="宋体" w:eastAsia="宋体" w:cs="宋体"/>
          <w:color w:val="000"/>
          <w:sz w:val="28"/>
          <w:szCs w:val="28"/>
        </w:rPr>
        <w:t xml:space="preserve">　　为切实加强意识形态存在问题整改工作，推动整改工作扎实有序开展并取得实效，根据《对照整改工作方案的通知》和《意识形态工作整改专班巡视整改方案及责任清单》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为指导，牢固树立/，坚定/，坚决//，在思想上、政治上、行动上//一致，坚持党管宣传，党管意识形态工作，牢牢掌握意识形态工作领导权，按照“属地管理、分级负责、谁主管谁负责”工作原则，着力抓好巡视组反馈问题和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为有效推动整改工作扎实有序开展并取得实效，经党组研究，决定成立**意识形态工作整改专班。具体成员如下：**</w:t>
      </w:r>
    </w:p>
    <w:p>
      <w:pPr>
        <w:ind w:left="0" w:right="0" w:firstLine="560"/>
        <w:spacing w:before="450" w:after="450" w:line="312" w:lineRule="auto"/>
      </w:pPr>
      <w:r>
        <w:rPr>
          <w:rFonts w:ascii="宋体" w:hAnsi="宋体" w:eastAsia="宋体" w:cs="宋体"/>
          <w:color w:val="000"/>
          <w:sz w:val="28"/>
          <w:szCs w:val="28"/>
        </w:rPr>
        <w:t xml:space="preserve">　　整改专班下设办公室在XX办，XXX同志任办公室主任，XXX同志任办公室副主任。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将巡视组反馈意见和工作要求落实到实处，进一步加强和改进意识形态工作，进一步提升思想建设、政治建设、作风建设和队伍建设，确保意识形态工作与业务工作紧密结合，同安排、同落实、同检查、同考核。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　　在贯彻落实//精神，严格落实*管意识形态工作方面</w:t>
      </w:r>
    </w:p>
    <w:p>
      <w:pPr>
        <w:ind w:left="0" w:right="0" w:firstLine="560"/>
        <w:spacing w:before="450" w:after="450" w:line="312" w:lineRule="auto"/>
      </w:pPr>
      <w:r>
        <w:rPr>
          <w:rFonts w:ascii="宋体" w:hAnsi="宋体" w:eastAsia="宋体" w:cs="宋体"/>
          <w:color w:val="000"/>
          <w:sz w:val="28"/>
          <w:szCs w:val="28"/>
        </w:rPr>
        <w:t xml:space="preserve">　　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充分利用干部职工会和“营养星期三·学习小讲堂”学习活动平台，加强对///的学习。二是将意识形态工作纳入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　　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　　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　　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　　整改时限：**年10月底前，长期坚持</w:t>
      </w:r>
    </w:p>
    <w:p>
      <w:pPr>
        <w:ind w:left="0" w:right="0" w:firstLine="560"/>
        <w:spacing w:before="450" w:after="450" w:line="312" w:lineRule="auto"/>
      </w:pPr>
      <w:r>
        <w:rPr>
          <w:rFonts w:ascii="宋体" w:hAnsi="宋体" w:eastAsia="宋体" w:cs="宋体"/>
          <w:color w:val="000"/>
          <w:sz w:val="28"/>
          <w:szCs w:val="28"/>
        </w:rPr>
        <w:t xml:space="preserve">　　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网络意识形态工作责任制自查报告篇2</w:t>
      </w:r>
    </w:p>
    <w:p>
      <w:pPr>
        <w:ind w:left="0" w:right="0" w:firstLine="560"/>
        <w:spacing w:before="450" w:after="450" w:line="312" w:lineRule="auto"/>
      </w:pPr>
      <w:r>
        <w:rPr>
          <w:rFonts w:ascii="宋体" w:hAnsi="宋体" w:eastAsia="宋体" w:cs="宋体"/>
          <w:color w:val="000"/>
          <w:sz w:val="28"/>
          <w:szCs w:val="28"/>
        </w:rPr>
        <w:t xml:space="preserve">　　***总书记强调，要完成新形势下宣传思想工作举旗帜、聚民心、育新人、兴文化、展形象的使命任务，必须科学认识网络传播规律，提高用网治网水平。今年以来，校党委始终坚持以***新时代中国特色社会主义思想为指导，以第二批“不忘初心、牢记使命”主题教育开展为契机，牢固树立“四个自信”，坚决落实“两个维护”，一以贯之做好网络意识形态领域各项工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网络是传播正能量，传播“中国好声音”的最有效途径，今年，校党委理论学习中心组在集体学习中重点学习了《求是》杂志发表的***总书记《加快推动媒体融合发展</w:t>
      </w:r>
    </w:p>
    <w:p>
      <w:pPr>
        <w:ind w:left="0" w:right="0" w:firstLine="560"/>
        <w:spacing w:before="450" w:after="450" w:line="312" w:lineRule="auto"/>
      </w:pPr>
      <w:r>
        <w:rPr>
          <w:rFonts w:ascii="宋体" w:hAnsi="宋体" w:eastAsia="宋体" w:cs="宋体"/>
          <w:color w:val="000"/>
          <w:sz w:val="28"/>
          <w:szCs w:val="28"/>
        </w:rPr>
        <w:t xml:space="preserve">　　构建全媒体传播格局》的重要文章并展开讨论，一致认为在新时期要深刻认识全媒体时代的挑战和机遇，全面提升技术治网能力和水平，不断增强同媒体打交道的能力，管好控好各类网络阵地，清朗网络空间，使网络真正成为传播“中国好声音”、“我院好声音”的主阵地。同时，在主题教育开展期间，中心组全体成员坚持用新思想新理论武装头脑，在集中学习不放松的基础上，坚持每天自学1小时，不断在“读原著、学原文、悟原理”上下足工夫。</w:t>
      </w:r>
    </w:p>
    <w:p>
      <w:pPr>
        <w:ind w:left="0" w:right="0" w:firstLine="560"/>
        <w:spacing w:before="450" w:after="450" w:line="312" w:lineRule="auto"/>
      </w:pPr>
      <w:r>
        <w:rPr>
          <w:rFonts w:ascii="宋体" w:hAnsi="宋体" w:eastAsia="宋体" w:cs="宋体"/>
          <w:color w:val="000"/>
          <w:sz w:val="28"/>
          <w:szCs w:val="28"/>
        </w:rPr>
        <w:t xml:space="preserve">　　校党委坚持将意识形态工作作为党的建设和学校工作的重要内容，纳入党建工作责任制，新修订了《关于加强和改进新形势下宣传与思想政治工作实施办法》，相继出台了学校《关于意识形态工作责任制实施与考核细则》《网络意识形态工作责任制实施细则》《党委网络安全工作责任制实施细则》，成立以党委书记任组长，校长、党委副书记任副组长，其他党委委员为成员的网络意识形态工作领导小组并下设办公室。同时，组织全体党委委员及相关部门、各二级院部负责人签订了《20xx年度思想政治与意识形态工作目标责任书》，明确了党委书记为第一责任人，党委分管领导是直接责任人，党委其他成员按照“一岗双责”要求，抓好分管部门的意识形态工作。</w:t>
      </w:r>
    </w:p>
    <w:p>
      <w:pPr>
        <w:ind w:left="0" w:right="0" w:firstLine="560"/>
        <w:spacing w:before="450" w:after="450" w:line="312" w:lineRule="auto"/>
      </w:pPr>
      <w:r>
        <w:rPr>
          <w:rFonts w:ascii="宋体" w:hAnsi="宋体" w:eastAsia="宋体" w:cs="宋体"/>
          <w:color w:val="000"/>
          <w:sz w:val="28"/>
          <w:szCs w:val="28"/>
        </w:rPr>
        <w:t xml:space="preserve">　　校党委认真贯彻落实全国宣传思想工作会议精神及***总书记在全国学校思政教师座谈会上的重要讲话精神，旗帜鲜明地坚持党管宣传、党管意识形态。一是规范各级网络平台管理。根据上级要求，制定了学校《各级官方网络公众平台管理办法》，建立和完善校园网络舆情管理工作统筹协调机制，成立了党委书记任组长，校长、党委副书记任副组长，其他党委委员任成员的校园网络舆情管理领导小组并下设办公室，严格管控网络信息的发布渠道，坚定正确的舆论导向，确保学校信息发布内容符合党的方针政策和国家法律法规，努力营造风清气正的网络空间。二是建立网络应急管控机制。出台学校《意识形态工作分析研判联席会议制度》，要求每三个月举行一次意识形态工作分析研判联席会议，相关部门、各二级院部在会议中要结合各自身意识形态领域工作职责，重点汇报相关内容。出台学校《意识形态领域重大舆情突发事件应急处置工作预案》，成立应急处置工作领导小组，全面负责学校意识形态领域重大舆情突发事件的应急处置工作，有效防范和消除意识形态舆情事件造成的负面影响，切实维护校园和谐稳定。三是充分发挥新媒体联盟作用。学校在20_年成立了校园新媒体联盟，构建了校院两级的新媒体矩阵，一年多来，新媒体联盟在庆祝新中国成立70周年，全国“两会”、纪念五四运动100周年大会、全省教育大会等重要会议、节庆节点均能第一时间组织师生转发、点赞各类正能量信息，积极传播中国好声音、浙江好声音。在“不忘出心、牢记使命”主题教育开展期间，新媒体联盟成员充分利用各级各类全媒体平台宣传学校主题教育成果，为主题教育开展营造出了浓厚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网络意识形态工作责任制自查报告篇3</w:t>
      </w:r>
    </w:p>
    <w:p>
      <w:pPr>
        <w:ind w:left="0" w:right="0" w:firstLine="560"/>
        <w:spacing w:before="450" w:after="450" w:line="312" w:lineRule="auto"/>
      </w:pPr>
      <w:r>
        <w:rPr>
          <w:rFonts w:ascii="宋体" w:hAnsi="宋体" w:eastAsia="宋体" w:cs="宋体"/>
          <w:color w:val="000"/>
          <w:sz w:val="28"/>
          <w:szCs w:val="28"/>
        </w:rPr>
        <w:t xml:space="preserve">　　根据市委、市政府关于落实网络意识形态工作的重要决策部署和要求，以及《市党委(党组)网络意识形态工作责任制实施方案》的各项要求，我局切实加强网络意识形态工作的管理和引导，现将我局20_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网络意识形态工作的决策部署和精神要求，深入学习***总书记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　　 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　　 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　　 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　　 一是进一步强化意识形态工作责任制。把学习贯彻***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　　 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网络意识形态工作责任制自查报告篇4</w:t>
      </w:r>
    </w:p>
    <w:p>
      <w:pPr>
        <w:ind w:left="0" w:right="0" w:firstLine="560"/>
        <w:spacing w:before="450" w:after="450" w:line="312" w:lineRule="auto"/>
      </w:pPr>
      <w:r>
        <w:rPr>
          <w:rFonts w:ascii="宋体" w:hAnsi="宋体" w:eastAsia="宋体" w:cs="宋体"/>
          <w:color w:val="000"/>
          <w:sz w:val="28"/>
          <w:szCs w:val="28"/>
        </w:rPr>
        <w:t xml:space="preserve">　　我镇网络意识形态工作紧密围绕市委、市政府中心工作，以维护网络意识形态安全、掌握网络意识形态为根本出发点，全面加强网络统一战线建设，不断提高网络风险防范防控意识和能力，发展积极向上的网络文化。根据市委宣传部对党委网络意识形态工作责任制落实情况开展检查考核的要求，我镇认真对网络意识形态工作责任制落实情况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我镇结合实际，及时调整意识形态工作领导小组，并成立云落镇网络信息安全工作领导小组，在工作中，认真履行班子集体网络意识形态工作的主体责任，认真落实网络意识形态工作责任制，坚持一把手带头，切实当好第一责任人，班子成员各负其责，定期召开会议研究部署网络意识形态领域情况，辨析互联网领域突出问题，分清主流支流，对重大事件、重要情况、重要民情民意中的苗头倾向性的问题，有针对性地进行引导。把网络意识形态工作纳入党建工作责任制，纳入目标管理，与全镇其他各项工作同部署、同落实、同检查、同考核，并将班子成员网络意识形态工作责任制落实情况作为党建工作述职考评的重要内容，确保了网络意识形态工作责任的落实。镇各相关单位、村（居）、学校按照网格化责任要求，强化联动工作机制，认真落实全面提升我镇网络意识形态建设工作水平。</w:t>
      </w:r>
    </w:p>
    <w:p>
      <w:pPr>
        <w:ind w:left="0" w:right="0" w:firstLine="560"/>
        <w:spacing w:before="450" w:after="450" w:line="312" w:lineRule="auto"/>
      </w:pPr>
      <w:r>
        <w:rPr>
          <w:rFonts w:ascii="宋体" w:hAnsi="宋体" w:eastAsia="宋体" w:cs="宋体"/>
          <w:color w:val="000"/>
          <w:sz w:val="28"/>
          <w:szCs w:val="28"/>
        </w:rPr>
        <w:t xml:space="preserve">　　（一）建立健全网信治理体系，构建综合治网格局。</w:t>
      </w:r>
    </w:p>
    <w:p>
      <w:pPr>
        <w:ind w:left="0" w:right="0" w:firstLine="560"/>
        <w:spacing w:before="450" w:after="450" w:line="312" w:lineRule="auto"/>
      </w:pPr>
      <w:r>
        <w:rPr>
          <w:rFonts w:ascii="宋体" w:hAnsi="宋体" w:eastAsia="宋体" w:cs="宋体"/>
          <w:color w:val="000"/>
          <w:sz w:val="28"/>
          <w:szCs w:val="28"/>
        </w:rPr>
        <w:t xml:space="preserve">　　我镇以机制为杠杆推动网信全局工作。制定关于加快建立网络综合治理体系的方案,构建综合治网格局，牢牢掌握意识形态工作的领导权和主动权。一是建立网上重要情况通报制度、重大事项报告制度。镇党委宣传部门每季度向同级党委和上级党委网信办报告网络意识形态领域重要情况，提出建议。二是建立云落镇网络舆情分析研判处置机制，定期进行网络风险评估，及时排除处置网络意识形态领域存在的风险，协调处置意识形态领域重大问题。今年以来，我镇已召开2次网络意识形态相关分析研判会议。三是建立网络应急指挥体系，加强日常演练。协调处理网络安全和信息化重大事件及有关应急工作。</w:t>
      </w:r>
    </w:p>
    <w:p>
      <w:pPr>
        <w:ind w:left="0" w:right="0" w:firstLine="560"/>
        <w:spacing w:before="450" w:after="450" w:line="312" w:lineRule="auto"/>
      </w:pPr>
      <w:r>
        <w:rPr>
          <w:rFonts w:ascii="宋体" w:hAnsi="宋体" w:eastAsia="宋体" w:cs="宋体"/>
          <w:color w:val="000"/>
          <w:sz w:val="28"/>
          <w:szCs w:val="28"/>
        </w:rPr>
        <w:t xml:space="preserve">　　（二）坚持舆论阵地建设，增强舆论引导主动权和话语权。</w:t>
      </w:r>
    </w:p>
    <w:p>
      <w:pPr>
        <w:ind w:left="0" w:right="0" w:firstLine="560"/>
        <w:spacing w:before="450" w:after="450" w:line="312" w:lineRule="auto"/>
      </w:pPr>
      <w:r>
        <w:rPr>
          <w:rFonts w:ascii="宋体" w:hAnsi="宋体" w:eastAsia="宋体" w:cs="宋体"/>
          <w:color w:val="000"/>
          <w:sz w:val="28"/>
          <w:szCs w:val="28"/>
        </w:rPr>
        <w:t xml:space="preserve">　　为巩固壮大主流思想舆论阵地，我镇积极推动阵地平台间形成传播矩阵，真正掌握舆论引导的主动权和话语权。一是强化网格统一战线建设，壮大队伍。同各界人士加强联系，线上互动、线下沟通，关注青少年的网络文明教育，引导青少年正确科学上网。二是做好意识形态阵地的管理。通过网络工作员、信息联络员及时、准确、全面掌握涉本地本单位本系统重要舆情动向，开展舆论引导；主动介入网络交互式栏目，积极回应参与讨论，对涉及本地本单位本系统重大舆情、重大信息、敏感信息、低俗不良信息等按宣传工作规律和相关部署要求及时澄清舆情事件真相，矫正视听。今年以来，我镇通过普宁发布、普宁市融媒体中心等主流媒体发布了《战“疫”进行时|普宁：云落镇严格落实网格化责任制，统筹推进疫情防控和经济社会发展两不误》《云落镇开展道路交通安全治理专项行动》《云落镇联合相关部门开展违法建设拆除专项行动》《星河地产普宁公司向云落镇捐赠消防车》等稿件，极好地反映了我镇的工作，取得了较好的宣传效果。同时，我镇还分别于2月1日、4日及时处置了网络上关于“崩坎村许某森疑似感染新型冠状病毒”“网传云落镇新星幼儿园附近疑似出现有人对废弃口罩进行回收加工的情况”的谣言，有效避免了引起公众恐慌。</w:t>
      </w:r>
    </w:p>
    <w:p>
      <w:pPr>
        <w:ind w:left="0" w:right="0" w:firstLine="560"/>
        <w:spacing w:before="450" w:after="450" w:line="312" w:lineRule="auto"/>
      </w:pPr>
      <w:r>
        <w:rPr>
          <w:rFonts w:ascii="宋体" w:hAnsi="宋体" w:eastAsia="宋体" w:cs="宋体"/>
          <w:color w:val="000"/>
          <w:sz w:val="28"/>
          <w:szCs w:val="28"/>
        </w:rPr>
        <w:t xml:space="preserve">　　（三）强化网络意识形态工作责任制考核，筑牢网络意识形态“防洪坝”。</w:t>
      </w:r>
    </w:p>
    <w:p>
      <w:pPr>
        <w:ind w:left="0" w:right="0" w:firstLine="560"/>
        <w:spacing w:before="450" w:after="450" w:line="312" w:lineRule="auto"/>
      </w:pPr>
      <w:r>
        <w:rPr>
          <w:rFonts w:ascii="宋体" w:hAnsi="宋体" w:eastAsia="宋体" w:cs="宋体"/>
          <w:color w:val="000"/>
          <w:sz w:val="28"/>
          <w:szCs w:val="28"/>
        </w:rPr>
        <w:t xml:space="preserve">　　我镇建立健全网络意识形态工作责任制考核机制，狠抓监督考核，把网络意识形态工作作为党的建设的重要内容纳入党委及班子成员民主生活会和述职报告重要内容，纳入干部年度考核内容，纳入执行党的纪律尤其是政治纪律和政治规矩的监督检查范围。同时每年对网络意识形态工作进行一次专题督查，推动考核工作规范化、制度化、常态化。</w:t>
      </w:r>
    </w:p>
    <w:p>
      <w:pPr>
        <w:ind w:left="0" w:right="0" w:firstLine="560"/>
        <w:spacing w:before="450" w:after="450" w:line="312" w:lineRule="auto"/>
      </w:pPr>
      <w:r>
        <w:rPr>
          <w:rFonts w:ascii="宋体" w:hAnsi="宋体" w:eastAsia="宋体" w:cs="宋体"/>
          <w:color w:val="000"/>
          <w:sz w:val="28"/>
          <w:szCs w:val="28"/>
        </w:rPr>
        <w:t xml:space="preserve">　　目前，我镇网络意识形态工作扎实开展，正按照制定的工作方案推进落实，积极引领舆情发展，严密防范网络意识形态渗透。下一步我镇将采取以下措施：一是健全工作机制，加大投入力度。进一步完善责任机制、监督机制和信息反馈制度，加强网络舆情引导管控。二是做好法治宣传，营造良好氛围。抓好网络文明建设，推进网络空间法制化，引导群众依法上网。三是善于总结经验，不断创新工作方法。通过多种渠道和形式，加强沟通与交流，学习其他地区的先进经验，同自身实际情况相结合，促进我镇网络安全意识形态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网络意识形态工作责任制自查报告篇5</w:t>
      </w:r>
    </w:p>
    <w:p>
      <w:pPr>
        <w:ind w:left="0" w:right="0" w:firstLine="560"/>
        <w:spacing w:before="450" w:after="450" w:line="312" w:lineRule="auto"/>
      </w:pPr>
      <w:r>
        <w:rPr>
          <w:rFonts w:ascii="宋体" w:hAnsi="宋体" w:eastAsia="宋体" w:cs="宋体"/>
          <w:color w:val="000"/>
          <w:sz w:val="28"/>
          <w:szCs w:val="28"/>
        </w:rPr>
        <w:t xml:space="preserve">　　 局领导班子对全局网络意识形态和网络安全工作负主体责任，成立网络意识形态工作领导小组，明确局党组书记、局长同志任组长，为落实网络意识形态和网络安全工作责任的第一责任人，副局长任副组长，为落实网络意识形态和网络安全工作分管负责人，其他班子成员根据工作分工，抓好分管部门领域的网络意识形态工作，对职责范围内的网络意识形态工作负领导责任。按照属地管理、分级负责和谁主管谁负责、谁主办谁负责原则，把网络意识形态和网络安全工作纳入议事日程，与业务工作同安排、同部署、同推进、同落实，形成了领导主抓、全员参与的网络意识形态和网络安全工作格局。</w:t>
      </w:r>
    </w:p>
    <w:p>
      <w:pPr>
        <w:ind w:left="0" w:right="0" w:firstLine="560"/>
        <w:spacing w:before="450" w:after="450" w:line="312" w:lineRule="auto"/>
      </w:pPr>
      <w:r>
        <w:rPr>
          <w:rFonts w:ascii="宋体" w:hAnsi="宋体" w:eastAsia="宋体" w:cs="宋体"/>
          <w:color w:val="000"/>
          <w:sz w:val="28"/>
          <w:szCs w:val="28"/>
        </w:rPr>
        <w:t xml:space="preserve">　　 定期召开局党组(扩大)会议，对网络意识形态工作、网络安全工作进行研究部署和研判分析，并深入结合国土资源管理工作，分析了意识形态工作要点、网络安全工作重点，并对网络安全方面薄弱环节进行自查自纠，落实整改，做好了安全保密等系列工作，进一步夯实了局党组领导网络意识形态和网络安全工作的政治基础。</w:t>
      </w:r>
    </w:p>
    <w:p>
      <w:pPr>
        <w:ind w:left="0" w:right="0" w:firstLine="560"/>
        <w:spacing w:before="450" w:after="450" w:line="312" w:lineRule="auto"/>
      </w:pPr>
      <w:r>
        <w:rPr>
          <w:rFonts w:ascii="宋体" w:hAnsi="宋体" w:eastAsia="宋体" w:cs="宋体"/>
          <w:color w:val="000"/>
          <w:sz w:val="28"/>
          <w:szCs w:val="28"/>
        </w:rPr>
        <w:t xml:space="preserve">　　 一是建立了分工协作机制。明确了办公室牵头落实全局意识形态和网络安全工作，人教股、信访、地理测绘信息股等各部门配合抓好落实。办公室总揽全局，侧重抓好新闻宣传工作，落实全体干部职工的网络精神文明建设工作，人教侧重抓好基层党建，加强党员的网上教育和管理，信访侧重抓好网络舆情处置工作，地理信息测绘股侧重抓好新媒体的运用和维护工作以及网络安全维护等工作。二是强化了保密工作意识。组织全局干部职工签订了《保密工作承诺书》，按照市区安全保密检查要求，对全局的网络风险隐患和涉密信息管理开展摸底排查，进一步强化了信息数据管理。坚持内外网隔离，外网计算机严禁存放涉密信息数据，内网计算机禁止接入互联网。三是加强了新闻宣传工作。今年以来，我局新闻宣传工作取得积极进展，各种媒体的上稿数量较以往都有所增加。先后在融媒、日报、晚报、门户网站等主流媒体上稿30篇，对老白性关心、关注的农村宅基地发证、征地拆迁“夏日风暴”等专项工作开展专题宣传和报道，创设了较好的工作氛围。四是净化了网络生态环境。加强了局QQ群、局微信群的管理，进群需要确认验证和实名，群内不得发布反动、低俗信息。定期对QQ群和微信群进行清理，对违规人员进行教育和训诫，进一步净化了网络生态环境。五是加强了网络舆情处置。对市区交办的网络舆情，按照业务分工，分别移交相应的分管领导和部门进行调查核实处理，并及时回复，较好的完成了处置任务。</w:t>
      </w:r>
    </w:p>
    <w:p>
      <w:pPr>
        <w:ind w:left="0" w:right="0" w:firstLine="560"/>
        <w:spacing w:before="450" w:after="450" w:line="312" w:lineRule="auto"/>
      </w:pPr>
      <w:r>
        <w:rPr>
          <w:rFonts w:ascii="宋体" w:hAnsi="宋体" w:eastAsia="宋体" w:cs="宋体"/>
          <w:color w:val="000"/>
          <w:sz w:val="28"/>
          <w:szCs w:val="28"/>
        </w:rPr>
        <w:t xml:space="preserve">　　 局党组充分认识网络意识形态工作是党的一项极端重要的工作，关乎旗帜、关乎道路、关乎国家政治安全，要把全面落实网络意识形态工作责任制作为全局自然资源系统的重大政治任务来抓，切实履行网络意识形态工作职能职责。一是坚持“学习强国”学习。全局干部职工坚持“学习强国”的学习和运用，每名干部职工全年积分不少于7000分，确保***新时代中国特色社会主义思想和党的十九大精神入脑入心，确保干部职工的知识结构更科学、更全面。二是积极参与专项学习。今年以来，全局干部职工参与了普法考试、禁毒知识答题竞赛等各类专项学习测试和考试，进一步丰富了视野，提升了人文素养和内涵。</w:t>
      </w:r>
    </w:p>
    <w:p>
      <w:pPr>
        <w:ind w:left="0" w:right="0" w:firstLine="560"/>
        <w:spacing w:before="450" w:after="450" w:line="312" w:lineRule="auto"/>
      </w:pPr>
      <w:r>
        <w:rPr>
          <w:rFonts w:ascii="宋体" w:hAnsi="宋体" w:eastAsia="宋体" w:cs="宋体"/>
          <w:color w:val="000"/>
          <w:sz w:val="28"/>
          <w:szCs w:val="28"/>
        </w:rPr>
        <w:t xml:space="preserve">　　 虽然我局在今年网络意识形态和网络安全工作中取得了一些进步，但仍然存在落实不细等问题。下一步，我局将始终坚定政治方向、站稳政治立场，严明政治纪律，坚守政治规矩，坚决同以***同志为核心的党中央保持高度一致，以高度的政治责任感和使命感，切实抓好网络意识形态和网络安全工作责任制的落实工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网络意识形态工作责任制自查报告篇6</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2]网络意识形态工作责任制自查报告篇7</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xx单位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xx主题教育，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网络意识形态工作责任制自查报告篇8</w:t>
      </w:r>
    </w:p>
    <w:p>
      <w:pPr>
        <w:ind w:left="0" w:right="0" w:firstLine="560"/>
        <w:spacing w:before="450" w:after="450" w:line="312" w:lineRule="auto"/>
      </w:pPr>
      <w:r>
        <w:rPr>
          <w:rFonts w:ascii="宋体" w:hAnsi="宋体" w:eastAsia="宋体" w:cs="宋体"/>
          <w:color w:val="000"/>
          <w:sz w:val="28"/>
          <w:szCs w:val="28"/>
        </w:rPr>
        <w:t xml:space="preserve">　　我们按照学校党委的部署和要求，对照“三严三实”的具体要求，以此为镜，五官医学院领导班子进行了认真查摆，现将有关情况汇报如下：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我们认为学院领导班子是一个团结、务实、清廉的集体，能够坚持政治理论学习，班子成员团结协作，在重大问题和重大决策上坚持民主集中制，发扬民主，求同存异、步调一致、廉洁自律，遵守党章党纪和廉洁从政规定，能够自觉同党中央保持一致。但经过深入检查反省，我们发现还存在一些问题。突出表现在：</w:t>
      </w:r>
    </w:p>
    <w:p>
      <w:pPr>
        <w:ind w:left="0" w:right="0" w:firstLine="560"/>
        <w:spacing w:before="450" w:after="450" w:line="312" w:lineRule="auto"/>
      </w:pPr>
      <w:r>
        <w:rPr>
          <w:rFonts w:ascii="宋体" w:hAnsi="宋体" w:eastAsia="宋体" w:cs="宋体"/>
          <w:color w:val="000"/>
          <w:sz w:val="28"/>
          <w:szCs w:val="28"/>
        </w:rPr>
        <w:t xml:space="preserve">　　1、政治敏感性不强。学院领导班子在政治上是坚定的，但一定程度上也存在政治敏感性不强的问题。主要是理论学习抓得不够，认为班子成员业务性强，工作量大，认真做好业务就够了，只要是在政治问题上不犯错误就行了，不能够从政治上认识和分析问题，对一些敏感问题特别是意识形态领域的问题缺乏警惕性和识辨及鉴别能力，看不到潜在的风险。</w:t>
      </w:r>
    </w:p>
    <w:p>
      <w:pPr>
        <w:ind w:left="0" w:right="0" w:firstLine="560"/>
        <w:spacing w:before="450" w:after="450" w:line="312" w:lineRule="auto"/>
      </w:pPr>
      <w:r>
        <w:rPr>
          <w:rFonts w:ascii="宋体" w:hAnsi="宋体" w:eastAsia="宋体" w:cs="宋体"/>
          <w:color w:val="000"/>
          <w:sz w:val="28"/>
          <w:szCs w:val="28"/>
        </w:rPr>
        <w:t xml:space="preserve">　　2、提高党性修养的意识有所放松。在大是大非上能严以律己，但在小事上自我约束不够。对影响学院发展的大事，都能认真正视，集大家之能，集体研究，全力推进。但在小事情上还存在着标准不高，把关不严的现象。</w:t>
      </w:r>
    </w:p>
    <w:p>
      <w:pPr>
        <w:ind w:left="0" w:right="0" w:firstLine="560"/>
        <w:spacing w:before="450" w:after="450" w:line="312" w:lineRule="auto"/>
      </w:pPr>
      <w:r>
        <w:rPr>
          <w:rFonts w:ascii="宋体" w:hAnsi="宋体" w:eastAsia="宋体" w:cs="宋体"/>
          <w:color w:val="000"/>
          <w:sz w:val="28"/>
          <w:szCs w:val="28"/>
        </w:rPr>
        <w:t xml:space="preserve">　　3、在推动提高学院转型发展上，有办法、有路子，但在转型发展的经验积累上，与学校领导的要求还有一定的差距。</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有所淡化。领导班子比较重视政治思想建设，班子成员政治素质整体较好。但由于教学任务繁重，班子成员大都还要在临床教学和上班，所以有重业务轻理论学习的倾向，业余时间用于看书写论文，用于政治学习的时间不够充足，或者学习要求不高，流于形式，在运用科学理论武装思想、洗涤灵魂上与组织要求还存在较大差距。</w:t>
      </w:r>
    </w:p>
    <w:p>
      <w:pPr>
        <w:ind w:left="0" w:right="0" w:firstLine="560"/>
        <w:spacing w:before="450" w:after="450" w:line="312" w:lineRule="auto"/>
      </w:pPr>
      <w:r>
        <w:rPr>
          <w:rFonts w:ascii="宋体" w:hAnsi="宋体" w:eastAsia="宋体" w:cs="宋体"/>
          <w:color w:val="000"/>
          <w:sz w:val="28"/>
          <w:szCs w:val="28"/>
        </w:rPr>
        <w:t xml:space="preserve">　　2、宗旨意识、党性修养不够强。学院班子成员都接受过雷锋、焦裕禄等优秀共产党员全心全意为人民服务精神的教育学习和熏陶，向先进典型学习、真正全心全意为人民服务的观念和意识得到了加强。但是班子成员与教职工接触的时间少了，感情逐渐淡化，没有真正和师生打成一片，缺乏全心全意为人民服务的宗旨意识。同时与师生员工谈心交流少，直接听取师生意见不及时不全面，对干部思想状况和基层干部生活情况了解不全面，帮助干部职工解决实际困难不多。根本原因还是宗旨意识淡漠，党性修养不强的原因。</w:t>
      </w:r>
    </w:p>
    <w:p>
      <w:pPr>
        <w:ind w:left="0" w:right="0" w:firstLine="560"/>
        <w:spacing w:before="450" w:after="450" w:line="312" w:lineRule="auto"/>
      </w:pPr>
      <w:r>
        <w:rPr>
          <w:rFonts w:ascii="宋体" w:hAnsi="宋体" w:eastAsia="宋体" w:cs="宋体"/>
          <w:color w:val="000"/>
          <w:sz w:val="28"/>
          <w:szCs w:val="28"/>
        </w:rPr>
        <w:t xml:space="preserve">　　3、责任意识、奋斗意识有所下降。主要是创新意识不够，干事创业的劲头变小了，奋发有为的锐气变弱了，责任意识、奋斗精神有所缺失。</w:t>
      </w:r>
    </w:p>
    <w:p>
      <w:pPr>
        <w:ind w:left="0" w:right="0" w:firstLine="560"/>
        <w:spacing w:before="450" w:after="450" w:line="312" w:lineRule="auto"/>
      </w:pPr>
      <w:r>
        <w:rPr>
          <w:rFonts w:ascii="宋体" w:hAnsi="宋体" w:eastAsia="宋体" w:cs="宋体"/>
          <w:color w:val="000"/>
          <w:sz w:val="28"/>
          <w:szCs w:val="28"/>
        </w:rPr>
        <w:t xml:space="preserve">　　面对查摆出来的问题，我们有决心按上级的要求部署，脚踏实地进行整改，首先以务真求实精神打造一支理想信念坚定、精诚团结、身体力行、率先垂范、务实高效的班子，改革创新，敢为人先，政治立场坚定，清正廉洁，坚决做好上级的指示安排，为圆满完成今后工作打好坚定基础。</w:t>
      </w:r>
    </w:p>
    <w:p>
      <w:pPr>
        <w:ind w:left="0" w:right="0" w:firstLine="560"/>
        <w:spacing w:before="450" w:after="450" w:line="312" w:lineRule="auto"/>
      </w:pPr>
      <w:r>
        <w:rPr>
          <w:rFonts w:ascii="宋体" w:hAnsi="宋体" w:eastAsia="宋体" w:cs="宋体"/>
          <w:color w:val="000"/>
          <w:sz w:val="28"/>
          <w:szCs w:val="28"/>
        </w:rPr>
        <w:t xml:space="preserve">　　1、巩固宗旨，坚定信念，守护清正廉洁的决心。时刻不忘把廉洁从政作为主线，提升自己身为人民教师的核心价值观，切实把廉洁为民融入到教育教学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2、摒除贪念，修身务实，坚定以生为本的恒心。我们务必要严以修身，剔除心中的贪念，始终保持头脑清醒，清廉自守，弘扬正气，抵制歪风，坦坦荡荡做事，堂堂正正做人，清清白白为官，常修为政之德，常思贪欲之害，常怀律己之心。日常工作要经常深入学生、融入社会，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3、艰苦奋斗、克难攻关，树立勤政务实的信心。艰苦奋斗的精神是做好一切工作的精神前提。当前学院的发展仍然存在诸多困难，比如，眼视光学院的转型发展还不够顺畅，体制机制还不够健全、基础设施还未完全到位、学生整体搬迁入住时机不够成熟，科研、培训平台建设困难重重；眼耳鼻喉专业作为新专业申报备案才刚刚起步，共建口腔医院困难重重等等，这些都要求我们以更加务实的措施加以解决。我们决心继承和发扬艰苦奋斗精神，切实改进工作作风。坚决整治推诿扯皮、办事效率低下问题。</w:t>
      </w:r>
    </w:p>
    <w:p>
      <w:pPr>
        <w:ind w:left="0" w:right="0" w:firstLine="560"/>
        <w:spacing w:before="450" w:after="450" w:line="312" w:lineRule="auto"/>
      </w:pPr>
      <w:r>
        <w:rPr>
          <w:rFonts w:ascii="宋体" w:hAnsi="宋体" w:eastAsia="宋体" w:cs="宋体"/>
          <w:color w:val="000"/>
          <w:sz w:val="28"/>
          <w:szCs w:val="28"/>
        </w:rPr>
        <w:t xml:space="preserve">　　五官医学院领导班子将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网络意识形态工作责任制自查报告篇9</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_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_TAG_h2]网络意识形态工作责任制自查报告篇10</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为进一步落实党要管党意识形态原则，明确党委领导班子、领导干部的意识形态工作责任，根据县委有关精神，特制定本方案。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成立镇网络意识形态工作领导小组，党委书记为组长，、为副组长，相关责任单位分管领导为成员。党委书记对网络意识形态工作负主体责任，为第一责任人;分管领导为直接责任人，实行“一岗双责”责任制。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各驻场单位要明确1名联络员，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　　(二)定期召开网络意识形态领域工作会，牢牢把握意识形态工作的主导权。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(五)组建一支五人网评队伍，适时回应网民关切的问题，对歪曲言论进行舆论引导。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(六)向县政府门户网站积极报送我镇动态信息，通过文艺组织、村村广播、张贴栏等形成强势的正面宣传，全方面展示****良好形象。</w:t>
      </w:r>
    </w:p>
    <w:p>
      <w:pPr>
        <w:ind w:left="0" w:right="0" w:firstLine="560"/>
        <w:spacing w:before="450" w:after="450" w:line="312" w:lineRule="auto"/>
      </w:pPr>
      <w:r>
        <w:rPr>
          <w:rFonts w:ascii="宋体" w:hAnsi="宋体" w:eastAsia="宋体" w:cs="宋体"/>
          <w:color w:val="000"/>
          <w:sz w:val="28"/>
          <w:szCs w:val="28"/>
        </w:rPr>
        <w:t xml:space="preserve">　　(七)设置举报电话，畅通举报渠道，加强与网民互动，提高处置效率。</w:t>
      </w:r>
    </w:p>
    <w:p>
      <w:pPr>
        <w:ind w:left="0" w:right="0" w:firstLine="560"/>
        <w:spacing w:before="450" w:after="450" w:line="312" w:lineRule="auto"/>
      </w:pPr>
      <w:r>
        <w:rPr>
          <w:rFonts w:ascii="宋体" w:hAnsi="宋体" w:eastAsia="宋体" w:cs="宋体"/>
          <w:color w:val="000"/>
          <w:sz w:val="28"/>
          <w:szCs w:val="28"/>
        </w:rPr>
        <w:t xml:space="preserve">　　(八)对工作中存在失职、渎职行为干部，造成严重后果的，要依照规定严肃问责，对制造谣言和不实信息、散布虚假信息等违法人员移送司法机关依法处理。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网络意识形态工作责任制自查报告篇11</w:t>
      </w:r>
    </w:p>
    <w:p>
      <w:pPr>
        <w:ind w:left="0" w:right="0" w:firstLine="560"/>
        <w:spacing w:before="450" w:after="450" w:line="312" w:lineRule="auto"/>
      </w:pPr>
      <w:r>
        <w:rPr>
          <w:rFonts w:ascii="宋体" w:hAnsi="宋体" w:eastAsia="宋体" w:cs="宋体"/>
          <w:color w:val="000"/>
          <w:sz w:val="28"/>
          <w:szCs w:val="28"/>
        </w:rPr>
        <w:t xml:space="preserve">　　20_年上半年，在县委、县政府的领导下，在网信中心的帮助和指导下，我镇中心紧围绕党的十九大及总书记主要讲话精神，按照网络意识形态工作责任制实施细则的要求，结合全镇实际，全面提升服务质量，开展了一系列网络意识形态工作，切实有效的抓好了网络意识形态作。现就20_年上半年镇网络意识自检自查重点清单如下：</w:t>
      </w:r>
    </w:p>
    <w:p>
      <w:pPr>
        <w:ind w:left="0" w:right="0" w:firstLine="560"/>
        <w:spacing w:before="450" w:after="450" w:line="312" w:lineRule="auto"/>
      </w:pPr>
      <w:r>
        <w:rPr>
          <w:rFonts w:ascii="宋体" w:hAnsi="宋体" w:eastAsia="宋体" w:cs="宋体"/>
          <w:color w:val="000"/>
          <w:sz w:val="28"/>
          <w:szCs w:val="28"/>
        </w:rPr>
        <w:t xml:space="preserve">　　1、镇认真贯彻落实党中央和上级党委关于网络意识形态工作的决策部署及精神情况，上半年会前学习，学习了关于网络意识形态方面的知识，认真传达落实，将有关文件精神反复学，确保将精神领会深刻，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2-3、镇每年年初、年末都会召开意识形态专题研讨会，网络意识形态是其中一项，定期分析研判网络意识形态，牢牢掌握网络意识形态主导权，不断研究加强和改进网络意识形态工作的方式方法。</w:t>
      </w:r>
    </w:p>
    <w:p>
      <w:pPr>
        <w:ind w:left="0" w:right="0" w:firstLine="560"/>
        <w:spacing w:before="450" w:after="450" w:line="312" w:lineRule="auto"/>
      </w:pPr>
      <w:r>
        <w:rPr>
          <w:rFonts w:ascii="宋体" w:hAnsi="宋体" w:eastAsia="宋体" w:cs="宋体"/>
          <w:color w:val="000"/>
          <w:sz w:val="28"/>
          <w:szCs w:val="28"/>
        </w:rPr>
        <w:t xml:space="preserve">　　4、镇没有发生过网络意识形态领域的重大情况，没有向上级党组织报告过相关情况。</w:t>
      </w:r>
    </w:p>
    <w:p>
      <w:pPr>
        <w:ind w:left="0" w:right="0" w:firstLine="560"/>
        <w:spacing w:before="450" w:after="450" w:line="312" w:lineRule="auto"/>
      </w:pPr>
      <w:r>
        <w:rPr>
          <w:rFonts w:ascii="宋体" w:hAnsi="宋体" w:eastAsia="宋体" w:cs="宋体"/>
          <w:color w:val="000"/>
          <w:sz w:val="28"/>
          <w:szCs w:val="28"/>
        </w:rPr>
        <w:t xml:space="preserve">　　5、镇坚持站办所、各村每月网络意识形态零报告制度。按时通报网络意识形态领域的相关问题。</w:t>
      </w:r>
    </w:p>
    <w:p>
      <w:pPr>
        <w:ind w:left="0" w:right="0" w:firstLine="560"/>
        <w:spacing w:before="450" w:after="450" w:line="312" w:lineRule="auto"/>
      </w:pPr>
      <w:r>
        <w:rPr>
          <w:rFonts w:ascii="宋体" w:hAnsi="宋体" w:eastAsia="宋体" w:cs="宋体"/>
          <w:color w:val="000"/>
          <w:sz w:val="28"/>
          <w:szCs w:val="28"/>
        </w:rPr>
        <w:t xml:space="preserve">　　6、镇各站办所、各行政村都能够坚决执行镇党委关于网络意识形态方面的部署，统筹协调情况做的比较好。</w:t>
      </w:r>
    </w:p>
    <w:p>
      <w:pPr>
        <w:ind w:left="0" w:right="0" w:firstLine="560"/>
        <w:spacing w:before="450" w:after="450" w:line="312" w:lineRule="auto"/>
      </w:pPr>
      <w:r>
        <w:rPr>
          <w:rFonts w:ascii="宋体" w:hAnsi="宋体" w:eastAsia="宋体" w:cs="宋体"/>
          <w:color w:val="000"/>
          <w:sz w:val="28"/>
          <w:szCs w:val="28"/>
        </w:rPr>
        <w:t xml:space="preserve">　　7、镇高度重视网络意识形态工作，明确要求党组领导班子对网络意识形态工作负主体责任。建立网络意识形态工作领导小组，党委书记任组长，其余副职领导任副组长，按照“一岗双责”的要求，主抓分管工作的网络意识形态工作，对职责内的网络意识形态工作负领导责任。第一责任人亲自抓，直接抓，切实解决单位网络意识形态中存在的实际问题。</w:t>
      </w:r>
    </w:p>
    <w:p>
      <w:pPr>
        <w:ind w:left="0" w:right="0" w:firstLine="560"/>
        <w:spacing w:before="450" w:after="450" w:line="312" w:lineRule="auto"/>
      </w:pPr>
      <w:r>
        <w:rPr>
          <w:rFonts w:ascii="宋体" w:hAnsi="宋体" w:eastAsia="宋体" w:cs="宋体"/>
          <w:color w:val="000"/>
          <w:sz w:val="28"/>
          <w:szCs w:val="28"/>
        </w:rPr>
        <w:t xml:space="preserve">　　8、镇已将网络意识形态工作纳入到年末绩效考核工作中，每年进行2次指导检查。</w:t>
      </w:r>
    </w:p>
    <w:p>
      <w:pPr>
        <w:ind w:left="0" w:right="0" w:firstLine="560"/>
        <w:spacing w:before="450" w:after="450" w:line="312" w:lineRule="auto"/>
      </w:pPr>
      <w:r>
        <w:rPr>
          <w:rFonts w:ascii="宋体" w:hAnsi="宋体" w:eastAsia="宋体" w:cs="宋体"/>
          <w:color w:val="000"/>
          <w:sz w:val="28"/>
          <w:szCs w:val="28"/>
        </w:rPr>
        <w:t xml:space="preserve">　　9、镇已建立健全网络意识形态工作问责机制。</w:t>
      </w:r>
    </w:p>
    <w:p>
      <w:pPr>
        <w:ind w:left="0" w:right="0" w:firstLine="560"/>
        <w:spacing w:before="450" w:after="450" w:line="312" w:lineRule="auto"/>
      </w:pPr>
      <w:r>
        <w:rPr>
          <w:rFonts w:ascii="宋体" w:hAnsi="宋体" w:eastAsia="宋体" w:cs="宋体"/>
          <w:color w:val="000"/>
          <w:sz w:val="28"/>
          <w:szCs w:val="28"/>
        </w:rPr>
        <w:t xml:space="preserve">　　10、镇党员干部能能够严格遵守网络意识形态相关规定，但是还未举行过教育培训。</w:t>
      </w:r>
    </w:p>
    <w:p>
      <w:pPr>
        <w:ind w:left="0" w:right="0" w:firstLine="560"/>
        <w:spacing w:before="450" w:after="450" w:line="312" w:lineRule="auto"/>
      </w:pPr>
      <w:r>
        <w:rPr>
          <w:rFonts w:ascii="宋体" w:hAnsi="宋体" w:eastAsia="宋体" w:cs="宋体"/>
          <w:color w:val="000"/>
          <w:sz w:val="28"/>
          <w:szCs w:val="28"/>
        </w:rPr>
        <w:t xml:space="preserve">　　11、镇网络意识形态工作机制健全，按时接受上级部门检查。</w:t>
      </w:r>
    </w:p>
    <w:p>
      <w:pPr>
        <w:ind w:left="0" w:right="0" w:firstLine="560"/>
        <w:spacing w:before="450" w:after="450" w:line="312" w:lineRule="auto"/>
      </w:pPr>
      <w:r>
        <w:rPr>
          <w:rFonts w:ascii="宋体" w:hAnsi="宋体" w:eastAsia="宋体" w:cs="宋体"/>
          <w:color w:val="000"/>
          <w:sz w:val="28"/>
          <w:szCs w:val="28"/>
        </w:rPr>
        <w:t xml:space="preserve">　　12、能够切实维护网络意识形态安全，牢牢掌握网络意识形态主导权。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13、镇没有新闻舆论和社会动员功能的新媒体管理的场所。只能对网络舆情进行及时处理。</w:t>
      </w:r>
    </w:p>
    <w:p>
      <w:pPr>
        <w:ind w:left="0" w:right="0" w:firstLine="560"/>
        <w:spacing w:before="450" w:after="450" w:line="312" w:lineRule="auto"/>
      </w:pPr>
      <w:r>
        <w:rPr>
          <w:rFonts w:ascii="宋体" w:hAnsi="宋体" w:eastAsia="宋体" w:cs="宋体"/>
          <w:color w:val="000"/>
          <w:sz w:val="28"/>
          <w:szCs w:val="28"/>
        </w:rPr>
        <w:t xml:space="preserve">　　14、对互联网规律的把握能力，提高网上议题设置能力和舆论引导水平有待加强，希望上级部门多举行培训工作。</w:t>
      </w:r>
    </w:p>
    <w:p>
      <w:pPr>
        <w:ind w:left="0" w:right="0" w:firstLine="560"/>
        <w:spacing w:before="450" w:after="450" w:line="312" w:lineRule="auto"/>
      </w:pPr>
      <w:r>
        <w:rPr>
          <w:rFonts w:ascii="宋体" w:hAnsi="宋体" w:eastAsia="宋体" w:cs="宋体"/>
          <w:color w:val="000"/>
          <w:sz w:val="28"/>
          <w:szCs w:val="28"/>
        </w:rPr>
        <w:t xml:space="preserve">　　15、镇近5年来，网络风清气正，正能量强劲，主旋律高昂。</w:t>
      </w:r>
    </w:p>
    <w:p>
      <w:pPr>
        <w:ind w:left="0" w:right="0" w:firstLine="560"/>
        <w:spacing w:before="450" w:after="450" w:line="312" w:lineRule="auto"/>
      </w:pPr>
      <w:r>
        <w:rPr>
          <w:rFonts w:ascii="宋体" w:hAnsi="宋体" w:eastAsia="宋体" w:cs="宋体"/>
          <w:color w:val="000"/>
          <w:sz w:val="28"/>
          <w:szCs w:val="28"/>
        </w:rPr>
        <w:t xml:space="preserve">　　16、结合法治乡镇建设，我镇的网络空间法治化正在推进。</w:t>
      </w:r>
    </w:p>
    <w:p>
      <w:pPr>
        <w:ind w:left="0" w:right="0" w:firstLine="560"/>
        <w:spacing w:before="450" w:after="450" w:line="312" w:lineRule="auto"/>
      </w:pPr>
      <w:r>
        <w:rPr>
          <w:rFonts w:ascii="宋体" w:hAnsi="宋体" w:eastAsia="宋体" w:cs="宋体"/>
          <w:color w:val="000"/>
          <w:sz w:val="28"/>
          <w:szCs w:val="28"/>
        </w:rPr>
        <w:t xml:space="preserve">　　17、网络信息管控情况，防范网上意识形态渗透情况。</w:t>
      </w:r>
    </w:p>
    <w:p>
      <w:pPr>
        <w:ind w:left="0" w:right="0" w:firstLine="560"/>
        <w:spacing w:before="450" w:after="450" w:line="312" w:lineRule="auto"/>
      </w:pPr>
      <w:r>
        <w:rPr>
          <w:rFonts w:ascii="宋体" w:hAnsi="宋体" w:eastAsia="宋体" w:cs="宋体"/>
          <w:color w:val="000"/>
          <w:sz w:val="28"/>
          <w:szCs w:val="28"/>
        </w:rPr>
        <w:t xml:space="preserve">　　18、舆论引导管控工作情况，已建立重大政策项目的舆情风险评估机制，能够及时收集、研判、处置可能发生的群体性事件和社会动荡的舆情。</w:t>
      </w:r>
    </w:p>
    <w:p>
      <w:pPr>
        <w:ind w:left="0" w:right="0" w:firstLine="560"/>
        <w:spacing w:before="450" w:after="450" w:line="312" w:lineRule="auto"/>
      </w:pPr>
      <w:r>
        <w:rPr>
          <w:rFonts w:ascii="宋体" w:hAnsi="宋体" w:eastAsia="宋体" w:cs="宋体"/>
          <w:color w:val="000"/>
          <w:sz w:val="28"/>
          <w:szCs w:val="28"/>
        </w:rPr>
        <w:t xml:space="preserve">　　19、镇年轻公务员8人、政治立场坚定，能够站在同一战线上处理网络舆论，能够及时开展舆论斗争。</w:t>
      </w:r>
    </w:p>
    <w:p>
      <w:pPr>
        <w:ind w:left="0" w:right="0" w:firstLine="560"/>
        <w:spacing w:before="450" w:after="450" w:line="312" w:lineRule="auto"/>
      </w:pPr>
      <w:r>
        <w:rPr>
          <w:rFonts w:ascii="宋体" w:hAnsi="宋体" w:eastAsia="宋体" w:cs="宋体"/>
          <w:color w:val="000"/>
          <w:sz w:val="28"/>
          <w:szCs w:val="28"/>
        </w:rPr>
        <w:t xml:space="preserve">　　20、镇主要领导高度重视网络舆情的处理，在20_年上半年处理舆情1件，已交到县委宣传部网信中心。</w:t>
      </w:r>
    </w:p>
    <w:p>
      <w:pPr>
        <w:ind w:left="0" w:right="0" w:firstLine="560"/>
        <w:spacing w:before="450" w:after="450" w:line="312" w:lineRule="auto"/>
      </w:pPr>
      <w:r>
        <w:rPr>
          <w:rFonts w:ascii="宋体" w:hAnsi="宋体" w:eastAsia="宋体" w:cs="宋体"/>
          <w:color w:val="000"/>
          <w:sz w:val="28"/>
          <w:szCs w:val="28"/>
        </w:rPr>
        <w:t xml:space="preserve">　　21、没有与“网络大V”和“意见领导”进行过互动，但是进行过留言，没有得到回复。</w:t>
      </w:r>
    </w:p>
    <w:p>
      <w:pPr>
        <w:ind w:left="0" w:right="0" w:firstLine="560"/>
        <w:spacing w:before="450" w:after="450" w:line="312" w:lineRule="auto"/>
      </w:pPr>
      <w:r>
        <w:rPr>
          <w:rFonts w:ascii="宋体" w:hAnsi="宋体" w:eastAsia="宋体" w:cs="宋体"/>
          <w:color w:val="000"/>
          <w:sz w:val="28"/>
          <w:szCs w:val="28"/>
        </w:rPr>
        <w:t xml:space="preserve">　　22、镇暂未发生过涉及民族问题和宗教问题。</w:t>
      </w:r>
    </w:p>
    <w:p>
      <w:pPr>
        <w:ind w:left="0" w:right="0" w:firstLine="560"/>
        <w:spacing w:before="450" w:after="450" w:line="312" w:lineRule="auto"/>
      </w:pPr>
      <w:r>
        <w:rPr>
          <w:rFonts w:ascii="宋体" w:hAnsi="宋体" w:eastAsia="宋体" w:cs="宋体"/>
          <w:color w:val="000"/>
          <w:sz w:val="28"/>
          <w:szCs w:val="28"/>
        </w:rPr>
        <w:t xml:space="preserve">　　23、青少年的网络文明和网络安全教育情况，由镇中心小学和第五中学负责，镇党委按时检查督导。</w:t>
      </w:r>
    </w:p>
    <w:p>
      <w:pPr>
        <w:ind w:left="0" w:right="0" w:firstLine="560"/>
        <w:spacing w:before="450" w:after="450" w:line="312" w:lineRule="auto"/>
      </w:pPr>
      <w:r>
        <w:rPr>
          <w:rFonts w:ascii="宋体" w:hAnsi="宋体" w:eastAsia="宋体" w:cs="宋体"/>
          <w:color w:val="000"/>
          <w:sz w:val="28"/>
          <w:szCs w:val="28"/>
        </w:rPr>
        <w:t xml:space="preserve">　　24、镇专职网信工作人员由宣传委员担任。</w:t>
      </w:r>
    </w:p>
    <w:p>
      <w:pPr>
        <w:ind w:left="0" w:right="0" w:firstLine="560"/>
        <w:spacing w:before="450" w:after="450" w:line="312" w:lineRule="auto"/>
      </w:pPr>
      <w:r>
        <w:rPr>
          <w:rFonts w:ascii="宋体" w:hAnsi="宋体" w:eastAsia="宋体" w:cs="宋体"/>
          <w:color w:val="000"/>
          <w:sz w:val="28"/>
          <w:szCs w:val="28"/>
        </w:rPr>
        <w:t xml:space="preserve">　　25、镇能够将网络意识形态工作检查考核纳入年度目标责任考核，并明确检查考核的内容、方法、程序。</w:t>
      </w:r>
    </w:p>
    <w:p>
      <w:pPr>
        <w:ind w:left="0" w:right="0" w:firstLine="560"/>
        <w:spacing w:before="450" w:after="450" w:line="312" w:lineRule="auto"/>
      </w:pPr>
      <w:r>
        <w:rPr>
          <w:rFonts w:ascii="宋体" w:hAnsi="宋体" w:eastAsia="宋体" w:cs="宋体"/>
          <w:color w:val="000"/>
          <w:sz w:val="28"/>
          <w:szCs w:val="28"/>
        </w:rPr>
        <w:t xml:space="preserve">　　网络意识形态是一个动态的过程，社会大环境的影响大，在信息化时代受互联网、微信等新媒体的影响尤其巨大，要将意识形态工作抓在手上、抓出成效，需要不断创新思路举措。下一步，镇将紧紧围绕做好网络意识形态的工作目标，着力在统一思想、凝聚力量、鼓舞干劲、增强实效上下功夫，不断激发支部广大党员干部工作激情，为建设幸福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网络意识形态工作责任制自查报告篇12</w:t>
      </w:r>
    </w:p>
    <w:p>
      <w:pPr>
        <w:ind w:left="0" w:right="0" w:firstLine="560"/>
        <w:spacing w:before="450" w:after="450" w:line="312" w:lineRule="auto"/>
      </w:pPr>
      <w:r>
        <w:rPr>
          <w:rFonts w:ascii="宋体" w:hAnsi="宋体" w:eastAsia="宋体" w:cs="宋体"/>
          <w:color w:val="000"/>
          <w:sz w:val="28"/>
          <w:szCs w:val="28"/>
        </w:rPr>
        <w:t xml:space="preserve">　　龙门镇在上级各部门的大力支持下，坚持以党的十九大精神为指导，深入学习贯彻***来川视察重要讲话精神、省委十一届三次、市委四届四次、县委十四届六次全会精神，坚持“两手抓、两手都要硬”的指导方针，坚定不移地贯彻县委“秀美芦山、生态强县”发展战略和“三个率先”战略思维，紧紧围绕我镇中心工作任务，找准立足点，发挥着思想引领、舆论推动、精神激励的重要作用，狠抓网络意识形态工作责任制落实工作，现将我镇20**年第四季度狠抓网络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从更深的战略意义、更高的目标追求，认识加强网络意识形态责任制工作的重大意义，以高度的政治自觉、有力的政策措施落实网络意识形态工作的各项任务，牢牢掌握网络意识形态的领导权主动权，把网络意识形态工作同经济、脱贫攻坚工作同部署，纳入年终绩效考核的主要内容，设立微信工作群，不断增强干部职工特别是领导干部的责任意识。全面落实网络意识形态工作责任制要求，把网络意识形态工作纳入党建工作责任制，纳入领导班子、领导干部目标管理的重要内容，纳入领导班子成员民主生活会和述职报告的重要内容，建立健全网络意识形态工作研判机制，坚持网络意识形态工作原则，全力打好网络意识形态工作主动战。</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以学习型党组织建设为平台，结合推进“两学一做”学习教育常态化制度化，把网络意识形态工作纳入学习内容，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　　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一是完善相关机制建设。建立健全新闻媒体联席会会议、新闻例会、主题新闻策划会等制度,形成宣传合力;明确专兼职网络评论员，通过古镇龙门官方微信、各微信工作群适时开展网上正面宣传引导;组建了网络文明传播志愿者队伍，进一步凝聚网络舆论正能量;建立和完善突发事件的应急协调机制，充分发挥媒体优势，及时认真做好网络舆情上涉及敏感热点问题的回复和引导。</w:t>
      </w:r>
    </w:p>
    <w:p>
      <w:pPr>
        <w:ind w:left="0" w:right="0" w:firstLine="560"/>
        <w:spacing w:before="450" w:after="450" w:line="312" w:lineRule="auto"/>
      </w:pPr>
      <w:r>
        <w:rPr>
          <w:rFonts w:ascii="宋体" w:hAnsi="宋体" w:eastAsia="宋体" w:cs="宋体"/>
          <w:color w:val="000"/>
          <w:sz w:val="28"/>
          <w:szCs w:val="28"/>
        </w:rPr>
        <w:t xml:space="preserve">　　二是拓宽舆情收集渠道。始终坚持做好网络舆论管理，掌控网络意识形态主导权，通过信息工作网、微信、微博平台、其他新闻媒体官网等多种渠道收集舆情信息，将社会舆情触角延伸到社会的各个角落，“第一时间”收集广大干部群众对各种热点、难点问题的思想反映，并按时完成舆情信息报送工作。本季度处理县委书记信箱群众反映问题11件。以此为契机制订完善网络舆情应急处理方案，切实做到舆情情况第一时间知晓，引导和服务第一时间到位。</w:t>
      </w:r>
    </w:p>
    <w:p>
      <w:pPr>
        <w:ind w:left="0" w:right="0" w:firstLine="560"/>
        <w:spacing w:before="450" w:after="450" w:line="312" w:lineRule="auto"/>
      </w:pPr>
      <w:r>
        <w:rPr>
          <w:rFonts w:ascii="宋体" w:hAnsi="宋体" w:eastAsia="宋体" w:cs="宋体"/>
          <w:color w:val="000"/>
          <w:sz w:val="28"/>
          <w:szCs w:val="28"/>
        </w:rPr>
        <w:t xml:space="preserve">　　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　　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