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考核°方案(优秀8篇)</w:t>
      </w:r>
      <w:bookmarkEnd w:id="1"/>
    </w:p>
    <w:p>
      <w:pPr>
        <w:jc w:val="center"/>
        <w:spacing w:before="0" w:after="450"/>
      </w:pPr>
      <w:r>
        <w:rPr>
          <w:rFonts w:ascii="Arial" w:hAnsi="Arial" w:eastAsia="Arial" w:cs="Arial"/>
          <w:color w:val="999999"/>
          <w:sz w:val="20"/>
          <w:szCs w:val="20"/>
        </w:rPr>
        <w:t xml:space="preserve">来源：网络  作者：月落乌啼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无论是个人还是组织，都需要设定明确的目标，并制定相应的方案来实现这些目标。方案的格式和要求是什么样的呢？以下是我给大家收集整理的方案策划范文，供大家参考借鉴，希望可以帮助到有需要的朋友。考核°方案篇一1、此《方案》教代会通过后，自20xx-...</w:t>
      </w:r>
    </w:p>
    <w:p>
      <w:pPr>
        <w:ind w:left="0" w:right="0" w:firstLine="560"/>
        <w:spacing w:before="450" w:after="450" w:line="312" w:lineRule="auto"/>
      </w:pPr>
      <w:r>
        <w:rPr>
          <w:rFonts w:ascii="宋体" w:hAnsi="宋体" w:eastAsia="宋体" w:cs="宋体"/>
          <w:color w:val="000"/>
          <w:sz w:val="28"/>
          <w:szCs w:val="28"/>
        </w:rPr>
        <w:t xml:space="preserve">无论是个人还是组织，都需要设定明确的目标，并制定相应的方案来实现这些目标。方案的格式和要求是什么样的呢？以下是我给大家收集整理的方案策划范文，供大家参考借鉴，希望可以帮助到有需要的朋友。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考核°方案篇一</w:t>
      </w:r>
    </w:p>
    <w:p>
      <w:pPr>
        <w:ind w:left="0" w:right="0" w:firstLine="560"/>
        <w:spacing w:before="450" w:after="450" w:line="312" w:lineRule="auto"/>
      </w:pPr>
      <w:r>
        <w:rPr>
          <w:rFonts w:ascii="宋体" w:hAnsi="宋体" w:eastAsia="宋体" w:cs="宋体"/>
          <w:color w:val="000"/>
          <w:sz w:val="28"/>
          <w:szCs w:val="28"/>
        </w:rPr>
        <w:t xml:space="preserve">1、此《方案》教代会通过后，自20xx-2025学年第一学期起实施，考核期间为学制年度，即每年7月1日-次年6月30日（资料提供期），统计时间为每学期末，每学年第二学期末计分评定等第。</w:t>
      </w:r>
    </w:p>
    <w:p>
      <w:pPr>
        <w:ind w:left="0" w:right="0" w:firstLine="560"/>
        <w:spacing w:before="450" w:after="450" w:line="312" w:lineRule="auto"/>
      </w:pPr>
      <w:r>
        <w:rPr>
          <w:rFonts w:ascii="宋体" w:hAnsi="宋体" w:eastAsia="宋体" w:cs="宋体"/>
          <w:color w:val="000"/>
          <w:sz w:val="28"/>
          <w:szCs w:val="28"/>
        </w:rPr>
        <w:t xml:space="preserve">2、《》的考核对象为全校任课教师，其中考核结果与目标管理奖挂钩的对象为高级以下普通教师（行政干部与高级职称教师、职员、职工除外）。</w:t>
      </w:r>
    </w:p>
    <w:p>
      <w:pPr>
        <w:ind w:left="0" w:right="0" w:firstLine="560"/>
        <w:spacing w:before="450" w:after="450" w:line="312" w:lineRule="auto"/>
      </w:pPr>
      <w:r>
        <w:rPr>
          <w:rFonts w:ascii="宋体" w:hAnsi="宋体" w:eastAsia="宋体" w:cs="宋体"/>
          <w:color w:val="000"/>
          <w:sz w:val="28"/>
          <w:szCs w:val="28"/>
        </w:rPr>
        <w:t xml:space="preserve">3、高级职称及获得区教学新秀称号的骨干教师其绩效考核结果是骨干教师考核的依据之一。</w:t>
      </w:r>
    </w:p>
    <w:p>
      <w:pPr>
        <w:ind w:left="0" w:right="0" w:firstLine="560"/>
        <w:spacing w:before="450" w:after="450" w:line="312" w:lineRule="auto"/>
      </w:pPr>
      <w:r>
        <w:rPr>
          <w:rFonts w:ascii="宋体" w:hAnsi="宋体" w:eastAsia="宋体" w:cs="宋体"/>
          <w:color w:val="000"/>
          <w:sz w:val="28"/>
          <w:szCs w:val="28"/>
        </w:rPr>
        <w:t xml:space="preserve">4、本办法解释权属校长室。</w:t>
      </w:r>
    </w:p>
    <w:p>
      <w:pPr>
        <w:ind w:left="0" w:right="0" w:firstLine="560"/>
        <w:spacing w:before="450" w:after="450" w:line="312" w:lineRule="auto"/>
      </w:pPr>
      <w:r>
        <w:rPr>
          <w:rFonts w:ascii="黑体" w:hAnsi="黑体" w:eastAsia="黑体" w:cs="黑体"/>
          <w:color w:val="000000"/>
          <w:sz w:val="34"/>
          <w:szCs w:val="34"/>
          <w:b w:val="1"/>
          <w:bCs w:val="1"/>
        </w:rPr>
        <w:t xml:space="preserve">考核°方案篇二</w:t>
      </w:r>
    </w:p>
    <w:p>
      <w:pPr>
        <w:ind w:left="0" w:right="0" w:firstLine="560"/>
        <w:spacing w:before="450" w:after="450" w:line="312" w:lineRule="auto"/>
      </w:pPr>
      <w:r>
        <w:rPr>
          <w:rFonts w:ascii="宋体" w:hAnsi="宋体" w:eastAsia="宋体" w:cs="宋体"/>
          <w:color w:val="000"/>
          <w:sz w:val="28"/>
          <w:szCs w:val="28"/>
        </w:rPr>
        <w:t xml:space="preserve">（1）负责城乡基础建设规划编制的具体组织，评审及报批工作，出现失误及延误每次扣2分。</w:t>
      </w:r>
    </w:p>
    <w:p>
      <w:pPr>
        <w:ind w:left="0" w:right="0" w:firstLine="560"/>
        <w:spacing w:before="450" w:after="450" w:line="312" w:lineRule="auto"/>
      </w:pPr>
      <w:r>
        <w:rPr>
          <w:rFonts w:ascii="宋体" w:hAnsi="宋体" w:eastAsia="宋体" w:cs="宋体"/>
          <w:color w:val="000"/>
          <w:sz w:val="28"/>
          <w:szCs w:val="28"/>
        </w:rPr>
        <w:t xml:space="preserve">（2）负责城乡建设项目管线综合总平面审查，提出规划设计条件，核发《建设工程规划许可证》（市政工程），出现延误每次扣2分。</w:t>
      </w:r>
    </w:p>
    <w:p>
      <w:pPr>
        <w:ind w:left="0" w:right="0" w:firstLine="560"/>
        <w:spacing w:before="450" w:after="450" w:line="312" w:lineRule="auto"/>
      </w:pPr>
      <w:r>
        <w:rPr>
          <w:rFonts w:ascii="宋体" w:hAnsi="宋体" w:eastAsia="宋体" w:cs="宋体"/>
          <w:color w:val="000"/>
          <w:sz w:val="28"/>
          <w:szCs w:val="28"/>
        </w:rPr>
        <w:t xml:space="preserve">（3）负责村庄建设项目总平面规划审查工作，出现延误或失误每次扣2分。</w:t>
      </w:r>
    </w:p>
    <w:p>
      <w:pPr>
        <w:ind w:left="0" w:right="0" w:firstLine="560"/>
        <w:spacing w:before="450" w:after="450" w:line="312" w:lineRule="auto"/>
      </w:pPr>
      <w:r>
        <w:rPr>
          <w:rFonts w:ascii="宋体" w:hAnsi="宋体" w:eastAsia="宋体" w:cs="宋体"/>
          <w:color w:val="000"/>
          <w:sz w:val="28"/>
          <w:szCs w:val="28"/>
        </w:rPr>
        <w:t xml:space="preserve">（4）负责城乡建设项目建筑规划设计方案及施工图审查，及时核发《建筑设计方案审查意见书》及《建设工程规划许可证》，出现延误或失误每次扣2分。</w:t>
      </w:r>
    </w:p>
    <w:p>
      <w:pPr>
        <w:ind w:left="0" w:right="0" w:firstLine="560"/>
        <w:spacing w:before="450" w:after="450" w:line="312" w:lineRule="auto"/>
      </w:pPr>
      <w:r>
        <w:rPr>
          <w:rFonts w:ascii="宋体" w:hAnsi="宋体" w:eastAsia="宋体" w:cs="宋体"/>
          <w:color w:val="000"/>
          <w:sz w:val="28"/>
          <w:szCs w:val="28"/>
        </w:rPr>
        <w:t xml:space="preserve">（5）负责建筑立面改造及装修方案审查，核准相关规划行政许可，出现延误或失误每次扣2分。</w:t>
      </w:r>
    </w:p>
    <w:p>
      <w:pPr>
        <w:ind w:left="0" w:right="0" w:firstLine="560"/>
        <w:spacing w:before="450" w:after="450" w:line="312" w:lineRule="auto"/>
      </w:pPr>
      <w:r>
        <w:rPr>
          <w:rFonts w:ascii="宋体" w:hAnsi="宋体" w:eastAsia="宋体" w:cs="宋体"/>
          <w:color w:val="000"/>
          <w:sz w:val="28"/>
          <w:szCs w:val="28"/>
        </w:rPr>
        <w:t xml:space="preserve">（6）负责建设工程的放线、验线组织工作，出现失误或延误每次扣2分。</w:t>
      </w:r>
    </w:p>
    <w:p>
      <w:pPr>
        <w:ind w:left="0" w:right="0" w:firstLine="560"/>
        <w:spacing w:before="450" w:after="450" w:line="312" w:lineRule="auto"/>
      </w:pPr>
      <w:r>
        <w:rPr>
          <w:rFonts w:ascii="宋体" w:hAnsi="宋体" w:eastAsia="宋体" w:cs="宋体"/>
          <w:color w:val="000"/>
          <w:sz w:val="28"/>
          <w:szCs w:val="28"/>
        </w:rPr>
        <w:t xml:space="preserve">（6）做好业务范围内信访、投诉处理工作，态度生硬、处理不及时每次扣2分。</w:t>
      </w:r>
    </w:p>
    <w:p>
      <w:pPr>
        <w:ind w:left="0" w:right="0" w:firstLine="560"/>
        <w:spacing w:before="450" w:after="450" w:line="312" w:lineRule="auto"/>
      </w:pPr>
      <w:r>
        <w:rPr>
          <w:rFonts w:ascii="宋体" w:hAnsi="宋体" w:eastAsia="宋体" w:cs="宋体"/>
          <w:color w:val="000"/>
          <w:sz w:val="28"/>
          <w:szCs w:val="28"/>
        </w:rPr>
        <w:t xml:space="preserve">（7）完成局领导交办的其它任务，出现失误每次扣2分。</w:t>
      </w:r>
    </w:p>
    <w:p>
      <w:pPr>
        <w:ind w:left="0" w:right="0" w:firstLine="560"/>
        <w:spacing w:before="450" w:after="450" w:line="312" w:lineRule="auto"/>
      </w:pPr>
      <w:r>
        <w:rPr>
          <w:rFonts w:ascii="黑体" w:hAnsi="黑体" w:eastAsia="黑体" w:cs="黑体"/>
          <w:color w:val="000000"/>
          <w:sz w:val="34"/>
          <w:szCs w:val="34"/>
          <w:b w:val="1"/>
          <w:bCs w:val="1"/>
        </w:rPr>
        <w:t xml:space="preserve">考核°方案篇三</w:t>
      </w:r>
    </w:p>
    <w:p>
      <w:pPr>
        <w:ind w:left="0" w:right="0" w:firstLine="560"/>
        <w:spacing w:before="450" w:after="450" w:line="312" w:lineRule="auto"/>
      </w:pPr>
      <w:r>
        <w:rPr>
          <w:rFonts w:ascii="宋体" w:hAnsi="宋体" w:eastAsia="宋体" w:cs="宋体"/>
          <w:color w:val="000"/>
          <w:sz w:val="28"/>
          <w:szCs w:val="28"/>
        </w:rPr>
        <w:t xml:space="preserve">大田展示效果（15分）品种布局合理，按要求每个品种种植3亩以上，田间长势好、无明显病虫危害，要求达到当地高产栽培水平，能真实反映品种的特征、特性和产量水平。本项目采用倒扣分计分方式，扣分可超过本项计分，最高扣分为30分。</w:t>
      </w:r>
    </w:p>
    <w:p>
      <w:pPr>
        <w:ind w:left="0" w:right="0" w:firstLine="560"/>
        <w:spacing w:before="450" w:after="450" w:line="312" w:lineRule="auto"/>
      </w:pPr>
      <w:r>
        <w:rPr>
          <w:rFonts w:ascii="黑体" w:hAnsi="黑体" w:eastAsia="黑体" w:cs="黑体"/>
          <w:color w:val="000000"/>
          <w:sz w:val="34"/>
          <w:szCs w:val="34"/>
          <w:b w:val="1"/>
          <w:bCs w:val="1"/>
        </w:rPr>
        <w:t xml:space="preserve">考核°方案篇四</w:t>
      </w:r>
    </w:p>
    <w:p>
      <w:pPr>
        <w:ind w:left="0" w:right="0" w:firstLine="560"/>
        <w:spacing w:before="450" w:after="450" w:line="312" w:lineRule="auto"/>
      </w:pPr>
      <w:r>
        <w:rPr>
          <w:rFonts w:ascii="宋体" w:hAnsi="宋体" w:eastAsia="宋体" w:cs="宋体"/>
          <w:color w:val="000"/>
          <w:sz w:val="28"/>
          <w:szCs w:val="28"/>
        </w:rPr>
        <w:t xml:space="preserve">每月月底由安监部综合科汇总当月各类检查结果，根据检奖金数目等。</w:t>
      </w:r>
    </w:p>
    <w:p>
      <w:pPr>
        <w:ind w:left="0" w:right="0" w:firstLine="560"/>
        <w:spacing w:before="450" w:after="450" w:line="312" w:lineRule="auto"/>
      </w:pPr>
      <w:r>
        <w:rPr>
          <w:rFonts w:ascii="宋体" w:hAnsi="宋体" w:eastAsia="宋体" w:cs="宋体"/>
          <w:color w:val="000"/>
          <w:sz w:val="28"/>
          <w:szCs w:val="28"/>
        </w:rPr>
        <w:t xml:space="preserve">4、执行中，如存在争议，由考核单位上报考核领导组进行裁决。</w:t>
      </w:r>
    </w:p>
    <w:p>
      <w:pPr>
        <w:ind w:left="0" w:right="0" w:firstLine="560"/>
        <w:spacing w:before="450" w:after="450" w:line="312" w:lineRule="auto"/>
      </w:pPr>
      <w:r>
        <w:rPr>
          <w:rFonts w:ascii="宋体" w:hAnsi="宋体" w:eastAsia="宋体" w:cs="宋体"/>
          <w:color w:val="000"/>
          <w:sz w:val="28"/>
          <w:szCs w:val="28"/>
        </w:rPr>
        <w:t xml:space="preserve">5、安全绩效奖金由公司安监部考核办公室进行考核，安全经理审批，总经理批准后，劳资、财务部门办理有关手续。</w:t>
      </w:r>
    </w:p>
    <w:p>
      <w:pPr>
        <w:ind w:left="0" w:right="0" w:firstLine="560"/>
        <w:spacing w:before="450" w:after="450" w:line="312" w:lineRule="auto"/>
      </w:pPr>
      <w:r>
        <w:rPr>
          <w:rFonts w:ascii="宋体" w:hAnsi="宋体" w:eastAsia="宋体" w:cs="宋体"/>
          <w:color w:val="000"/>
          <w:sz w:val="28"/>
          <w:szCs w:val="28"/>
        </w:rPr>
        <w:t xml:space="preserve">6、奖金从安全奖励基金中列支，罚款纳入安全奖励基金。</w:t>
      </w:r>
    </w:p>
    <w:p>
      <w:pPr>
        <w:ind w:left="0" w:right="0" w:firstLine="560"/>
        <w:spacing w:before="450" w:after="450" w:line="312" w:lineRule="auto"/>
      </w:pPr>
      <w:r>
        <w:rPr>
          <w:rFonts w:ascii="宋体" w:hAnsi="宋体" w:eastAsia="宋体" w:cs="宋体"/>
          <w:color w:val="000"/>
          <w:sz w:val="28"/>
          <w:szCs w:val="28"/>
        </w:rPr>
        <w:t xml:space="preserve">八、本考核办法解释权归宜兴煤业公司。</w:t>
      </w:r>
    </w:p>
    <w:p>
      <w:pPr>
        <w:ind w:left="0" w:right="0" w:firstLine="560"/>
        <w:spacing w:before="450" w:after="450" w:line="312" w:lineRule="auto"/>
      </w:pPr>
      <w:r>
        <w:rPr>
          <w:rFonts w:ascii="宋体" w:hAnsi="宋体" w:eastAsia="宋体" w:cs="宋体"/>
          <w:color w:val="000"/>
          <w:sz w:val="28"/>
          <w:szCs w:val="28"/>
        </w:rPr>
        <w:t xml:space="preserve">九、本考核办法从20xx年1月1日起执行。</w:t>
      </w:r>
    </w:p>
    <w:p>
      <w:pPr>
        <w:ind w:left="0" w:right="0" w:firstLine="560"/>
        <w:spacing w:before="450" w:after="450" w:line="312" w:lineRule="auto"/>
      </w:pPr>
      <w:r>
        <w:rPr>
          <w:rFonts w:ascii="宋体" w:hAnsi="宋体" w:eastAsia="宋体" w:cs="宋体"/>
          <w:color w:val="000"/>
          <w:sz w:val="28"/>
          <w:szCs w:val="28"/>
        </w:rPr>
        <w:t xml:space="preserve">科队级领导安全业绩考核评分细则。</w:t>
      </w:r>
    </w:p>
    <w:p>
      <w:pPr>
        <w:ind w:left="0" w:right="0" w:firstLine="560"/>
        <w:spacing w:before="450" w:after="450" w:line="312" w:lineRule="auto"/>
      </w:pPr>
      <w:r>
        <w:rPr>
          <w:rFonts w:ascii="宋体" w:hAnsi="宋体" w:eastAsia="宋体" w:cs="宋体"/>
          <w:color w:val="000"/>
          <w:sz w:val="28"/>
          <w:szCs w:val="28"/>
        </w:rPr>
        <w:t xml:space="preserve">序号项目名称评分办法扣分考核得分。</w:t>
      </w:r>
    </w:p>
    <w:p>
      <w:pPr>
        <w:ind w:left="0" w:right="0" w:firstLine="560"/>
        <w:spacing w:before="450" w:after="450" w:line="312" w:lineRule="auto"/>
      </w:pPr>
      <w:r>
        <w:rPr>
          <w:rFonts w:ascii="宋体" w:hAnsi="宋体" w:eastAsia="宋体" w:cs="宋体"/>
          <w:color w:val="000"/>
          <w:sz w:val="28"/>
          <w:szCs w:val="28"/>
        </w:rPr>
        <w:t xml:space="preserve">一抓“三违”人次。</w:t>
      </w:r>
    </w:p>
    <w:p>
      <w:pPr>
        <w:ind w:left="0" w:right="0" w:firstLine="560"/>
        <w:spacing w:before="450" w:after="450" w:line="312" w:lineRule="auto"/>
      </w:pPr>
      <w:r>
        <w:rPr>
          <w:rFonts w:ascii="宋体" w:hAnsi="宋体" w:eastAsia="宋体" w:cs="宋体"/>
          <w:color w:val="000"/>
          <w:sz w:val="28"/>
          <w:szCs w:val="28"/>
        </w:rPr>
        <w:t xml:space="preserve">（20）每月抓一般“三违”或习惯性“三违”不少于2人次，严重“三违”不少于1人次，并填写在“干部下井检查记录表”上，缺1次扣10分；如在上级检查中因“三违”条数不够被罚款，扣15分；发现“三违”不制止扣15分/次。</w:t>
      </w:r>
    </w:p>
    <w:p>
      <w:pPr>
        <w:ind w:left="0" w:right="0" w:firstLine="560"/>
        <w:spacing w:before="450" w:after="450" w:line="312" w:lineRule="auto"/>
      </w:pPr>
      <w:r>
        <w:rPr>
          <w:rFonts w:ascii="宋体" w:hAnsi="宋体" w:eastAsia="宋体" w:cs="宋体"/>
          <w:color w:val="000"/>
          <w:sz w:val="28"/>
          <w:szCs w:val="28"/>
        </w:rPr>
        <w:t xml:space="preserve">二排查隐患。</w:t>
      </w:r>
    </w:p>
    <w:p>
      <w:pPr>
        <w:ind w:left="0" w:right="0" w:firstLine="560"/>
        <w:spacing w:before="450" w:after="450" w:line="312" w:lineRule="auto"/>
      </w:pPr>
      <w:r>
        <w:rPr>
          <w:rFonts w:ascii="宋体" w:hAnsi="宋体" w:eastAsia="宋体" w:cs="宋体"/>
          <w:color w:val="000"/>
          <w:sz w:val="28"/>
          <w:szCs w:val="28"/>
        </w:rPr>
        <w:t xml:space="preserve">（15）以矿规定每月下井次数为基准，每次下井查隐患不少于3条，并填写在“干部下井检查记录表”上，少一条扣5分；查出隐患未跟踪处理，扣5分/条；如在上级检查中因所查隐患条数不够被罚款，扣10分。</w:t>
      </w:r>
    </w:p>
    <w:p>
      <w:pPr>
        <w:ind w:left="0" w:right="0" w:firstLine="560"/>
        <w:spacing w:before="450" w:after="450" w:line="312" w:lineRule="auto"/>
      </w:pPr>
      <w:r>
        <w:rPr>
          <w:rFonts w:ascii="宋体" w:hAnsi="宋体" w:eastAsia="宋体" w:cs="宋体"/>
          <w:color w:val="000"/>
          <w:sz w:val="28"/>
          <w:szCs w:val="28"/>
        </w:rPr>
        <w:t xml:space="preserve">三质量标准化（10）各专业标准化检查得分必须在公司规定分以上，每低一分扣该专业责任人3分，每超一分加3分。</w:t>
      </w:r>
    </w:p>
    <w:p>
      <w:pPr>
        <w:ind w:left="0" w:right="0" w:firstLine="560"/>
        <w:spacing w:before="450" w:after="450" w:line="312" w:lineRule="auto"/>
      </w:pPr>
      <w:r>
        <w:rPr>
          <w:rFonts w:ascii="宋体" w:hAnsi="宋体" w:eastAsia="宋体" w:cs="宋体"/>
          <w:color w:val="000"/>
          <w:sz w:val="28"/>
          <w:szCs w:val="28"/>
        </w:rPr>
        <w:t xml:space="preserve">四个人下井。</w:t>
      </w:r>
    </w:p>
    <w:p>
      <w:pPr>
        <w:ind w:left="0" w:right="0" w:firstLine="560"/>
        <w:spacing w:before="450" w:after="450" w:line="312" w:lineRule="auto"/>
      </w:pPr>
      <w:r>
        <w:rPr>
          <w:rFonts w:ascii="宋体" w:hAnsi="宋体" w:eastAsia="宋体" w:cs="宋体"/>
          <w:color w:val="000"/>
          <w:sz w:val="28"/>
          <w:szCs w:val="28"/>
        </w:rPr>
        <w:t xml:space="preserve">（10）入井时间达不到要求扣5分/次；入井比例达不到4：3：3扣5分；入井未填写“领导干部下井信息表”，扣7分，如果在上级检查中被查并罚款则扣10分。</w:t>
      </w:r>
    </w:p>
    <w:p>
      <w:pPr>
        <w:ind w:left="0" w:right="0" w:firstLine="560"/>
        <w:spacing w:before="450" w:after="450" w:line="312" w:lineRule="auto"/>
      </w:pPr>
      <w:r>
        <w:rPr>
          <w:rFonts w:ascii="宋体" w:hAnsi="宋体" w:eastAsia="宋体" w:cs="宋体"/>
          <w:color w:val="000"/>
          <w:sz w:val="28"/>
          <w:szCs w:val="28"/>
        </w:rPr>
        <w:t xml:space="preserve">五基层开展培训教育情况（10）领导干部要认真履行下基层包队制度，认真填写下基层包队卡，不填写的扣5分/次，填写不认真的扣3分/次；积极参与“干部上讲台、培训到现场”，职校部门安排的课程要按时认真给职工讲授，未按时讲授扣5分/次，讲课不认真扣3分/次，无备案扣5分/次，未深入现场对职工培训的扣5分/次，未填写培训记录卡的扣5分/次。</w:t>
      </w:r>
    </w:p>
    <w:p>
      <w:pPr>
        <w:ind w:left="0" w:right="0" w:firstLine="560"/>
        <w:spacing w:before="450" w:after="450" w:line="312" w:lineRule="auto"/>
      </w:pPr>
      <w:r>
        <w:rPr>
          <w:rFonts w:ascii="宋体" w:hAnsi="宋体" w:eastAsia="宋体" w:cs="宋体"/>
          <w:color w:val="000"/>
          <w:sz w:val="28"/>
          <w:szCs w:val="28"/>
        </w:rPr>
        <w:t xml:space="preserve">六带班盯岗。</w:t>
      </w:r>
    </w:p>
    <w:p>
      <w:pPr>
        <w:ind w:left="0" w:right="0" w:firstLine="560"/>
        <w:spacing w:before="450" w:after="450" w:line="312" w:lineRule="auto"/>
      </w:pPr>
      <w:r>
        <w:rPr>
          <w:rFonts w:ascii="宋体" w:hAnsi="宋体" w:eastAsia="宋体" w:cs="宋体"/>
          <w:color w:val="000"/>
          <w:sz w:val="28"/>
          <w:szCs w:val="28"/>
        </w:rPr>
        <w:t xml:space="preserve">(10）按矿安排要求积极下井带班盯岗，如有事必须履行调班手续，如无故不下井带班或未履行调班手续则扣5分；如在上级检查中被罚款，扣10分。</w:t>
      </w:r>
    </w:p>
    <w:p>
      <w:pPr>
        <w:ind w:left="0" w:right="0" w:firstLine="560"/>
        <w:spacing w:before="450" w:after="450" w:line="312" w:lineRule="auto"/>
      </w:pPr>
      <w:r>
        <w:rPr>
          <w:rFonts w:ascii="宋体" w:hAnsi="宋体" w:eastAsia="宋体" w:cs="宋体"/>
          <w:color w:val="000"/>
          <w:sz w:val="28"/>
          <w:szCs w:val="28"/>
        </w:rPr>
        <w:t xml:space="preserve">七交办任务（15）矿长安全办公例会缺一次扣2分；地面、井下安全大检查缺一次扣2分；少参加一次大型安全活动扣2分；未完成领导交办任务扣5分，出色完成交办任务加3分。</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日常安全考核（10）。</w:t>
      </w:r>
    </w:p>
    <w:p>
      <w:pPr>
        <w:ind w:left="0" w:right="0" w:firstLine="560"/>
        <w:spacing w:before="450" w:after="450" w:line="312" w:lineRule="auto"/>
      </w:pPr>
      <w:r>
        <w:rPr>
          <w:rFonts w:ascii="宋体" w:hAnsi="宋体" w:eastAsia="宋体" w:cs="宋体"/>
          <w:color w:val="000"/>
          <w:sz w:val="28"/>
          <w:szCs w:val="28"/>
        </w:rPr>
        <w:t xml:space="preserve">每月矿对队评价、手指口述检查结果排名前两名的该队组负责人加3分/人，后两名的扣5分/人；班组建设考核中被评为优秀班组的三个队组负责人加3分/人，a、b、c类班组中最后一名的扣队组负责人5分/人。</w:t>
      </w:r>
    </w:p>
    <w:p>
      <w:pPr>
        <w:ind w:left="0" w:right="0" w:firstLine="560"/>
        <w:spacing w:before="450" w:after="450" w:line="312" w:lineRule="auto"/>
      </w:pPr>
      <w:r>
        <w:rPr>
          <w:rFonts w:ascii="黑体" w:hAnsi="黑体" w:eastAsia="黑体" w:cs="黑体"/>
          <w:color w:val="000000"/>
          <w:sz w:val="34"/>
          <w:szCs w:val="34"/>
          <w:b w:val="1"/>
          <w:bCs w:val="1"/>
        </w:rPr>
        <w:t xml:space="preserve">考核°方案篇五</w:t>
      </w:r>
    </w:p>
    <w:p>
      <w:pPr>
        <w:ind w:left="0" w:right="0" w:firstLine="560"/>
        <w:spacing w:before="450" w:after="450" w:line="312" w:lineRule="auto"/>
      </w:pPr>
      <w:r>
        <w:rPr>
          <w:rFonts w:ascii="宋体" w:hAnsi="宋体" w:eastAsia="宋体" w:cs="宋体"/>
          <w:color w:val="000"/>
          <w:sz w:val="28"/>
          <w:szCs w:val="28"/>
        </w:rPr>
        <w:t xml:space="preserve">1.学前班每学期儿童报名时，未和家长签定儿童接送协议书，扣10分。</w:t>
      </w:r>
    </w:p>
    <w:p>
      <w:pPr>
        <w:ind w:left="0" w:right="0" w:firstLine="560"/>
        <w:spacing w:before="450" w:after="450" w:line="312" w:lineRule="auto"/>
      </w:pPr>
      <w:r>
        <w:rPr>
          <w:rFonts w:ascii="宋体" w:hAnsi="宋体" w:eastAsia="宋体" w:cs="宋体"/>
          <w:color w:val="000"/>
          <w:sz w:val="28"/>
          <w:szCs w:val="28"/>
        </w:rPr>
        <w:t xml:space="preserve">2.儿童每天入园后，出现让儿童走出园（校）外游玩的情况，扣5分。</w:t>
      </w:r>
    </w:p>
    <w:p>
      <w:pPr>
        <w:ind w:left="0" w:right="0" w:firstLine="560"/>
        <w:spacing w:before="450" w:after="450" w:line="312" w:lineRule="auto"/>
      </w:pPr>
      <w:r>
        <w:rPr>
          <w:rFonts w:ascii="宋体" w:hAnsi="宋体" w:eastAsia="宋体" w:cs="宋体"/>
          <w:color w:val="000"/>
          <w:sz w:val="28"/>
          <w:szCs w:val="28"/>
        </w:rPr>
        <w:t xml:space="preserve">3.体育活动课教师未亲自指导，安排儿童活动，让儿童自玩自耍，扣10分。</w:t>
      </w:r>
    </w:p>
    <w:p>
      <w:pPr>
        <w:ind w:left="0" w:right="0" w:firstLine="560"/>
        <w:spacing w:before="450" w:after="450" w:line="312" w:lineRule="auto"/>
      </w:pPr>
      <w:r>
        <w:rPr>
          <w:rFonts w:ascii="宋体" w:hAnsi="宋体" w:eastAsia="宋体" w:cs="宋体"/>
          <w:color w:val="000"/>
          <w:sz w:val="28"/>
          <w:szCs w:val="28"/>
        </w:rPr>
        <w:t xml:space="preserve">4.非体育课期间，让儿童玩耍双杠和篮球，扣5分。</w:t>
      </w:r>
    </w:p>
    <w:p>
      <w:pPr>
        <w:ind w:left="0" w:right="0" w:firstLine="560"/>
        <w:spacing w:before="450" w:after="450" w:line="312" w:lineRule="auto"/>
      </w:pPr>
      <w:r>
        <w:rPr>
          <w:rFonts w:ascii="宋体" w:hAnsi="宋体" w:eastAsia="宋体" w:cs="宋体"/>
          <w:color w:val="000"/>
          <w:sz w:val="28"/>
          <w:szCs w:val="28"/>
        </w:rPr>
        <w:t xml:space="preserve">5.有儿童不能打架斗殴和摔跤，扣5分。</w:t>
      </w:r>
    </w:p>
    <w:p>
      <w:pPr>
        <w:ind w:left="0" w:right="0" w:firstLine="560"/>
        <w:spacing w:before="450" w:after="450" w:line="312" w:lineRule="auto"/>
      </w:pPr>
      <w:r>
        <w:rPr>
          <w:rFonts w:ascii="宋体" w:hAnsi="宋体" w:eastAsia="宋体" w:cs="宋体"/>
          <w:color w:val="000"/>
          <w:sz w:val="28"/>
          <w:szCs w:val="28"/>
        </w:rPr>
        <w:t xml:space="preserve">6.有儿童带小刀和锋利的器物。教师未为儿童准备铅笔刀，扣10分。</w:t>
      </w:r>
    </w:p>
    <w:p>
      <w:pPr>
        <w:ind w:left="0" w:right="0" w:firstLine="560"/>
        <w:spacing w:before="450" w:after="450" w:line="312" w:lineRule="auto"/>
      </w:pPr>
      <w:r>
        <w:rPr>
          <w:rFonts w:ascii="宋体" w:hAnsi="宋体" w:eastAsia="宋体" w:cs="宋体"/>
          <w:color w:val="000"/>
          <w:sz w:val="28"/>
          <w:szCs w:val="28"/>
        </w:rPr>
        <w:t xml:space="preserve">7.有儿童在教室内推拉乱搡，扣5分。</w:t>
      </w:r>
    </w:p>
    <w:p>
      <w:pPr>
        <w:ind w:left="0" w:right="0" w:firstLine="560"/>
        <w:spacing w:before="450" w:after="450" w:line="312" w:lineRule="auto"/>
      </w:pPr>
      <w:r>
        <w:rPr>
          <w:rFonts w:ascii="宋体" w:hAnsi="宋体" w:eastAsia="宋体" w:cs="宋体"/>
          <w:color w:val="000"/>
          <w:sz w:val="28"/>
          <w:szCs w:val="28"/>
        </w:rPr>
        <w:t xml:space="preserve">8.有儿童上树和越墙，扣5分。</w:t>
      </w:r>
    </w:p>
    <w:p>
      <w:pPr>
        <w:ind w:left="0" w:right="0" w:firstLine="560"/>
        <w:spacing w:before="450" w:after="450" w:line="312" w:lineRule="auto"/>
      </w:pPr>
      <w:r>
        <w:rPr>
          <w:rFonts w:ascii="宋体" w:hAnsi="宋体" w:eastAsia="宋体" w:cs="宋体"/>
          <w:color w:val="000"/>
          <w:sz w:val="28"/>
          <w:szCs w:val="28"/>
        </w:rPr>
        <w:t xml:space="preserve">9.未教育儿童部到比较危险的地方玩耍和乘凉，扣10分。</w:t>
      </w:r>
    </w:p>
    <w:p>
      <w:pPr>
        <w:ind w:left="0" w:right="0" w:firstLine="560"/>
        <w:spacing w:before="450" w:after="450" w:line="312" w:lineRule="auto"/>
      </w:pPr>
      <w:r>
        <w:rPr>
          <w:rFonts w:ascii="宋体" w:hAnsi="宋体" w:eastAsia="宋体" w:cs="宋体"/>
          <w:color w:val="000"/>
          <w:sz w:val="28"/>
          <w:szCs w:val="28"/>
        </w:rPr>
        <w:t xml:space="preserve">10.对校内危险之物，没能及时拆移，扣20分。</w:t>
      </w:r>
    </w:p>
    <w:p>
      <w:pPr>
        <w:ind w:left="0" w:right="0" w:firstLine="560"/>
        <w:spacing w:before="450" w:after="450" w:line="312" w:lineRule="auto"/>
      </w:pPr>
      <w:r>
        <w:rPr>
          <w:rFonts w:ascii="宋体" w:hAnsi="宋体" w:eastAsia="宋体" w:cs="宋体"/>
          <w:color w:val="000"/>
          <w:sz w:val="28"/>
          <w:szCs w:val="28"/>
        </w:rPr>
        <w:t xml:space="preserve">11.校长要确保儿童来园、离园的路途安全，扣30分。</w:t>
      </w:r>
    </w:p>
    <w:p>
      <w:pPr>
        <w:ind w:left="0" w:right="0" w:firstLine="560"/>
        <w:spacing w:before="450" w:after="450" w:line="312" w:lineRule="auto"/>
      </w:pPr>
      <w:r>
        <w:rPr>
          <w:rFonts w:ascii="宋体" w:hAnsi="宋体" w:eastAsia="宋体" w:cs="宋体"/>
          <w:color w:val="000"/>
          <w:sz w:val="28"/>
          <w:szCs w:val="28"/>
        </w:rPr>
        <w:t xml:space="preserve">12.在无家长接送或天气恶劣的情况下，学前班负责人未亲自送儿童回家，扣20分。</w:t>
      </w:r>
    </w:p>
    <w:p>
      <w:pPr>
        <w:ind w:left="0" w:right="0" w:firstLine="560"/>
        <w:spacing w:before="450" w:after="450" w:line="312" w:lineRule="auto"/>
      </w:pPr>
      <w:r>
        <w:rPr>
          <w:rFonts w:ascii="宋体" w:hAnsi="宋体" w:eastAsia="宋体" w:cs="宋体"/>
          <w:color w:val="000"/>
          <w:sz w:val="28"/>
          <w:szCs w:val="28"/>
        </w:rPr>
        <w:t xml:space="preserve">13.教师体罚和变相体罚儿童，扣30分。</w:t>
      </w:r>
    </w:p>
    <w:p>
      <w:pPr>
        <w:ind w:left="0" w:right="0" w:firstLine="560"/>
        <w:spacing w:before="450" w:after="450" w:line="312" w:lineRule="auto"/>
      </w:pPr>
      <w:r>
        <w:rPr>
          <w:rFonts w:ascii="宋体" w:hAnsi="宋体" w:eastAsia="宋体" w:cs="宋体"/>
          <w:color w:val="000"/>
          <w:sz w:val="28"/>
          <w:szCs w:val="28"/>
        </w:rPr>
        <w:t xml:space="preserve">14.儿童突然生病或发生意外伤情，未迅速告知儿童家长，未及时请大夫或送医院治疗、抢救，拖延了治疗或抢救时间。同时未委拖他人代管其他儿童。扣20分。</w:t>
      </w:r>
    </w:p>
    <w:p>
      <w:pPr>
        <w:ind w:left="0" w:right="0" w:firstLine="560"/>
        <w:spacing w:before="450" w:after="450" w:line="312" w:lineRule="auto"/>
      </w:pPr>
      <w:r>
        <w:rPr>
          <w:rFonts w:ascii="宋体" w:hAnsi="宋体" w:eastAsia="宋体" w:cs="宋体"/>
          <w:color w:val="000"/>
          <w:sz w:val="28"/>
          <w:szCs w:val="28"/>
        </w:rPr>
        <w:t xml:space="preserve">15.校内的用电器材和供电设备，未确保安全和绝缘，未防止触电事故的发生。扣30分。</w:t>
      </w:r>
    </w:p>
    <w:p>
      <w:pPr>
        <w:ind w:left="0" w:right="0" w:firstLine="560"/>
        <w:spacing w:before="450" w:after="450" w:line="312" w:lineRule="auto"/>
      </w:pPr>
      <w:r>
        <w:rPr>
          <w:rFonts w:ascii="宋体" w:hAnsi="宋体" w:eastAsia="宋体" w:cs="宋体"/>
          <w:color w:val="000"/>
          <w:sz w:val="28"/>
          <w:szCs w:val="28"/>
        </w:rPr>
        <w:t xml:space="preserve">16.出现前班内无教师的现象，扣30分。</w:t>
      </w:r>
    </w:p>
    <w:p>
      <w:pPr>
        <w:ind w:left="0" w:right="0" w:firstLine="560"/>
        <w:spacing w:before="450" w:after="450" w:line="312" w:lineRule="auto"/>
      </w:pPr>
      <w:r>
        <w:rPr>
          <w:rFonts w:ascii="宋体" w:hAnsi="宋体" w:eastAsia="宋体" w:cs="宋体"/>
          <w:color w:val="000"/>
          <w:sz w:val="28"/>
          <w:szCs w:val="28"/>
        </w:rPr>
        <w:t xml:space="preserve">17.校内存放爆炸性物品和有毒性物品，扣30分。</w:t>
      </w:r>
    </w:p>
    <w:p>
      <w:pPr>
        <w:ind w:left="0" w:right="0" w:firstLine="560"/>
        <w:spacing w:before="450" w:after="450" w:line="312" w:lineRule="auto"/>
      </w:pPr>
      <w:r>
        <w:rPr>
          <w:rFonts w:ascii="宋体" w:hAnsi="宋体" w:eastAsia="宋体" w:cs="宋体"/>
          <w:color w:val="000"/>
          <w:sz w:val="28"/>
          <w:szCs w:val="28"/>
        </w:rPr>
        <w:t xml:space="preserve">18.校内未严防火灾。未禁止儿童在校内玩火，扣30分。</w:t>
      </w:r>
    </w:p>
    <w:p>
      <w:pPr>
        <w:ind w:left="0" w:right="0" w:firstLine="560"/>
        <w:spacing w:before="450" w:after="450" w:line="312" w:lineRule="auto"/>
      </w:pPr>
      <w:r>
        <w:rPr>
          <w:rFonts w:ascii="宋体" w:hAnsi="宋体" w:eastAsia="宋体" w:cs="宋体"/>
          <w:color w:val="000"/>
          <w:sz w:val="28"/>
          <w:szCs w:val="28"/>
        </w:rPr>
        <w:t xml:space="preserve">19.未教育儿童不能在口内吞食异物或将异物塞放在鼻内或耳内，扣20分。</w:t>
      </w:r>
    </w:p>
    <w:p>
      <w:pPr>
        <w:ind w:left="0" w:right="0" w:firstLine="560"/>
        <w:spacing w:before="450" w:after="450" w:line="312" w:lineRule="auto"/>
      </w:pPr>
      <w:r>
        <w:rPr>
          <w:rFonts w:ascii="黑体" w:hAnsi="黑体" w:eastAsia="黑体" w:cs="黑体"/>
          <w:color w:val="000000"/>
          <w:sz w:val="34"/>
          <w:szCs w:val="34"/>
          <w:b w:val="1"/>
          <w:bCs w:val="1"/>
        </w:rPr>
        <w:t xml:space="preserve">考核°方案篇六</w:t>
      </w:r>
    </w:p>
    <w:p>
      <w:pPr>
        <w:ind w:left="0" w:right="0" w:firstLine="560"/>
        <w:spacing w:before="450" w:after="450" w:line="312" w:lineRule="auto"/>
      </w:pPr>
      <w:r>
        <w:rPr>
          <w:rFonts w:ascii="宋体" w:hAnsi="宋体" w:eastAsia="宋体" w:cs="宋体"/>
          <w:color w:val="000"/>
          <w:sz w:val="28"/>
          <w:szCs w:val="28"/>
        </w:rPr>
        <w:t xml:space="preserve">院办以适当方式及时将考核结果反馈被考核人，以便不足问题得到及时整改。考核结果为“基本称职”及以下者，由分管领导对其进行诫勉谈话，连续两次考核结果为“不称职”给予免职，不能参加下一轮同级及以上岗位的聘任。</w:t>
      </w:r>
    </w:p>
    <w:p>
      <w:pPr>
        <w:ind w:left="0" w:right="0" w:firstLine="560"/>
        <w:spacing w:before="450" w:after="450" w:line="312" w:lineRule="auto"/>
      </w:pPr>
      <w:r>
        <w:rPr>
          <w:rFonts w:ascii="宋体" w:hAnsi="宋体" w:eastAsia="宋体" w:cs="宋体"/>
          <w:color w:val="000"/>
          <w:sz w:val="28"/>
          <w:szCs w:val="28"/>
        </w:rPr>
        <w:t xml:space="preserve">被考核人如对考核结果有异议，可在接到通知之日起十天内向院考核仲裁委员会提出书面复议申请。</w:t>
      </w:r>
    </w:p>
    <w:p>
      <w:pPr>
        <w:ind w:left="0" w:right="0" w:firstLine="560"/>
        <w:spacing w:before="450" w:after="450" w:line="312" w:lineRule="auto"/>
      </w:pPr>
      <w:r>
        <w:rPr>
          <w:rFonts w:ascii="黑体" w:hAnsi="黑体" w:eastAsia="黑体" w:cs="黑体"/>
          <w:color w:val="000000"/>
          <w:sz w:val="34"/>
          <w:szCs w:val="34"/>
          <w:b w:val="1"/>
          <w:bCs w:val="1"/>
        </w:rPr>
        <w:t xml:space="preserve">考核°方案篇七</w:t>
      </w:r>
    </w:p>
    <w:p>
      <w:pPr>
        <w:ind w:left="0" w:right="0" w:firstLine="560"/>
        <w:spacing w:before="450" w:after="450" w:line="312" w:lineRule="auto"/>
      </w:pPr>
      <w:r>
        <w:rPr>
          <w:rFonts w:ascii="宋体" w:hAnsi="宋体" w:eastAsia="宋体" w:cs="宋体"/>
          <w:color w:val="000"/>
          <w:sz w:val="28"/>
          <w:szCs w:val="28"/>
        </w:rPr>
        <w:t xml:space="preserve">为了更好地调动班长的积极性和创造性、加强班组建设，降低成本、降低消耗，全面评价班长的工作绩效，保证企业经营目标的实现，特制定班长绩效考核办法如下：</w:t>
      </w:r>
    </w:p>
    <w:p>
      <w:pPr>
        <w:ind w:left="0" w:right="0" w:firstLine="560"/>
        <w:spacing w:before="450" w:after="450" w:line="312" w:lineRule="auto"/>
      </w:pPr>
      <w:r>
        <w:rPr>
          <w:rFonts w:ascii="宋体" w:hAnsi="宋体" w:eastAsia="宋体" w:cs="宋体"/>
          <w:color w:val="000"/>
          <w:sz w:val="28"/>
          <w:szCs w:val="28"/>
        </w:rPr>
        <w:t xml:space="preserve">1、安全绩效占70元；</w:t>
      </w:r>
    </w:p>
    <w:p>
      <w:pPr>
        <w:ind w:left="0" w:right="0" w:firstLine="560"/>
        <w:spacing w:before="450" w:after="450" w:line="312" w:lineRule="auto"/>
      </w:pPr>
      <w:r>
        <w:rPr>
          <w:rFonts w:ascii="宋体" w:hAnsi="宋体" w:eastAsia="宋体" w:cs="宋体"/>
          <w:color w:val="000"/>
          <w:sz w:val="28"/>
          <w:szCs w:val="28"/>
        </w:rPr>
        <w:t xml:space="preserve">2、品质占70元；</w:t>
      </w:r>
    </w:p>
    <w:p>
      <w:pPr>
        <w:ind w:left="0" w:right="0" w:firstLine="560"/>
        <w:spacing w:before="450" w:after="450" w:line="312" w:lineRule="auto"/>
      </w:pPr>
      <w:r>
        <w:rPr>
          <w:rFonts w:ascii="宋体" w:hAnsi="宋体" w:eastAsia="宋体" w:cs="宋体"/>
          <w:color w:val="000"/>
          <w:sz w:val="28"/>
          <w:szCs w:val="28"/>
        </w:rPr>
        <w:t xml:space="preserve">3、生产占70元；</w:t>
      </w:r>
    </w:p>
    <w:p>
      <w:pPr>
        <w:ind w:left="0" w:right="0" w:firstLine="560"/>
        <w:spacing w:before="450" w:after="450" w:line="312" w:lineRule="auto"/>
      </w:pPr>
      <w:r>
        <w:rPr>
          <w:rFonts w:ascii="宋体" w:hAnsi="宋体" w:eastAsia="宋体" w:cs="宋体"/>
          <w:color w:val="000"/>
          <w:sz w:val="28"/>
          <w:szCs w:val="28"/>
        </w:rPr>
        <w:t xml:space="preserve">4、5s占40元；</w:t>
      </w:r>
    </w:p>
    <w:p>
      <w:pPr>
        <w:ind w:left="0" w:right="0" w:firstLine="560"/>
        <w:spacing w:before="450" w:after="450" w:line="312" w:lineRule="auto"/>
      </w:pPr>
      <w:r>
        <w:rPr>
          <w:rFonts w:ascii="宋体" w:hAnsi="宋体" w:eastAsia="宋体" w:cs="宋体"/>
          <w:color w:val="000"/>
          <w:sz w:val="28"/>
          <w:szCs w:val="28"/>
        </w:rPr>
        <w:t xml:space="preserve">5、劳动纪律占30元；</w:t>
      </w:r>
    </w:p>
    <w:p>
      <w:pPr>
        <w:ind w:left="0" w:right="0" w:firstLine="560"/>
        <w:spacing w:before="450" w:after="450" w:line="312" w:lineRule="auto"/>
      </w:pPr>
      <w:r>
        <w:rPr>
          <w:rFonts w:ascii="宋体" w:hAnsi="宋体" w:eastAsia="宋体" w:cs="宋体"/>
          <w:color w:val="000"/>
          <w:sz w:val="28"/>
          <w:szCs w:val="28"/>
        </w:rPr>
        <w:t xml:space="preserve">6、设备占20元。</w:t>
      </w:r>
    </w:p>
    <w:p>
      <w:pPr>
        <w:ind w:left="0" w:right="0" w:firstLine="560"/>
        <w:spacing w:before="450" w:after="450" w:line="312" w:lineRule="auto"/>
      </w:pPr>
      <w:r>
        <w:rPr>
          <w:rFonts w:ascii="宋体" w:hAnsi="宋体" w:eastAsia="宋体" w:cs="宋体"/>
          <w:color w:val="000"/>
          <w:sz w:val="28"/>
          <w:szCs w:val="28"/>
        </w:rPr>
        <w:t xml:space="preserve">采用月份考核，每月发考核基金的一半。春节前发积累的一半，余下部分来年3月15日发放，如果来年或中途辞工的，余下的部分不予发放。当出现重大的安全、质量、设备事故，一票否决两个月的绩效考核基金。第二月扣款从春节前发放部分扣出，第二个月照常进行考核。</w:t>
      </w:r>
    </w:p>
    <w:p>
      <w:pPr>
        <w:ind w:left="0" w:right="0" w:firstLine="560"/>
        <w:spacing w:before="450" w:after="450" w:line="312" w:lineRule="auto"/>
      </w:pPr>
      <w:r>
        <w:rPr>
          <w:rFonts w:ascii="宋体" w:hAnsi="宋体" w:eastAsia="宋体" w:cs="宋体"/>
          <w:color w:val="000"/>
          <w:sz w:val="28"/>
          <w:szCs w:val="28"/>
        </w:rPr>
        <w:t xml:space="preserve">发现一次违章作业扣安全绩效5元。例如：钻床小件钻孔带手套，冲压小件加工不用辅助工具，焊工焊接不带防护帽，喷漆、打磨工、抛光等员工工作时不带口罩，磷化工在磷化池上走动，配酸时不穿防护服等。技安事故损失在500元以下，扣安全绩效全部；技安事故损失在500-5000元，否决一个月的绩效考核基金；技安事故损失在5000元以上的特大安全事故，否决两个月绩效考核基金。指标以外的加倍处罚。</w:t>
      </w:r>
    </w:p>
    <w:p>
      <w:pPr>
        <w:ind w:left="0" w:right="0" w:firstLine="560"/>
        <w:spacing w:before="450" w:after="450" w:line="312" w:lineRule="auto"/>
      </w:pPr>
      <w:r>
        <w:rPr>
          <w:rFonts w:ascii="宋体" w:hAnsi="宋体" w:eastAsia="宋体" w:cs="宋体"/>
          <w:color w:val="000"/>
          <w:sz w:val="28"/>
          <w:szCs w:val="28"/>
        </w:rPr>
        <w:t xml:space="preserve">未做首件直接生产、不进行巡检、产品完工后未贴状态标示，不良品不及时处理，不填写报废单和私自丢弃不良品，发现一次扣品质绩效10元。发生质量事故损失在500元以下（包括不良品与合格品混淆的分选工时）扣品质绩效全部，质量损失在500-5000元扣绩效考核基金一个月，质量损失在5000元以上重大质量事故和弄虚作假，扣2个月绩效考核基金，指标以外加倍处罚。</w:t>
      </w:r>
    </w:p>
    <w:p>
      <w:pPr>
        <w:ind w:left="0" w:right="0" w:firstLine="560"/>
        <w:spacing w:before="450" w:after="450" w:line="312" w:lineRule="auto"/>
      </w:pPr>
      <w:r>
        <w:rPr>
          <w:rFonts w:ascii="宋体" w:hAnsi="宋体" w:eastAsia="宋体" w:cs="宋体"/>
          <w:color w:val="000"/>
          <w:sz w:val="28"/>
          <w:szCs w:val="28"/>
        </w:rPr>
        <w:t xml:space="preserve">生产部门各生产工序的工时定额要准确，计件的数量、计时的工时要求实报，不能弄虚作假。如有虚报、谎报者一经发现，扣除生产管理基金50元。从上道工序领入的产品数量不清造成缺料或补料的；产品完工后未定点、定容、定量放置；每天不按时上交生产日报表；生产的数量和实际报表（工人计件工作票）不符；将废品充合格品数量；以上情况发现一次扣生产绩效10元。生产过程中不使用工艺流程卡的、流程卡在末道工序未回收备存的，一次扣款5元。po指示单下达后未做产品产前分析，不及时跟踪催促物料，工装进度影响交期的，一次性扣除考核基金一个月，生产计划未按时编排影响交货的扣一个月绩效基金。</w:t>
      </w:r>
    </w:p>
    <w:p>
      <w:pPr>
        <w:ind w:left="0" w:right="0" w:firstLine="560"/>
        <w:spacing w:before="450" w:after="450" w:line="312" w:lineRule="auto"/>
      </w:pPr>
      <w:r>
        <w:rPr>
          <w:rFonts w:ascii="宋体" w:hAnsi="宋体" w:eastAsia="宋体" w:cs="宋体"/>
          <w:color w:val="000"/>
          <w:sz w:val="28"/>
          <w:szCs w:val="28"/>
        </w:rPr>
        <w:t xml:space="preserve">工作区域不整洁，废料乱堆乱放；工具、模具未归位未清洁，一次罚款5元。废料和垃圾要分装，发现垃圾里面有废料，一次罚款10元。废料没有运到指定的区域，小废料没有装袋，将运料车随意放到通道、广场等地的一次扣款5元。借用别人区域干活后不进行清理、清扫的一次扣款5元。</w:t>
      </w:r>
    </w:p>
    <w:p>
      <w:pPr>
        <w:ind w:left="0" w:right="0" w:firstLine="560"/>
        <w:spacing w:before="450" w:after="450" w:line="312" w:lineRule="auto"/>
      </w:pPr>
      <w:r>
        <w:rPr>
          <w:rFonts w:ascii="宋体" w:hAnsi="宋体" w:eastAsia="宋体" w:cs="宋体"/>
          <w:color w:val="000"/>
          <w:sz w:val="28"/>
          <w:szCs w:val="28"/>
        </w:rPr>
        <w:t xml:space="preserve">本班员工未穿厂服、未戴上岗证、穿拖鞋上岗、进入厂区吃早餐、不在指定区域吸烟或吸烟点超过三人、工作时间吵架，出现以上情况一次扣除5元。打架、斗殴的取消班长的劳动纪律绩效。</w:t>
      </w:r>
    </w:p>
    <w:p>
      <w:pPr>
        <w:ind w:left="0" w:right="0" w:firstLine="560"/>
        <w:spacing w:before="450" w:after="450" w:line="312" w:lineRule="auto"/>
      </w:pPr>
      <w:r>
        <w:rPr>
          <w:rFonts w:ascii="宋体" w:hAnsi="宋体" w:eastAsia="宋体" w:cs="宋体"/>
          <w:color w:val="000"/>
          <w:sz w:val="28"/>
          <w:szCs w:val="28"/>
        </w:rPr>
        <w:t xml:space="preserve">每个星期对设备要进行清洁，每天要对设备保养及维护，发现异常要及时报机修电工，否则每次扣设备管理绩效5元。设备发现轴瓦滑板无油扣10元/次。凡出现重大设备事故扣两个月的绩效考核奖。</w:t>
      </w:r>
    </w:p>
    <w:p>
      <w:pPr>
        <w:ind w:left="0" w:right="0" w:firstLine="560"/>
        <w:spacing w:before="450" w:after="450" w:line="312" w:lineRule="auto"/>
      </w:pPr>
      <w:r>
        <w:rPr>
          <w:rFonts w:ascii="黑体" w:hAnsi="黑体" w:eastAsia="黑体" w:cs="黑体"/>
          <w:color w:val="000000"/>
          <w:sz w:val="34"/>
          <w:szCs w:val="34"/>
          <w:b w:val="1"/>
          <w:bCs w:val="1"/>
        </w:rPr>
        <w:t xml:space="preserve">考核°方案篇八</w:t>
      </w:r>
    </w:p>
    <w:p>
      <w:pPr>
        <w:ind w:left="0" w:right="0" w:firstLine="560"/>
        <w:spacing w:before="450" w:after="450" w:line="312" w:lineRule="auto"/>
      </w:pPr>
      <w:r>
        <w:rPr>
          <w:rFonts w:ascii="宋体" w:hAnsi="宋体" w:eastAsia="宋体" w:cs="宋体"/>
          <w:color w:val="000"/>
          <w:sz w:val="28"/>
          <w:szCs w:val="28"/>
        </w:rPr>
        <w:t xml:space="preserve">1、公司人事行政部根据已确定的考核指标体系，根据公司的经营发展规划和运营销售计划、目标，参考外部市场环境，制定相应的工作目标及评分标准。</w:t>
      </w:r>
    </w:p>
    <w:p>
      <w:pPr>
        <w:ind w:left="0" w:right="0" w:firstLine="560"/>
        <w:spacing w:before="450" w:after="450" w:line="312" w:lineRule="auto"/>
      </w:pPr>
      <w:r>
        <w:rPr>
          <w:rFonts w:ascii="宋体" w:hAnsi="宋体" w:eastAsia="宋体" w:cs="宋体"/>
          <w:color w:val="000"/>
          <w:sz w:val="28"/>
          <w:szCs w:val="28"/>
        </w:rPr>
        <w:t xml:space="preserve">（1）销售计划完成率。</w:t>
      </w:r>
    </w:p>
    <w:p>
      <w:pPr>
        <w:ind w:left="0" w:right="0" w:firstLine="560"/>
        <w:spacing w:before="450" w:after="450" w:line="312" w:lineRule="auto"/>
      </w:pPr>
      <w:r>
        <w:rPr>
          <w:rFonts w:ascii="宋体" w:hAnsi="宋体" w:eastAsia="宋体" w:cs="宋体"/>
          <w:color w:val="000"/>
          <w:sz w:val="28"/>
          <w:szCs w:val="28"/>
        </w:rPr>
        <w:t xml:space="preserve">a、xx年度销售目标为。</w:t>
      </w:r>
    </w:p>
    <w:p>
      <w:pPr>
        <w:ind w:left="0" w:right="0" w:firstLine="560"/>
        <w:spacing w:before="450" w:after="450" w:line="312" w:lineRule="auto"/>
      </w:pPr>
      <w:r>
        <w:rPr>
          <w:rFonts w:ascii="宋体" w:hAnsi="宋体" w:eastAsia="宋体" w:cs="宋体"/>
          <w:color w:val="000"/>
          <w:sz w:val="28"/>
          <w:szCs w:val="28"/>
        </w:rPr>
        <w:t xml:space="preserve">绩效方案。</w:t>
      </w:r>
    </w:p>
    <w:p>
      <w:pPr>
        <w:ind w:left="0" w:right="0" w:firstLine="560"/>
        <w:spacing w:before="450" w:after="450" w:line="312" w:lineRule="auto"/>
      </w:pPr>
      <w:r>
        <w:rPr>
          <w:rFonts w:ascii="宋体" w:hAnsi="宋体" w:eastAsia="宋体" w:cs="宋体"/>
          <w:color w:val="000"/>
          <w:sz w:val="28"/>
          <w:szCs w:val="28"/>
        </w:rPr>
        <w:t xml:space="preserve">b、业绩提成比例。</w:t>
      </w:r>
    </w:p>
    <w:p>
      <w:pPr>
        <w:ind w:left="0" w:right="0" w:firstLine="560"/>
        <w:spacing w:before="450" w:after="450" w:line="312" w:lineRule="auto"/>
      </w:pPr>
      <w:r>
        <w:rPr>
          <w:rFonts w:ascii="宋体" w:hAnsi="宋体" w:eastAsia="宋体" w:cs="宋体"/>
          <w:color w:val="000"/>
          <w:sz w:val="28"/>
          <w:szCs w:val="28"/>
        </w:rPr>
        <w:t xml:space="preserve">（2）管理指标：</w:t>
      </w:r>
    </w:p>
    <w:p>
      <w:pPr>
        <w:ind w:left="0" w:right="0" w:firstLine="560"/>
        <w:spacing w:before="450" w:after="450" w:line="312" w:lineRule="auto"/>
      </w:pPr>
      <w:r>
        <w:rPr>
          <w:rFonts w:ascii="宋体" w:hAnsi="宋体" w:eastAsia="宋体" w:cs="宋体"/>
          <w:color w:val="000"/>
          <w:sz w:val="28"/>
          <w:szCs w:val="28"/>
        </w:rPr>
        <w:t xml:space="preserve">3、控制文件。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2025-06-16T23:00:21+08:00</dcterms:created>
  <dcterms:modified xsi:type="dcterms:W3CDTF">2025-06-16T23:00:21+08:00</dcterms:modified>
</cp:coreProperties>
</file>

<file path=docProps/custom.xml><?xml version="1.0" encoding="utf-8"?>
<Properties xmlns="http://schemas.openxmlformats.org/officeDocument/2006/custom-properties" xmlns:vt="http://schemas.openxmlformats.org/officeDocument/2006/docPropsVTypes"/>
</file>