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数学课堂教学反思</w:t>
      </w:r>
      <w:bookmarkEnd w:id="1"/>
    </w:p>
    <w:p>
      <w:pPr>
        <w:jc w:val="center"/>
        <w:spacing w:before="0" w:after="450"/>
      </w:pPr>
      <w:r>
        <w:rPr>
          <w:rFonts w:ascii="Arial" w:hAnsi="Arial" w:eastAsia="Arial" w:cs="Arial"/>
          <w:color w:val="999999"/>
          <w:sz w:val="20"/>
          <w:szCs w:val="20"/>
        </w:rPr>
        <w:t xml:space="preserve">作者：雪海孤独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目录   小学数学课堂教学反思一：小学数学课堂教学反思泰戈尔有一句名言说得好\"我们把世界看错了,却反而说世界欺骗了我们\".我们面对的是少年儿童,是有鲜明个性的活生生的人,每一个儿童都是一个珍贵的生命,每一个学生都是一幅生动的画卷,我们每一个...</w:t>
      </w:r>
    </w:p>
    <w:p>
      <w:pPr>
        <w:ind w:left="0" w:right="0" w:firstLine="560"/>
        <w:spacing w:before="450" w:after="450" w:line="312" w:lineRule="auto"/>
      </w:pPr>
      <w:r>
        <w:rPr>
          <w:rFonts w:ascii="宋体" w:hAnsi="宋体" w:eastAsia="宋体" w:cs="宋体"/>
          <w:color w:val="000"/>
          <w:sz w:val="28"/>
          <w:szCs w:val="28"/>
        </w:rPr>
        <w:t xml:space="preserve">目录   小学数学课堂教学反思一：小学数学课堂教学反思</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小学数学课堂教学反思二：小学数学课堂教学反思 （1960字）</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通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己的感受很多，但最主要的是“我们的课堂为什么效率低”“我们的课堂能不能达到较高的层次”一直萦绕这我，而这些思考，也一直伴随我回到了单位。可能是第一节看的是数学吧，所以县上王老师和我镇的张老师同上的数学三年级下册《比一比》给我留下的印象较深，感悟也叫颇多。为了更好的说明上面的两个问题，以及今后我们的课堂应当怎样去做，接下来就如何提高小学数学课堂实效性谈一谈自己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怎样提高小学数学课堂教学的实效性，提高我们的备课上课能力呢？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 ——抓准切入点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根据小学生的认知规律，心理特点及教学内容创设良好的学习情境有助于激发学生学习兴趣，产生对新知探究的需要。因此这个学习情境应该是现实的、有意义的、有价值的、有挑战性的。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三、选用合适的教学方式——注重学生亲历数学化的过程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因此，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形成的——有的人起控制作用，有的人则处于从属地位状况，让每个同学都有机会树立形象，给每个人提供发展进步、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能力是建好大厦的保证。因此，知识必须到位，能力必须训练。抓好双基义不容辞。当然，“数学双基的要求应该与时俱进地调整和丰富，不能盲目地打基础，形成“花岗石的基础上盖茅草房”的局面。没有基础的创新是空想，没有创新的基础是盲目的。我们应把创新意识和实践能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2、根据数学知识的纵向发展，帮助学生将它连成“知识链”；通过横向沟通，帮助学生将它连成“知识网络”；再经过数学思想方法的提炼，形成立体的知识模块。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 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面对着不同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达到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 全面了解学生</w:t>
      </w:r>
    </w:p>
    <w:p>
      <w:pPr>
        <w:ind w:left="0" w:right="0" w:firstLine="560"/>
        <w:spacing w:before="450" w:after="450" w:line="312" w:lineRule="auto"/>
      </w:pPr>
      <w:r>
        <w:rPr>
          <w:rFonts w:ascii="宋体" w:hAnsi="宋体" w:eastAsia="宋体" w:cs="宋体"/>
          <w:color w:val="000"/>
          <w:sz w:val="28"/>
          <w:szCs w:val="28"/>
        </w:rPr>
        <w:t xml:space="preserve">有效开发资源 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 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 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小学数学课堂教学反思三：浅谈小学数学高效课堂教学反思（1450字）</w:t>
      </w:r>
    </w:p>
    <w:p>
      <w:pPr>
        <w:ind w:left="0" w:right="0" w:firstLine="560"/>
        <w:spacing w:before="450" w:after="450" w:line="312" w:lineRule="auto"/>
      </w:pPr>
      <w:r>
        <w:rPr>
          <w:rFonts w:ascii="宋体" w:hAnsi="宋体" w:eastAsia="宋体" w:cs="宋体"/>
          <w:color w:val="000"/>
          <w:sz w:val="28"/>
          <w:szCs w:val="28"/>
        </w:rPr>
        <w:t xml:space="preserve">《新课标》指出“数学课堂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学习数学的兴趣……。”而在现实课堂中有的教师要求学生依靠单纯的记忆、模仿、训练只是有利于学生应试，而对学生逻辑思维能力、判断推理能力、概括能力的发展帮助很小，更谈不上创新思维的培养了。下面就本人的教学实践和听课后的收获浅谈一下对高效课堂教学的几点思考：</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因此，从学生已有的生活经验出发，创设生活中的情境，强化感性认识，从而达到学生对数学的理解。例如，教学数学广角，我就设计了学生熟悉的生活问题，用小石头来引入课题，小石头是学生们平常爱玩的小玩具。我让他们感觉到，他们的小游戏都可以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2创设故事情境：学生都很喜欢听故事，而且可以从故事中得到更多的数学启示。例如，在教学《分数的基本性质》时 ，我就设计了老师去旅游时看到猴子，编了一个小猴子给妈妈分饼吃的故事。故事给我们带来一个问题，然后用问题引出了课题。学生兴趣倍增。主动参与课堂学习。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小学数学课堂教学反思四：小学数学高效课堂教学工作反思 （1644字）</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实行高效课堂是给学生一个自己的舞台，给老师一种新的希望，给学校一个更美好的未来。对自己的数学教学有以下几点反思：</w:t>
      </w:r>
    </w:p>
    <w:p>
      <w:pPr>
        <w:ind w:left="0" w:right="0" w:firstLine="560"/>
        <w:spacing w:before="450" w:after="450" w:line="312" w:lineRule="auto"/>
      </w:pPr>
      <w:r>
        <w:rPr>
          <w:rFonts w:ascii="宋体" w:hAnsi="宋体" w:eastAsia="宋体" w:cs="宋体"/>
          <w:color w:val="000"/>
          <w:sz w:val="28"/>
          <w:szCs w:val="28"/>
        </w:rPr>
        <w:t xml:space="preserve">一、高效课堂来自多姿多彩的情境创设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二、学生的自主学习很重要</w:t>
      </w:r>
    </w:p>
    <w:p>
      <w:pPr>
        <w:ind w:left="0" w:right="0" w:firstLine="560"/>
        <w:spacing w:before="450" w:after="450" w:line="312" w:lineRule="auto"/>
      </w:pPr>
      <w:r>
        <w:rPr>
          <w:rFonts w:ascii="宋体" w:hAnsi="宋体" w:eastAsia="宋体" w:cs="宋体"/>
          <w:color w:val="000"/>
          <w:sz w:val="28"/>
          <w:szCs w:val="28"/>
        </w:rPr>
        <w:t xml:space="preserve">以学生的自习课时间和其他时间内通过学生的主动学习、提前预习，来提高我们的课堂效率，导学案起到非常明显的作用。我们的数学课堂正是通过：基础知识填空的完善、典型例题的学习、课堂同步练习的训练、帮助学生预习新课、解决新课中的大部分简单问题，把以往学生在课堂上的任务放在课下课前提前解决，让学生带着问题听课，经过这么长时间的的推行，觉得效率还是不错得。</w:t>
      </w:r>
    </w:p>
    <w:p>
      <w:pPr>
        <w:ind w:left="0" w:right="0" w:firstLine="560"/>
        <w:spacing w:before="450" w:after="450" w:line="312" w:lineRule="auto"/>
      </w:pPr>
      <w:r>
        <w:rPr>
          <w:rFonts w:ascii="宋体" w:hAnsi="宋体" w:eastAsia="宋体" w:cs="宋体"/>
          <w:color w:val="000"/>
          <w:sz w:val="28"/>
          <w:szCs w:val="28"/>
        </w:rPr>
        <w:t xml:space="preserve">三、高效课堂来自贴近学生生活的问题设置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四、课堂展示，展出自信和魅力</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应该在上课之前安排某一个同学根据本节课的需要，有针对性的安排学生进行激情展示。若需要激趣，可安排学生介绍历史人物、故事等；若学生有能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能力。课前学生的自主学习是“学案教学”的重要环节，而问题设计的好坏也直接关系到教学目标完成的状况。上课学生对问题的激烈讨论，更能知识能条理化、系统化和整体化，同学间互相帮助，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3、课堂展示，让学生在有限的黑板空间，使学生能很好的表现出书写功底和概括能力。</w:t>
      </w:r>
    </w:p>
    <w:p>
      <w:pPr>
        <w:ind w:left="0" w:right="0" w:firstLine="560"/>
        <w:spacing w:before="450" w:after="450" w:line="312" w:lineRule="auto"/>
      </w:pPr>
      <w:r>
        <w:rPr>
          <w:rFonts w:ascii="宋体" w:hAnsi="宋体" w:eastAsia="宋体" w:cs="宋体"/>
          <w:color w:val="000"/>
          <w:sz w:val="28"/>
          <w:szCs w:val="28"/>
        </w:rPr>
        <w:t xml:space="preserve">4 、激情点评，最好是脱稿，此环节让学生有了对题相应的知识点有了更深刻的印象，在讲的过程中做到条理清晰，环节明确，达到对题的方法的总结和对知识点的归纳。锻炼了学生的语言表达能力，概括能力。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积极，不知道他们是否真正能融入到新课堂中，是否真正的讨论过导学案中的问题。但是经过实践，我如释重负，学生的整体水平不但没有下降，还稍有提高。另外，改革就难免有这样或者那样的问题，比如导学案的编写我自己还有很多困惑的地方；课堂上一些问题解决课、巩固练习课、回归复习课具体操作还有很多瑕疵和不足；一些学生学习的积极性还没有提高上来；怎么能让那些爱学习的学生更加喜爱学习并帮助那些积极性不高的同学等等很多问题。但是我相信，既然有了好的开端，我就会一如既往的努力下去，只要有努力就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小学数学课堂教学反思五：小学数学高效课堂教学反思（1011字）</w:t>
      </w:r>
    </w:p>
    <w:p>
      <w:pPr>
        <w:ind w:left="0" w:right="0" w:firstLine="560"/>
        <w:spacing w:before="450" w:after="450" w:line="312" w:lineRule="auto"/>
      </w:pPr>
      <w:r>
        <w:rPr>
          <w:rFonts w:ascii="宋体" w:hAnsi="宋体" w:eastAsia="宋体" w:cs="宋体"/>
          <w:color w:val="000"/>
          <w:sz w:val="28"/>
          <w:szCs w:val="28"/>
        </w:rPr>
        <w:t xml:space="preserve">一、良好的自学能力是高效课堂的坚强后盾。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己的学习方法，做到在任何时候学习任何一种知识时都能“处处无师胜有师”。为此，教师必须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在教学中，学生掌握知识的基础上，培养、发展学生的思维能力。比如，可要求学生课前预习 ——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加强对书本例题的剖析和推敲，因为课堂内老师讲的例题尽管数量不多，但都有一定的代表性。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二、形成良好的习惯，为高效的课堂保驾护航。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形成良好的学习、生活习惯。好习惯一旦形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形成良好的习惯，培养学生的责任心。责任心的培养必须从培养良好的学习习惯入手。在教学中，应引导学生以极其认真的态度全身心的投入，如：认真听讲，积极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只有真正实现了高效的课堂教学，基础教育课程改革才不会是一句空话，才会落到实处，学生才会受益，才会实现师生双赢，学生对于学习数学，才会乐学、好学、自主地学、创造性地学，才会成为创新性人才。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