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2024党史学习教育专题民主生范文九篇</w:t>
      </w:r>
      <w:bookmarkEnd w:id="1"/>
    </w:p>
    <w:p>
      <w:pPr>
        <w:jc w:val="center"/>
        <w:spacing w:before="0" w:after="450"/>
      </w:pPr>
      <w:r>
        <w:rPr>
          <w:rFonts w:ascii="Arial" w:hAnsi="Arial" w:eastAsia="Arial" w:cs="Arial"/>
          <w:color w:val="999999"/>
          <w:sz w:val="20"/>
          <w:szCs w:val="20"/>
        </w:rPr>
        <w:t xml:space="preserve">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下面是多多范文网小...</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下面是多多范文网小编：九曲桥畔 小编帮大家整理的《2024党史学习教育专题民主生范文九篇》，供大家参考，希望能帮助到大家。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20_党史学习教育专题民主生篇1</w:t>
      </w:r>
    </w:p>
    <w:p>
      <w:pPr>
        <w:ind w:left="0" w:right="0" w:firstLine="560"/>
        <w:spacing w:before="450" w:after="450" w:line="312" w:lineRule="auto"/>
      </w:pPr>
      <w:r>
        <w:rPr>
          <w:rFonts w:ascii="宋体" w:hAnsi="宋体" w:eastAsia="宋体" w:cs="宋体"/>
          <w:color w:val="000"/>
          <w:sz w:val="28"/>
          <w:szCs w:val="28"/>
        </w:rPr>
        <w:t xml:space="preserve">　　省委常委会用一整天时间召开党史学习教育专题民主生活会，以中央政治局专题民主生活会为标杆，以“大力弘扬伟大建党精神，坚持和发展党的百年奋斗历史经验，坚定历史自信，践行时代使命，厚植为民情怀，勇于担当作为，团结带领人民群众走好新的赶考之路”为主题，联系省委常委会工作，联系坚决维护党中央权威和集中统一领导各项规定执行情况，联系贯彻落实***总书记重要指示批示和党中央决策部署的实际，联系“学党史、悟思想、办实事、开新局”的实际，联系严格执行中央八项规定及其实施细则精神和解决形式主义突出问题、为基层减负的实际，深入进行对照检查，严肃认真开展批评和自我批评，深刻感悟“两个确立”的决定性意义、躬身践行“两个确立”的实践要求，切实增强“四个意识”、坚定“四个自信”、做到“两个维护”，牢固树立居安思危、知危图安的忧患意识，深刻认识党的性质宗旨，把人民放在心中最高位置，以造福人民为最大政绩，进一步严明纪律规矩、确保令行禁止，以史为鉴、开创未来，埋头苦干、勇毅前行，坚决扛起“争当表率、争做示范、走在前列”光荣使命，奋力谱写“强富美高”新江苏现代化建设新篇章，以不负历史不负时代不负人民的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省委书记吴政隆主持会议并作总结讲话。中央纪委有关同志到会指导。省政协党组书记张义珍，省人大常委会常务副主任、党组副书记李小敏列席会议。</w:t>
      </w:r>
    </w:p>
    <w:p>
      <w:pPr>
        <w:ind w:left="0" w:right="0" w:firstLine="560"/>
        <w:spacing w:before="450" w:after="450" w:line="312" w:lineRule="auto"/>
      </w:pPr>
      <w:r>
        <w:rPr>
          <w:rFonts w:ascii="宋体" w:hAnsi="宋体" w:eastAsia="宋体" w:cs="宋体"/>
          <w:color w:val="000"/>
          <w:sz w:val="28"/>
          <w:szCs w:val="28"/>
        </w:rPr>
        <w:t xml:space="preserve">　　省委常委会高度重视开好民主生活会。会前，常委同志深化理论学习，广泛征求意见建议，主动开展谈心谈话，找准查实突出问题。吴政隆主持起草省委常委会对照检查材料，常委同志认真撰写个人对照检查材料。省委常委会认真讨论了专题民主生活会有关材料，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吴政隆对书面通报的20_年度民主生活会整改措施落实情况作了简要说明；审议了《关于20_年省委常委会贯彻执行中央八项规定精神和省委十项规定情况的报告》《关于20_年整治形式主义为基层减负工作情况的报告》。</w:t>
      </w:r>
    </w:p>
    <w:p>
      <w:pPr>
        <w:ind w:left="0" w:right="0" w:firstLine="560"/>
        <w:spacing w:before="450" w:after="450" w:line="312" w:lineRule="auto"/>
      </w:pPr>
      <w:r>
        <w:rPr>
          <w:rFonts w:ascii="宋体" w:hAnsi="宋体" w:eastAsia="宋体" w:cs="宋体"/>
          <w:color w:val="000"/>
          <w:sz w:val="28"/>
          <w:szCs w:val="28"/>
        </w:rPr>
        <w:t xml:space="preserve">　　随后，吴政隆代表省委常委班子作对照检查，并带头作个人对照检查，常委同志逐一进行对照检查，严肃认真开展批评与自我批评。大家对标对表中央政治局专题民主生活会，按照“学史明理、学史增信、学史崇德、学史力行”和“学党史、悟思想、办实事、开新局”目标要求，以对党和人民高度负责的态度，以认真较真的精神、从严从实的要求，把自己摆进去、把职责摆进去、把工作摆进去，深入查摆问题，深刻剖析原因，深挖思想根源，明确整改举措，落细落小落具体、见人见事见思想，体现了刀刃向内、揭短亮丑的勇气；常委同志相互批评开诚布公、直面问题，实事求是、一针见血指出问题，达到了坚持真理、修正错误、统一意志、增进团结的目的。省委常委一致表示，党的十八大以来，党和国家事业取得历史性成就、发生历史性变革，最根本的原因在于有***总书记作为党中央的核心、全党的核心掌舵领航，在于有***新时代中国特色社会主义思想科学指引。百年党史启示我们，坚决维护党中央的核心、全党的核心，是党在重大时刻凝聚共识、果断抉择的关键，是党团结统一、胜利前进的重要保证。新的征程上，必须把“两个确立”作为最深刻的政治领悟、最执着的政治信念、最坚定的政治自觉，在思想上高度信赖核心、感情上衷心爱戴核心、政治上坚决维护核心、组织上自觉服从核心、行动上始终紧跟核心，坚持不懈用***新时代中国特色社会主义思想武装头脑指导实践推动工作，增强“四个意识”，坚定“四个自信”，做到“两个维护”，用实际行动实际成效当好“两个确立”的坚定捍卫者和忠实践行者。要以钉钉子精神抓好问题整改，确保整改落到实处、取得成效。</w:t>
      </w:r>
    </w:p>
    <w:p>
      <w:pPr>
        <w:ind w:left="0" w:right="0" w:firstLine="560"/>
        <w:spacing w:before="450" w:after="450" w:line="312" w:lineRule="auto"/>
      </w:pPr>
      <w:r>
        <w:rPr>
          <w:rFonts w:ascii="宋体" w:hAnsi="宋体" w:eastAsia="宋体" w:cs="宋体"/>
          <w:color w:val="000"/>
          <w:sz w:val="28"/>
          <w:szCs w:val="28"/>
        </w:rPr>
        <w:t xml:space="preserve">　　吴政隆在总结讲话中指出，***总书记在中央政治局专题民主生活会上的重要讲话，贯通历史、现实、未来，贯穿信仰、信念、信心，为我们弘扬伟大建党精神，坚持党的百年奋斗历史经验，坚定历史自信，不忘初心使命，勇于担当作为，走好新的赶考之路指明了方向、提供了遵循。我们一定要深入学习贯彻、全面对标找差，进一步加强常委班子自身建设，着力锻造忠诚干净担当的领导班子，为全省各级党组织和广大党员干部当好示范、作出表率。</w:t>
      </w:r>
    </w:p>
    <w:p>
      <w:pPr>
        <w:ind w:left="0" w:right="0" w:firstLine="560"/>
        <w:spacing w:before="450" w:after="450" w:line="312" w:lineRule="auto"/>
      </w:pPr>
      <w:r>
        <w:rPr>
          <w:rFonts w:ascii="宋体" w:hAnsi="宋体" w:eastAsia="宋体" w:cs="宋体"/>
          <w:color w:val="000"/>
          <w:sz w:val="28"/>
          <w:szCs w:val="28"/>
        </w:rPr>
        <w:t xml:space="preserve">　　吴政隆强调，要深入学习贯彻***新时代中国特色社会主义思想，始终作为指路明灯和行动指南，切实提高政治判断力、政治领悟力、政治执行力，坚定不移推动***总书记重要指示精神和党中央决策部署在江苏得到有力有效贯彻落实，坚定历史自信、筑牢历史记忆，始终沿着***总书记指引的方向、紧跟核心奋斗前行，坚定捍卫“两个确立”，坚决做到“两个维护”。要弘扬伟大建党精神，牢记初心使命，建立常态化长效化制度机制，巩固拓展党史学习教育成果，不断增加历史自信、增进团结统一、增强斗争精神，筑牢信仰之基、铸就忠诚之魂、涵养为民之心、坚定奋进之志，坚持人民立场，有大格局、大情怀，先天下之忧而忧、后天下之乐而乐，时刻以党和人民事业为重，始终同人民群众心心相印、生死相依、命运与共，压力面前知重负重、矛盾面前迎难而上、危机面前挺身而出，敢于斗争、善于斗争，敢担当、善作为，团结带领全省人民满怀信心奋进新征程、谱写新篇章，创造更加幸福美好生活。要胸怀“两个大局”、牢记“国之大者”，时刻对标对表***总书记重要指示批示、党中央决策部署，坚持稳字当头、稳中求进，完整准确全面贯彻新发展理念，坚决肩负起稳定宏观经济的政治责任，牢牢把握实现高水平自立自强这一本质特征，准确把握中国特色社会主义现代化的深刻内涵，坚持生态优先、绿色低碳发展，努力提升综合发展实力、人民生活品质、生态环境质量、社会文明程度、共同富裕水平、社会治理效能，用心用情解决好群众急难愁盼，更好统筹发展和安全，深入排查化解各领域风险隐患，从严从紧织密扎牢“外防输入、内防反弹”疫情防控网，保持平稳健康的经济环境、国泰民安的社会环境、风清气正的政治环境。要坚持自我革命，把严的主基调长期坚持下去，以永远在路上的执着纵深推进全面从严治党，省委常委要以身作则、以上率下，时刻牢记“打铁还需自身硬”，严守党的政治纪律政治规矩，严格执行中央八项规定及其实施细则精神，练就管党治党的“宽肩膀”“铁肩膀”，拿出务实管用的“硬招数”，建设团结奋进的“好班子”，增强拒腐防变的“免疫力”，不当“老好人”、不怕“得罪人”，严以修身律己，严以秉公用权，从严管好家人亲属和身边工作人员，用领导干部的“紧日子”换群众的“好日子”，用领导干部的辛勤指数、清廉指数换群众的幸福指数，当好忠诚干净担当、为民务实清廉的表率，一体推进不敢腐不能腐不想腐，以伟大自我革命引领伟大社会革命，高质量建设廉洁江苏，以新气象新作为扛起光荣使命、谱写新的篇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20_党史学习教育专题民主生篇2</w:t>
      </w:r>
    </w:p>
    <w:p>
      <w:pPr>
        <w:ind w:left="0" w:right="0" w:firstLine="560"/>
        <w:spacing w:before="450" w:after="450" w:line="312" w:lineRule="auto"/>
      </w:pPr>
      <w:r>
        <w:rPr>
          <w:rFonts w:ascii="宋体" w:hAnsi="宋体" w:eastAsia="宋体" w:cs="宋体"/>
          <w:color w:val="000"/>
          <w:sz w:val="28"/>
          <w:szCs w:val="28"/>
        </w:rPr>
        <w:t xml:space="preserve">　　根据XXX要求，会前，我聚焦主题深化学习，坚持学深悟透，打牢开好这次年度民主生活会的思想基础。同时，紧密结合工作实际，深入开展谈心谈话，广泛征求意见建议，紧紧围绕XXX方面查找自身存在的差距和不足，深刻剖析原因，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（一）XXX</w:t>
      </w:r>
    </w:p>
    <w:p>
      <w:pPr>
        <w:ind w:left="0" w:right="0" w:firstLine="560"/>
        <w:spacing w:before="450" w:after="450" w:line="312" w:lineRule="auto"/>
      </w:pPr>
      <w:r>
        <w:rPr>
          <w:rFonts w:ascii="宋体" w:hAnsi="宋体" w:eastAsia="宋体" w:cs="宋体"/>
          <w:color w:val="000"/>
          <w:sz w:val="28"/>
          <w:szCs w:val="28"/>
        </w:rPr>
        <w:t xml:space="preserve">　　1.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（二）XXX</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（三）XXX</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XXX，自觉同XXX看齐定向、对标对表，进一步树牢“四个意识”，坚定“四个自信”，做到“两个维护”。进一步端正学习态度，认真学XXX，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20_党史学习教育专题民主生篇3</w:t>
      </w:r>
    </w:p>
    <w:p>
      <w:pPr>
        <w:ind w:left="0" w:right="0" w:firstLine="560"/>
        <w:spacing w:before="450" w:after="450" w:line="312" w:lineRule="auto"/>
      </w:pPr>
      <w:r>
        <w:rPr>
          <w:rFonts w:ascii="宋体" w:hAnsi="宋体" w:eastAsia="宋体" w:cs="宋体"/>
          <w:color w:val="000"/>
          <w:sz w:val="28"/>
          <w:szCs w:val="28"/>
        </w:rPr>
        <w:t xml:space="preserve">　　按照总书记关于“四个对照”“四个找一找”的要求，我进行深刻的自我剖析，明确了今后的努力方向和整改措施，现将个人对照检查情况报告如下：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本人针对检视反思的问题，勇于解剖自己、揭短亮丑，见人见事见思想的要求，认真开展自我批评如下：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一是担当意识不强。平时工作学习的主动性不够强，大都是被工作推着走，有的工作大而化之，不讲究精益求精。二是政治站位不高。总认为自己是一个普通党员干部，只要把自己的本职工作做好就行，至于其他的事情，有领导把关，导致看问题干工作的格局不大，站位不高。对全局性工作思考较少，规矩意识、红线意识、大局观念还有待于进一步加强。三是思想解放不够。工作中思维不够开阔，认识问题，解决问题，习惯于传统做法和直线思维，工作方法和形式不够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自入党以来，我能够严格遵守党纪党规，积极践行为民务实清廉宗旨，坚持政治立场和党性原则，严守《党章》底线和纪律红线。但与新形势下政治纪律要求还有差距，主要存在以下几个方面的问题：一是学习新思想方面深思深悟不够。学习的主动性、系统性不够强，对理论学习存在浅尝辄止现象，不能与工作实际结合起来。二是党员先锋模范作用发挥不够。在工作中，有时把自己混同于一般群众，在攻坚克难、冲在前面、勇挑重担等方面没有做出表率。三是政治敏感性不够。对身边党员群众特别是网上的一些错误思想言论，只是做到自己不信不传，没有站在讲政治的高度来认识其危害性，没有旗帜鲜明地加以制止，更没有开展坚决的斗争。</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宗旨意识有所淡化。党的宗旨是全心全意为人民服务，也是衡量一个党员干部行为准则的最高标准。作为一名党员，只有把自己融入到为人民服务中去，才能实现自身价值。二是道德修养时有放松。作为一名党员，应是遵守道德的中坚力量，但深刻反思，自己面对不良风气不敢批评抵制，对不良现象不敢较真碰硬，对歪风邪气不作斗争，在党员中没有树立起模范形象，在实际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的差距：一是对新时代、新思想、新矛盾、新目标提出的新要求领会不深刻、缺乏时不我待、勇立潮头的历史担当。二是只争朝夕、奋发有为的奋斗姿态不持久。满足于已有成绩，没有前有标兵、后有追兵的危机感，自满自足，满足现状，对待上级安排的任务和布置的工作，缺乏主动性和争先意识，习惯用老办法解决新问题，开放意识、创新意识、责任意识不强，攻坚克难，坚韧不拔，奋发有为的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本人通过对上述查摆出来的问题进行深刻反思和剖析，认为其产生根源既有主观因素，也有客观因素，主要有以下三个方面：</w:t>
      </w:r>
    </w:p>
    <w:p>
      <w:pPr>
        <w:ind w:left="0" w:right="0" w:firstLine="560"/>
        <w:spacing w:before="450" w:after="450" w:line="312" w:lineRule="auto"/>
      </w:pPr>
      <w:r>
        <w:rPr>
          <w:rFonts w:ascii="宋体" w:hAnsi="宋体" w:eastAsia="宋体" w:cs="宋体"/>
          <w:color w:val="000"/>
          <w:sz w:val="28"/>
          <w:szCs w:val="28"/>
        </w:rPr>
        <w:t xml:space="preserve">　　一是理论学习地位没有摆正。没有把政治理论学习作为首要政治任务来完成，在主观认识上不重视，在工作摆布上没有放在首位或突出位置，从源头始点上就忽视了政治理论学习，没有把理论学习作为党的优良传统继承下来，缺乏学习的主动性、创造性，把学习当成任务、当成负担，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二是放松了信仰信念的修炼提升。对新时代党的建设总要求深刻内涵理解不深透，对政治建设在新时代党的建设中的重要地位与作用掌握不透，爱党、忧党、兴党、护党的观念弱化，没有从根本上搞清什么是“四个意识”，为什么要树牢“四个意识”，怎么树牢“四个意识”。</w:t>
      </w:r>
    </w:p>
    <w:p>
      <w:pPr>
        <w:ind w:left="0" w:right="0" w:firstLine="560"/>
        <w:spacing w:before="450" w:after="450" w:line="312" w:lineRule="auto"/>
      </w:pPr>
      <w:r>
        <w:rPr>
          <w:rFonts w:ascii="宋体" w:hAnsi="宋体" w:eastAsia="宋体" w:cs="宋体"/>
          <w:color w:val="000"/>
          <w:sz w:val="28"/>
          <w:szCs w:val="28"/>
        </w:rPr>
        <w:t xml:space="preserve">　　三是干事创业的责任感逐渐降低。没有把学习贯彻***新时代中国特色社会主义思想的成果转化为推动工作自觉行动，转化为“永坐前排”的积极人生态度，习惯于清闲过日子，不求有功但求无过，得过且过，缺少战胜一切困难的决心和勇气。</w:t>
      </w:r>
    </w:p>
    <w:p>
      <w:pPr>
        <w:ind w:left="0" w:right="0" w:firstLine="560"/>
        <w:spacing w:before="450" w:after="450" w:line="312" w:lineRule="auto"/>
      </w:pPr>
      <w:r>
        <w:rPr>
          <w:rFonts w:ascii="宋体" w:hAnsi="宋体" w:eastAsia="宋体" w:cs="宋体"/>
          <w:color w:val="000"/>
          <w:sz w:val="28"/>
          <w:szCs w:val="28"/>
        </w:rPr>
        <w:t xml:space="preserve">　　针对本次查找自身存在的问题，按照立行立改，从严整改的要求，从以下四个方面加以改进：</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树立终身学习的理念，深入学习***新时代中国特色社会主义思想，向革命前辈学习，向先模人物学习，向群众学习，向实践者学习，向身边的同志学习，把学习的理论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是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三是强化宗旨意识，服务广大群众。增强抓落实的本领，敢于担当作为、狠抓落实，多想事、多干事、干好事、干成事、不出事，吃苦耐劳，乐于奉献，勤勤恳恳，快节奏，高效率，高质量的工作。</w:t>
      </w:r>
    </w:p>
    <w:p>
      <w:pPr>
        <w:ind w:left="0" w:right="0" w:firstLine="560"/>
        <w:spacing w:before="450" w:after="450" w:line="312" w:lineRule="auto"/>
      </w:pPr>
      <w:r>
        <w:rPr>
          <w:rFonts w:ascii="宋体" w:hAnsi="宋体" w:eastAsia="宋体" w:cs="宋体"/>
          <w:color w:val="000"/>
          <w:sz w:val="28"/>
          <w:szCs w:val="28"/>
        </w:rPr>
        <w:t xml:space="preserve">　　四是强化尽职尽责，干事创业担当。大力发扬钉钉子精神抓落实，大力发扬严实作风干工作，把事情永远坐在别人前头，保持不干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以上是我的个人对照检查和剖析材料，可能检查还不够全面、剖析不够彻底，不足之处，请同志们提出批评意见，我将诚恳接受，并保证在以后工作中认真整改。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20_党史学习教育专题民主生篇4</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20_党史学习教育专题民主生篇5</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20_党史学习教育专题民主生篇6</w:t>
      </w:r>
    </w:p>
    <w:p>
      <w:pPr>
        <w:ind w:left="0" w:right="0" w:firstLine="560"/>
        <w:spacing w:before="450" w:after="450" w:line="312" w:lineRule="auto"/>
      </w:pPr>
      <w:r>
        <w:rPr>
          <w:rFonts w:ascii="宋体" w:hAnsi="宋体" w:eastAsia="宋体" w:cs="宋体"/>
          <w:color w:val="000"/>
          <w:sz w:val="28"/>
          <w:szCs w:val="28"/>
        </w:rPr>
        <w:t xml:space="preserve">　　根据县委关于开好20_年度党员领导干部民主生活会有关要求和各级党委的统一部署，以深入学习贯彻党的十九大精神，认真学习领会***新时代中国特色社会主义思想，坚定维护以***同志为核心的党中央权威和集中统一领导，以***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新时代中国特色社会主义思想方面。我能认真学习贯彻党的十九大精神和***新时代中国特色社会主义思想，牢固树立“四个意识”，坚定“四个自信”，做到“四个服从”，自觉在思想上政治上行动上以***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坚定共产主义信仰，提高政治敏锐性和鉴别力，坚决维护***总书记在党中央和全党的核心地位、维护党中央权威和集中统一领导，自觉在思想上政治上行动上同以***同志为核心的党中央保持高度一致。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20_党史学习教育专题民主生篇7</w:t>
      </w:r>
    </w:p>
    <w:p>
      <w:pPr>
        <w:ind w:left="0" w:right="0" w:firstLine="560"/>
        <w:spacing w:before="450" w:after="450" w:line="312" w:lineRule="auto"/>
      </w:pPr>
      <w:r>
        <w:rPr>
          <w:rFonts w:ascii="宋体" w:hAnsi="宋体" w:eastAsia="宋体" w:cs="宋体"/>
          <w:color w:val="000"/>
          <w:sz w:val="28"/>
          <w:szCs w:val="28"/>
        </w:rPr>
        <w:t xml:space="preserve">　　根据《关于第一批主题教育单位开好“不忘初心、牢记使命”专题民主生活会的通知》要求，本人严格按照“四个对照”和“四个找一找”的要求，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理论学习不够系统。主要是学原著、读经典不多，学习不够深入、不够全面，对***新时代中国特色社会主义思想停留在“满堂灌”的形式上，没有深入系统的研究，学习效果还有待提升。二是贯彻民主集中制不够到位。在重大项目实施、重大问题决策、重要政策制定过程中听取基层群众代表的意见不够。在民主决策过程中，对不属于自己分管的工作说“同意”、“无意见”的较多，甚至不发表意见。三是贯彻决策部署有不足。往往是上级安排，自己才会有所行动，存在着求稳心态，工作上步子不大，作为上缺乏主动性，落实上目光看不远。如在上级政策与地方发展上，总是不自觉的以地方利益为重，摆不正局部利益和全局利益，对当前有利的就认真执行，打基础、利长远的事情就思考不深、推动迟缓。</w:t>
      </w:r>
    </w:p>
    <w:p>
      <w:pPr>
        <w:ind w:left="0" w:right="0" w:firstLine="560"/>
        <w:spacing w:before="450" w:after="450" w:line="312" w:lineRule="auto"/>
      </w:pPr>
      <w:r>
        <w:rPr>
          <w:rFonts w:ascii="宋体" w:hAnsi="宋体" w:eastAsia="宋体" w:cs="宋体"/>
          <w:color w:val="000"/>
          <w:sz w:val="28"/>
          <w:szCs w:val="28"/>
        </w:rPr>
        <w:t xml:space="preserve">　　(二)认真对照党章党规，在知敬畏、存戒惧、守底线方面找差距</w:t>
      </w:r>
    </w:p>
    <w:p>
      <w:pPr>
        <w:ind w:left="0" w:right="0" w:firstLine="560"/>
        <w:spacing w:before="450" w:after="450" w:line="312" w:lineRule="auto"/>
      </w:pPr>
      <w:r>
        <w:rPr>
          <w:rFonts w:ascii="宋体" w:hAnsi="宋体" w:eastAsia="宋体" w:cs="宋体"/>
          <w:color w:val="000"/>
          <w:sz w:val="28"/>
          <w:szCs w:val="28"/>
        </w:rPr>
        <w:t xml:space="preserve">　　一是党内政治生活质量还不够高。平时开展积极健康的党内思想斗争还是不够，仍然存在交待工作多、交流思想少，自我批评多、相互批评少，“点赞”多、“差评”少的情况，党内政治生活的质量还有待进一步提升。二是参加支部活动不积极。机关支部每月都会开展主题党日活动，我作为领导干部，由于忙于日常性事务，很少参加主题党日活动，无形中拉开了与机关干部职工的距离。三是遵守纪律不够严格。自己虽然能够认真贯彻落实党风廉政建设责任制，能够带头执行财经纪律、生活纪律和廉洁从政的各项制度规定。但对照《准则》和《党内监督条例》，发现仍然存在政治纪律和廉洁自律还不够严格，艰苦奋斗、勤俭节约的传统没有时刻牢记的问题，如在资金的审批使用上不够精打细算。</w:t>
      </w:r>
    </w:p>
    <w:p>
      <w:pPr>
        <w:ind w:left="0" w:right="0" w:firstLine="560"/>
        <w:spacing w:before="450" w:after="450" w:line="312" w:lineRule="auto"/>
      </w:pPr>
      <w:r>
        <w:rPr>
          <w:rFonts w:ascii="宋体" w:hAnsi="宋体" w:eastAsia="宋体" w:cs="宋体"/>
          <w:color w:val="000"/>
          <w:sz w:val="28"/>
          <w:szCs w:val="28"/>
        </w:rPr>
        <w:t xml:space="preserve">　　(三)认真对照人民群众新期待，在群众观点、群众立场、群众感情、服务群众方面找差距</w:t>
      </w:r>
    </w:p>
    <w:p>
      <w:pPr>
        <w:ind w:left="0" w:right="0" w:firstLine="560"/>
        <w:spacing w:before="450" w:after="450" w:line="312" w:lineRule="auto"/>
      </w:pPr>
      <w:r>
        <w:rPr>
          <w:rFonts w:ascii="宋体" w:hAnsi="宋体" w:eastAsia="宋体" w:cs="宋体"/>
          <w:color w:val="000"/>
          <w:sz w:val="28"/>
          <w:szCs w:val="28"/>
        </w:rPr>
        <w:t xml:space="preserve">　　一是服务联系群众不够紧密。围绕群众反映强烈的道路水毁、交通拥堵、改制遗留问题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二是接访群众付出不够。有时群众集体上访，就一些比较棘手的历史遗留问题找到我，当时答应向上级询问政策、了解方向，也会开会研究，一定给出满意答复，但内心深处也知道这类问题很难化解，总是找我时干一干，不找我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(四)认真对照先进典型、身边榜样，在思想觉悟、能力素质、道德修养、作风形象方面找差距</w:t>
      </w:r>
    </w:p>
    <w:p>
      <w:pPr>
        <w:ind w:left="0" w:right="0" w:firstLine="560"/>
        <w:spacing w:before="450" w:after="450" w:line="312" w:lineRule="auto"/>
      </w:pPr>
      <w:r>
        <w:rPr>
          <w:rFonts w:ascii="宋体" w:hAnsi="宋体" w:eastAsia="宋体" w:cs="宋体"/>
          <w:color w:val="000"/>
          <w:sz w:val="28"/>
          <w:szCs w:val="28"/>
        </w:rPr>
        <w:t xml:space="preserve">　　一是对照先进典型，在工作的闯劲和拼劲上还有差距。面对经济发展新常态，创造性地开展工作的力度还不够大。既想推动发展，又怕担风险、影响稳定，导致出现了“前怕狼后怕虎”的想法，对待一些棘手工作不敢碰硬，推动缓慢。二是对照先进典型，在传承党的优良传统作风上还有差距。真抓实干的作风有所弱化，存在“把计划当工作、把研究当落实”的状况，不注重执行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还不够坚定。在工作中，我虽然能够做到在思想和行动上以***同志为核心的党中央保持高度一致，但面对一些错误思潮和不好的社会现象，有时候也会感到困惑和迷茫，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党性修养有所放松。开展“不忘初心、牢记使命”主题教育以来，本人认真学习贯彻***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　　(三)纪律观念有所松懈。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县委中心理论组学习等集体学习活动的同时，挤出更多时间系统学习党的最新理论成果，深入领会十九大、十九届二中、三中全会精神，准确把握***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如在脱贫攻坚、乡村振兴、民生工程等关乎群众切身利益的工作上，始终把群众的所思所盼、所需所愿作为谋事干事的根本出发点和落脚点，办好顺民意、解民忧、惠民生的实事，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特别是在指导思想和路线方针政策以及关系全局的重大问题上，脑子要特别清醒、立场要特别坚定。团结同志，不搞以人划线，不搞任何形式的小圈子，坚决防范团团伙伙、拉帮结派。不断增强政治敏锐性和政治鉴别力，对破坏政治纪律和政治规矩的行为坚决抵制、勇于斗争，坚决维护党的集中统一和政治安全。不断强化组织观念、程序观念，严格落实个人有关事项报告制度，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把有限的财力、物力用在人民群众迫切需要解决的问题上，用在对特殊困难群众的帮助扶持上，以实际行动赢得群众的拥护和爱戴。要严于律己、廉洁奉公，严格执行《廉政准则》和《中国共产党党内监督条例》，自觉接受党和人民的监督，树立自己做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20_党史学习教育专题民主生篇8</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论中国共产党历史》《***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2024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20_党史学习教育专题民主生篇9</w:t>
      </w:r>
    </w:p>
    <w:p>
      <w:pPr>
        <w:ind w:left="0" w:right="0" w:firstLine="560"/>
        <w:spacing w:before="450" w:after="450" w:line="312" w:lineRule="auto"/>
      </w:pPr>
      <w:r>
        <w:rPr>
          <w:rFonts w:ascii="宋体" w:hAnsi="宋体" w:eastAsia="宋体" w:cs="宋体"/>
          <w:color w:val="000"/>
          <w:sz w:val="28"/>
          <w:szCs w:val="28"/>
        </w:rPr>
        <w:t xml:space="preserve">　　为深入贯彻落实总书记在中纪委第七次全会上的重要讲话精神和省委书记关于领导干部作风建设的重要求，对照胡总书记提出的“八个方面良好风气”、**书记在全省动员会上指出的“四个方面不良作风”，针对**书记在全市动员会上指出的“七不一差”等突出问题，按照区委提出的“三个重点”要求，透过深入查找自身在梦想信念、宗旨意识、执行力、精神状态等方面的状况，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表此刻：对党的思想路线、方针政策的贯彻和执行不够坚定，缺乏应有的政治敏锐性和洞察力。不善于运用马列主义、毛泽东思想和邓小平理论来武装自我的头脑，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2、政治理论学习抓得不够，政治思想认识不能紧跟形势的要求。每次除了参加上级和单位组织的学习外，只是看文件、报纸、电视新闻等，很少花时光学习政治理论。</w:t>
      </w:r>
    </w:p>
    <w:p>
      <w:pPr>
        <w:ind w:left="0" w:right="0" w:firstLine="560"/>
        <w:spacing w:before="450" w:after="450" w:line="312" w:lineRule="auto"/>
      </w:pPr>
      <w:r>
        <w:rPr>
          <w:rFonts w:ascii="宋体" w:hAnsi="宋体" w:eastAsia="宋体" w:cs="宋体"/>
          <w:color w:val="000"/>
          <w:sz w:val="28"/>
          <w:szCs w:val="28"/>
        </w:rPr>
        <w:t xml:space="preserve">　　3、宗旨观念不够牢固。表此刻：对待群众不能始终持续热情服务的态度，当手头工作稍多时，性子就有些急燥，态度不够和蔼，如遇到需重复解释的问题时，嗓门就会比平时响，显得没有耐心，没有合理调整自我的情绪。以致自我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4、有官僚主义思想。即在工作中，对有些问题亲自调查研究的少，听取汇报的多;强调别人实施的多，自已亲自落实的少。</w:t>
      </w:r>
    </w:p>
    <w:p>
      <w:pPr>
        <w:ind w:left="0" w:right="0" w:firstLine="560"/>
        <w:spacing w:before="450" w:after="450" w:line="312" w:lineRule="auto"/>
      </w:pPr>
      <w:r>
        <w:rPr>
          <w:rFonts w:ascii="宋体" w:hAnsi="宋体" w:eastAsia="宋体" w:cs="宋体"/>
          <w:color w:val="000"/>
          <w:sz w:val="28"/>
          <w:szCs w:val="28"/>
        </w:rPr>
        <w:t xml:space="preserve">　　1、持之以恒，刻苦学习。作为领导干部，为贯彻落实**区第四次党代会精神、深入实施“建设服务科技城、推进城乡一体化”战略，将会面临很多新状况、新问题需要我们去探索，去研究和解决，如果自我停留在原先的水平上，就如“逆水行舟，不进则退”，很难适应形势的需要。江总书记多次指示：“无论对党还是党的干部来说，理论上成熟是政治上成熟的基础”。</w:t>
      </w:r>
    </w:p>
    <w:p>
      <w:pPr>
        <w:ind w:left="0" w:right="0" w:firstLine="560"/>
        <w:spacing w:before="450" w:after="450" w:line="312" w:lineRule="auto"/>
      </w:pPr>
      <w:r>
        <w:rPr>
          <w:rFonts w:ascii="宋体" w:hAnsi="宋体" w:eastAsia="宋体" w:cs="宋体"/>
          <w:color w:val="000"/>
          <w:sz w:val="28"/>
          <w:szCs w:val="28"/>
        </w:rPr>
        <w:t xml:space="preserve">　　所以，不论今后工作多忙，必须要挤出时光系统地学习马列主义、毛泽东思想，个性是小平同志的特色理论，江泽民同志的“三个代表”，并在工作中运用这些理论去研究新状况，解决新问题。带头参加培训，做到学深、学透，在真学真用上下功夫。理论联系实际，学以致用，用渊博的知识和精湛的技术来武装自我。</w:t>
      </w:r>
    </w:p>
    <w:p>
      <w:pPr>
        <w:ind w:left="0" w:right="0" w:firstLine="560"/>
        <w:spacing w:before="450" w:after="450" w:line="312" w:lineRule="auto"/>
      </w:pPr>
      <w:r>
        <w:rPr>
          <w:rFonts w:ascii="宋体" w:hAnsi="宋体" w:eastAsia="宋体" w:cs="宋体"/>
          <w:color w:val="000"/>
          <w:sz w:val="28"/>
          <w:szCs w:val="28"/>
        </w:rPr>
        <w:t xml:space="preserve">　　2、牢记宗旨，勤政为民。身为一名党员干部，就应率先牢记全心全意为人民服务的宗旨，用好手中的权利，带头联系实际，倾听人民的呼声，为人民群众解难事、办实事、做好事，坚持求实、务实、谋实的作风，在实践中坚持实干苦干加巧干，增强本领，提高领导潜力，真正做到权为民所用、情为民所系、利为民所谋。一是要勤说话，坚持做好过细的思想政治工作。二是要勤察实情，经常深入基层调查解决群众疾苦，为他们多办实事。三是要勤思索，理清思路。四是勤抓投资公司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持续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宋体" w:hAnsi="宋体" w:eastAsia="宋体" w:cs="宋体"/>
          <w:color w:val="000"/>
          <w:sz w:val="28"/>
          <w:szCs w:val="28"/>
        </w:rPr>
        <w:t xml:space="preserve">　　4、完善自我，永葆先进。牢记马列主义、毛泽东思想，忠实地实践“三个代表”重要思想，树立正确的世界观、人生观、价值观，提高领导艺术，改善工作方法，更新执政理念，公正廉明，始终不忘自我入党时的誓言，充分发挥一个党员干部先锋作用，带头创新，带头求实，带头苦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2025-06-16T23:03:16+08:00</dcterms:created>
  <dcterms:modified xsi:type="dcterms:W3CDTF">2025-06-16T23:03:16+08:00</dcterms:modified>
</cp:coreProperties>
</file>

<file path=docProps/custom.xml><?xml version="1.0" encoding="utf-8"?>
<Properties xmlns="http://schemas.openxmlformats.org/officeDocument/2006/custom-properties" xmlns:vt="http://schemas.openxmlformats.org/officeDocument/2006/docPropsVTypes"/>
</file>