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个人对照违纪违法案反思剖析材料最新</w:t>
      </w:r>
      <w:bookmarkEnd w:id="1"/>
    </w:p>
    <w:p>
      <w:pPr>
        <w:jc w:val="center"/>
        <w:spacing w:before="0" w:after="450"/>
      </w:pPr>
      <w:r>
        <w:rPr>
          <w:rFonts w:ascii="Arial" w:hAnsi="Arial" w:eastAsia="Arial" w:cs="Arial"/>
          <w:color w:val="999999"/>
          <w:sz w:val="20"/>
          <w:szCs w:val="20"/>
        </w:rPr>
        <w:t xml:space="preserve">作者：暖阳如梦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违法，也称违法行为，是指特定的法律主体(个人或单位)由于主观上的过错所实施或导致的、具有一定社会危害性、依法应当追究责任的行为。下面是本站为大家带来的个人对照违纪违法案反思剖析材料，希望能帮助到大家!　　个人对照违纪违法案反思剖析材料　　根...</w:t>
      </w:r>
    </w:p>
    <w:p>
      <w:pPr>
        <w:ind w:left="0" w:right="0" w:firstLine="560"/>
        <w:spacing w:before="450" w:after="450" w:line="312" w:lineRule="auto"/>
      </w:pPr>
      <w:r>
        <w:rPr>
          <w:rFonts w:ascii="宋体" w:hAnsi="宋体" w:eastAsia="宋体" w:cs="宋体"/>
          <w:color w:val="000"/>
          <w:sz w:val="28"/>
          <w:szCs w:val="28"/>
        </w:rPr>
        <w:t xml:space="preserve">违法，也称违法行为，是指特定的法律主体(个人或单位)由于主观上的过错所实施或导致的、具有一定社会危害性、依法应当追究责任的行为。下面是本站为大家带来的个人对照违纪违法案反思剖析材料，希望能帮助到大家![_TAG_h2]　　个人对照违纪违法案反思剖析材料</w:t>
      </w:r>
    </w:p>
    <w:p>
      <w:pPr>
        <w:ind w:left="0" w:right="0" w:firstLine="560"/>
        <w:spacing w:before="450" w:after="450" w:line="312" w:lineRule="auto"/>
      </w:pPr>
      <w:r>
        <w:rPr>
          <w:rFonts w:ascii="宋体" w:hAnsi="宋体" w:eastAsia="宋体" w:cs="宋体"/>
          <w:color w:val="000"/>
          <w:sz w:val="28"/>
          <w:szCs w:val="28"/>
        </w:rPr>
        <w:t xml:space="preserve">　　根据上级《关于开展**违纪违法案反思剖析工作的通知》要求，对**违纪违法案暴露出来的问题进行认真剖析反思，重点从“思想政治”、“精神状态”、“工作作风”、“为民情怀”四个方面查找自身存在的差距和不足，进行了深刻的自我剖析，明确了今后整改和努力的方向，现反思剖析如下：</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理论学习不够深。学习的自觉性不强，对党性修养和理论指导实践的重要性认识不足，经常以工作忙、事务性工作多等理由，很少挤出时间静下心系统全面的来学习。二是学习存在实用主义倾向。遇到问题才去翻理论、找政策，往往一忙起来，就放松了政治理论的学习。三是自我要求不够严。在平常的工作生活中，对社会上一些不良风气的危害性认识不到位，有时认为是生活小事，警惕性不高，抵制不良风气的意志不够坚定，对党员干部谈到一些低级趣味的观点和言行，没有第一时间亮明自己的身份，表明自己的态度，直面提出批评，自我要求不严格。</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开拓创新的能力还需进一步提高。对于领导安排的任务，认为尽心尽力抓好落实就行了，思想上有按部就班，不求创新的思维定势，在一些工作上惯性地用老办法去处理，缺乏攻坚克难的志气、敢闯敢干的锐气、大胆负责的勇气。在面对复杂工作局面时的一些新举措、新办法还不够多。对工作中出现的一些新情况、新问题思考和研究不够。二是谋事创业的激情还不够高。作为局党组班子成员，对于全局性工作的谋划主动思考问题不够，组织协调工作不大胆，顾虑多，怕干得过头了。对自己分管和牵头负责的一些重要工作，做了不少工作，但督促检查和推动落实的措施跟进不够，对于上级部署和比较关注的一些重点工作，认真贯彻落实，积极推动工作，但与上级沟通和主动汇报工作很不够。</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工作上还存在急躁情绪。有时布置下去的工作任务，总想着尽快完成，尽管知道一些事情解决起来需要时间，但还是不断催促，给分管科室同志解决问题预留的时间和空间不足。二是坚持深入基层不够扎实。自己下企业的次数不少，也多次深入园区和部门开展调查研究，但大多数时候是向园区和企业相关负责同志了解下情况，提出一些相关要求，直接面对基层企业工人了解情况的机会不多，很少就某一问题进行深入、具体、专题性的研究，缺乏钻劲和韧劲。</w:t>
      </w:r>
    </w:p>
    <w:p>
      <w:pPr>
        <w:ind w:left="0" w:right="0" w:firstLine="560"/>
        <w:spacing w:before="450" w:after="450" w:line="312" w:lineRule="auto"/>
      </w:pPr>
      <w:r>
        <w:rPr>
          <w:rFonts w:ascii="宋体" w:hAnsi="宋体" w:eastAsia="宋体" w:cs="宋体"/>
          <w:color w:val="000"/>
          <w:sz w:val="28"/>
          <w:szCs w:val="28"/>
        </w:rPr>
        <w:t xml:space="preserve">　　(四)为民情怀方面</w:t>
      </w:r>
    </w:p>
    <w:p>
      <w:pPr>
        <w:ind w:left="0" w:right="0" w:firstLine="560"/>
        <w:spacing w:before="450" w:after="450" w:line="312" w:lineRule="auto"/>
      </w:pPr>
      <w:r>
        <w:rPr>
          <w:rFonts w:ascii="宋体" w:hAnsi="宋体" w:eastAsia="宋体" w:cs="宋体"/>
          <w:color w:val="000"/>
          <w:sz w:val="28"/>
          <w:szCs w:val="28"/>
        </w:rPr>
        <w:t xml:space="preserve">　　一是宗旨意识有所淡化。对服务对象反映的小问题、小事情，总是以有具体的科室负责，应该由他们先行办理，产生了高高在上的错误思想;</w:t>
      </w:r>
    </w:p>
    <w:p>
      <w:pPr>
        <w:ind w:left="0" w:right="0" w:firstLine="560"/>
        <w:spacing w:before="450" w:after="450" w:line="312" w:lineRule="auto"/>
      </w:pPr>
      <w:r>
        <w:rPr>
          <w:rFonts w:ascii="宋体" w:hAnsi="宋体" w:eastAsia="宋体" w:cs="宋体"/>
          <w:color w:val="000"/>
          <w:sz w:val="28"/>
          <w:szCs w:val="28"/>
        </w:rPr>
        <w:t xml:space="preserve">　　二是联系群众不够紧密。习惯召开科室会议来了解社情民意，深入基层企业了解民意，解决民困不经常，到企业开展工作存在提前打电话现象。对企业生产困难问题关心不够，解决不彻底;</w:t>
      </w:r>
    </w:p>
    <w:p>
      <w:pPr>
        <w:ind w:left="0" w:right="0" w:firstLine="560"/>
        <w:spacing w:before="450" w:after="450" w:line="312" w:lineRule="auto"/>
      </w:pPr>
      <w:r>
        <w:rPr>
          <w:rFonts w:ascii="宋体" w:hAnsi="宋体" w:eastAsia="宋体" w:cs="宋体"/>
          <w:color w:val="000"/>
          <w:sz w:val="28"/>
          <w:szCs w:val="28"/>
        </w:rPr>
        <w:t xml:space="preserve">　　三是抓工作不够全面。没有很好地把对上负责和对下负责统一起来，顾眼前多，顾长远少，对上级关注的事、领导安排的事抓得紧，对群众期盼的事关注不够。</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理想信念还不够牢靠。从工作经历来看，经济一线部门呆的时间短，遇到的坎坎少，缺乏对经济工作的真正了解。随着实际生活工作条件的改善和职位升迁，逐渐滋长了自己安于现状、不思进取的心理，理想信念逐渐减弱，开始产生了一些惯性思维和懈怠思想，觉得革命奋斗的道理大家都懂，理论学习是老生常谈，忽视了对自己世界观、人生观、价值观的坚持不懈改造，消磨了一名党员领导干部应有的精、神、气。面对具体困难问题，办法不多、点子很少，一筹莫展。客观上是缺乏精神意志的磨练，主观上根源还是在于忽视了对我党艰苦奋斗这一优良传统的继承和运用，理想信念有所减弱，造成在面对矛盾和困难时，锐意进取精神不足，攻坚克难作风不强。</w:t>
      </w:r>
    </w:p>
    <w:p>
      <w:pPr>
        <w:ind w:left="0" w:right="0" w:firstLine="560"/>
        <w:spacing w:before="450" w:after="450" w:line="312" w:lineRule="auto"/>
      </w:pPr>
      <w:r>
        <w:rPr>
          <w:rFonts w:ascii="宋体" w:hAnsi="宋体" w:eastAsia="宋体" w:cs="宋体"/>
          <w:color w:val="000"/>
          <w:sz w:val="28"/>
          <w:szCs w:val="28"/>
        </w:rPr>
        <w:t xml:space="preserve">　　(二)宗旨意识还不够主动。认为自己在部门工作多年，经验不少，加之工作、事务缠身，以致学习理论的劲头没兴趣，解决实际问题矛盾的时间少了，精神状态和进取心也不够了。深入剖析这种思想，还是考虑个人的利益多了一些，考虑群众的利益少了一些。由于宗旨观念在头脑中扎得不够牢，总认为基层、群众反映的热点、难点问题是带有共性的问题，没有很好地针对问题沉下去。说到底，是主观上思想放松了改造，精神产生了懈怠，党性修养出现了滑坡。</w:t>
      </w:r>
    </w:p>
    <w:p>
      <w:pPr>
        <w:ind w:left="0" w:right="0" w:firstLine="560"/>
        <w:spacing w:before="450" w:after="450" w:line="312" w:lineRule="auto"/>
      </w:pPr>
      <w:r>
        <w:rPr>
          <w:rFonts w:ascii="宋体" w:hAnsi="宋体" w:eastAsia="宋体" w:cs="宋体"/>
          <w:color w:val="000"/>
          <w:sz w:val="28"/>
          <w:szCs w:val="28"/>
        </w:rPr>
        <w:t xml:space="preserve">　　(三)党性修养还不够扎实。在实际工作中，存在“事务主义”思想，从党员领导干部的角度出发主动抓好自身思想建设的自觉性差，强化党性修养不够深、不够硬。把主要精力放在具体工作事务上，放松了对党的理论知识的学习，不以为患、反以为荣，觉得自己党性修养还可以，没有静下心来细学党的文献，研究领导讲话，造成理想信念不够清晰，不能够用党的理论正确指导工作，不能够用良好的党性修养及时纠正自身出现的偏差，造成自己同“三严三实”的要求存在差距。说到底，是主观上思想放松了改造，精神产生了懈怠，党性修养出现了滑坡。</w:t>
      </w:r>
    </w:p>
    <w:p>
      <w:pPr>
        <w:ind w:left="0" w:right="0" w:firstLine="560"/>
        <w:spacing w:before="450" w:after="450" w:line="312" w:lineRule="auto"/>
      </w:pPr>
      <w:r>
        <w:rPr>
          <w:rFonts w:ascii="宋体" w:hAnsi="宋体" w:eastAsia="宋体" w:cs="宋体"/>
          <w:color w:val="000"/>
          <w:sz w:val="28"/>
          <w:szCs w:val="28"/>
        </w:rPr>
        <w:t xml:space="preserve">　　针对查摆出的问题及其原因，本人将坚持即知即改、立行立改的原则，一项一项抓好整改落实。</w:t>
      </w:r>
    </w:p>
    <w:p>
      <w:pPr>
        <w:ind w:left="0" w:right="0" w:firstLine="560"/>
        <w:spacing w:before="450" w:after="450" w:line="312" w:lineRule="auto"/>
      </w:pPr>
      <w:r>
        <w:rPr>
          <w:rFonts w:ascii="宋体" w:hAnsi="宋体" w:eastAsia="宋体" w:cs="宋体"/>
          <w:color w:val="000"/>
          <w:sz w:val="28"/>
          <w:szCs w:val="28"/>
        </w:rPr>
        <w:t xml:space="preserve">　　(一)进一步坚定政治信念。坚持落实好学习制度，认真学习贯彻党的十九大精神和《中国共产党问责条例》《关于新形势下党内政治生活的若干准则》。坚持每周安排1次自学，每月安排1次集中学习，做到反复温习、熟记于心，切实形成敬畏纪律、遵规守矩、不踩红线、不越雷池的良好氛围。同时，牢固树立党章意识，真正把党章作为指导工作的根本依据，在任何情况下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进一步加强党性修养。将始终坚定政治信仰，牢固树立马克思主义世界观、人生观、价值观，在思想和行动上始终与党中央保持高度一致，做到对党绝对忠诚。始终坚定理想信念，用科学理论武装头脑，用***总书记系列重要讲话精神对照思想，做好心无杂念、行不乱章。始终强化党性修养，在大是大非面前旗帜鲜明，在小事小节上守住底线，坚持自重、自省、自警、自励，切实增强党性锻炼和党性修养的自觉性。</w:t>
      </w:r>
    </w:p>
    <w:p>
      <w:pPr>
        <w:ind w:left="0" w:right="0" w:firstLine="560"/>
        <w:spacing w:before="450" w:after="450" w:line="312" w:lineRule="auto"/>
      </w:pPr>
      <w:r>
        <w:rPr>
          <w:rFonts w:ascii="宋体" w:hAnsi="宋体" w:eastAsia="宋体" w:cs="宋体"/>
          <w:color w:val="000"/>
          <w:sz w:val="28"/>
          <w:szCs w:val="28"/>
        </w:rPr>
        <w:t xml:space="preserve">　　(三)进一步强化宗旨意识。认真践行党的宗旨，贯彻群众路线，坚持“从群众中来，到群众中去，一切为了群众，一切依靠群众”的路线方针，进一步完善调查研究制度，了解群众所思所想、所求所愿、所缺所需，千方百计为群众办实事、办好事。集中力量办好群众迫切希望解决的实事，做到解决不到位不放过，确保为群众排忧解难不空不偏、不走过场。</w:t>
      </w:r>
    </w:p>
    <w:p>
      <w:pPr>
        <w:ind w:left="0" w:right="0" w:firstLine="560"/>
        <w:spacing w:before="450" w:after="450" w:line="312" w:lineRule="auto"/>
      </w:pPr>
      <w:r>
        <w:rPr>
          <w:rFonts w:ascii="宋体" w:hAnsi="宋体" w:eastAsia="宋体" w:cs="宋体"/>
          <w:color w:val="000"/>
          <w:sz w:val="28"/>
          <w:szCs w:val="28"/>
        </w:rPr>
        <w:t xml:space="preserve">　　(四)进一步严守纪律规矩。本人将始终牢固树立纪律和规矩意识，把牢政治方向，做守纪律、讲规矩的表率，始终按照《党章》、《准则》和《条例》要求，把遵守党的政治纪律和政治规矩落实到自己的全部工作中去，不论在什么地方、在哪个岗位上，自觉按原则和规矩办事，坚决做政治上的明白人。</w:t>
      </w:r>
    </w:p>
    <w:p>
      <w:pPr>
        <w:ind w:left="0" w:right="0" w:firstLine="560"/>
        <w:spacing w:before="450" w:after="450" w:line="312" w:lineRule="auto"/>
      </w:pPr>
      <w:r>
        <w:rPr>
          <w:rFonts w:ascii="黑体" w:hAnsi="黑体" w:eastAsia="黑体" w:cs="黑体"/>
          <w:color w:val="000000"/>
          <w:sz w:val="36"/>
          <w:szCs w:val="36"/>
          <w:b w:val="1"/>
          <w:bCs w:val="1"/>
        </w:rPr>
        <w:t xml:space="preserve">　　个人对照违纪违法案反思剖析材料</w:t>
      </w:r>
    </w:p>
    <w:p>
      <w:pPr>
        <w:ind w:left="0" w:right="0" w:firstLine="560"/>
        <w:spacing w:before="450" w:after="450" w:line="312" w:lineRule="auto"/>
      </w:pPr>
      <w:r>
        <w:rPr>
          <w:rFonts w:ascii="宋体" w:hAnsi="宋体" w:eastAsia="宋体" w:cs="宋体"/>
          <w:color w:val="000"/>
          <w:sz w:val="28"/>
          <w:szCs w:val="28"/>
        </w:rPr>
        <w:t xml:space="preserve">　　党中央对腐败分子严重违纪违法案件的严肃查处，本人完全赞成、坚决拥护中央纪委国家监委给予赖小民开除党籍和开除公职处分的决定。按照总行党委深入剖析赖小民严重违纪违法案件要求，我在深入学习案例，对照案例自查自纠的基础上进行了反思，现在向各位领导汇报，请大家批评指正。</w:t>
      </w:r>
    </w:p>
    <w:p>
      <w:pPr>
        <w:ind w:left="0" w:right="0" w:firstLine="560"/>
        <w:spacing w:before="450" w:after="450" w:line="312" w:lineRule="auto"/>
      </w:pPr>
      <w:r>
        <w:rPr>
          <w:rFonts w:ascii="宋体" w:hAnsi="宋体" w:eastAsia="宋体" w:cs="宋体"/>
          <w:color w:val="000"/>
          <w:sz w:val="28"/>
          <w:szCs w:val="28"/>
        </w:rPr>
        <w:t xml:space="preserve">　　一是违反政治纪律和政治规矩方面：本人将切实把思想和行动统一到中央决定精神上来，自觉地在思想上政治上行动上同以***同志为核心的党中央保持高度一致，坚持党中央对金融工作的集中统一领导，把全面从严治党引向深入。本人严格按照中央金融工作方针政策及省联社、审计中心要求做好分管工作，不搞政治投机，不存在为个人职务升迁拉关系，搞美化宣传个人，捞取政治资本，不存在参加迷信活动，对抗组织审查情况。</w:t>
      </w:r>
    </w:p>
    <w:p>
      <w:pPr>
        <w:ind w:left="0" w:right="0" w:firstLine="560"/>
        <w:spacing w:before="450" w:after="450" w:line="312" w:lineRule="auto"/>
      </w:pPr>
      <w:r>
        <w:rPr>
          <w:rFonts w:ascii="宋体" w:hAnsi="宋体" w:eastAsia="宋体" w:cs="宋体"/>
          <w:color w:val="000"/>
          <w:sz w:val="28"/>
          <w:szCs w:val="28"/>
        </w:rPr>
        <w:t xml:space="preserve">　　二是违反中央八项规定精神方面：本人严格按照中央八项规定精神要求，进一步改进工作作风，增强服务群众宗旨意识，树立无私奉献和艰苦奋斗的精神，不存在讲排场、摆阔气，挥霍浪费国家财产等问题，不存在安排或接受下属单位公款接待亲属旅游等情况。工作中坚持把维护和实践人民的利益放在首位，把个人的追求融入党的事业之中，坚持党的事业第一、人民的利益第一，在工作作风上，深入实际，联系本行员工，倾听员工意见，想员工之所想，急员工之所急，同群众建立起融洽的关系;在生活上艰苦朴素，勤俭节约，不奢侈浪费，不追求享受，始终不越八项规定红线。</w:t>
      </w:r>
    </w:p>
    <w:p>
      <w:pPr>
        <w:ind w:left="0" w:right="0" w:firstLine="560"/>
        <w:spacing w:before="450" w:after="450" w:line="312" w:lineRule="auto"/>
      </w:pPr>
      <w:r>
        <w:rPr>
          <w:rFonts w:ascii="宋体" w:hAnsi="宋体" w:eastAsia="宋体" w:cs="宋体"/>
          <w:color w:val="000"/>
          <w:sz w:val="28"/>
          <w:szCs w:val="28"/>
        </w:rPr>
        <w:t xml:space="preserve">　　三是违反组织纪律方面：本人严格遵守组织纪律，对组织忠诚，自觉同党中央保持高度一致，在人大代表选举和干部推荐过程中能够按照制度和规定贯彻落实，不存在任人唯权、任人唯利、任人唯圈等问题;在组织函询时能够如实说明问题，按规定报告个人有关事项。</w:t>
      </w:r>
    </w:p>
    <w:p>
      <w:pPr>
        <w:ind w:left="0" w:right="0" w:firstLine="560"/>
        <w:spacing w:before="450" w:after="450" w:line="312" w:lineRule="auto"/>
      </w:pPr>
      <w:r>
        <w:rPr>
          <w:rFonts w:ascii="宋体" w:hAnsi="宋体" w:eastAsia="宋体" w:cs="宋体"/>
          <w:color w:val="000"/>
          <w:sz w:val="28"/>
          <w:szCs w:val="28"/>
        </w:rPr>
        <w:t xml:space="preserve">　　四是违反廉洁纪律方面：不存在收受礼品、礼金，利用职权或职务影响为亲友经营活动牟利，不存在权色交易。本人保持思想道德的纯洁性，正确对待权力、金钱、名利，在生活上艰苦朴素，勤俭节约，不奢侈浪费，不追求享受，始终不越八项规定红线。努力做到善于克服消极思维、模糊认识所造成的各种束缚，破除急躁情绪，迎难而上，积极工作;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五违反工作纪律方面：本人严格执工作纪律和工作程序，严格按照规定的程序和要求办理相应服务事项。本人不存在违规决定公司重大事项，越级插手具体项目，不存在利用职务上的便利和职权、地位形成的便利条件，为他人谋取利益并收受巨额财物涉嫌受贿犯罪;不存在利用职务上的便利，非法占有公共财物涉嫌贪污犯罪。</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2025-06-16T22:10:48+08:00</dcterms:created>
  <dcterms:modified xsi:type="dcterms:W3CDTF">2025-06-16T22:10:48+08:00</dcterms:modified>
</cp:coreProperties>
</file>

<file path=docProps/custom.xml><?xml version="1.0" encoding="utf-8"?>
<Properties xmlns="http://schemas.openxmlformats.org/officeDocument/2006/custom-properties" xmlns:vt="http://schemas.openxmlformats.org/officeDocument/2006/docPropsVTypes"/>
</file>