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农行支行党建工作总结（精选3篇）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行支行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农行支行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农行支行党建工作总结(精选3篇)由整理。</w:t>
      </w:r>
    </w:p>
    <w:p>
      <w:pPr>
        <w:ind w:left="0" w:right="0" w:firstLine="560"/>
        <w:spacing w:before="450" w:after="450" w:line="312" w:lineRule="auto"/>
      </w:pPr>
      <w:r>
        <w:rPr>
          <w:rFonts w:ascii="黑体" w:hAnsi="黑体" w:eastAsia="黑体" w:cs="黑体"/>
          <w:color w:val="000000"/>
          <w:sz w:val="36"/>
          <w:szCs w:val="36"/>
          <w:b w:val="1"/>
          <w:bCs w:val="1"/>
        </w:rPr>
        <w:t xml:space="preserve">农行支行年终工作总结(版)1</w:t>
      </w:r>
    </w:p>
    <w:p>
      <w:pPr>
        <w:ind w:left="0" w:right="0" w:firstLine="560"/>
        <w:spacing w:before="450" w:after="450" w:line="312" w:lineRule="auto"/>
      </w:pPr>
      <w:r>
        <w:rPr>
          <w:rFonts w:ascii="宋体" w:hAnsi="宋体" w:eastAsia="宋体" w:cs="宋体"/>
          <w:color w:val="000"/>
          <w:sz w:val="28"/>
          <w:szCs w:val="28"/>
        </w:rPr>
        <w:t xml:space="preserve">　　暨20xx年工作计划</w:t>
      </w:r>
    </w:p>
    <w:p>
      <w:pPr>
        <w:ind w:left="0" w:right="0" w:firstLine="560"/>
        <w:spacing w:before="450" w:after="450" w:line="312" w:lineRule="auto"/>
      </w:pPr>
      <w:r>
        <w:rPr>
          <w:rFonts w:ascii="宋体" w:hAnsi="宋体" w:eastAsia="宋体" w:cs="宋体"/>
          <w:color w:val="000"/>
          <w:sz w:val="28"/>
          <w:szCs w:val="28"/>
        </w:rPr>
        <w:t xml:space="preserve">　　20xx年里，我行在**分行党委的正确领导和**县政府的大力支持下，坚持以科学发展观为统领，抓住新机遇，明确新方向，各项工作取得了可喜成绩，特别是经营一年来我行在两级分行工作会议和各项工作措施的贯彻落实层面上常抓不懈，坚持把上总量，求质量，调结构，创机制，强管理，增效益作为发展硬道理，认真按照存款要上新台阶、贷款管理要有新突破，经营效益要有大提升、机制改革要有新举措、内部管理要规范的重点工作要求，做好金融服务三农及信贷支农工作，切实为促进地方经济发展起到良好的作用，现将我行对**年度工作总结暨20xx年工作做如下计划：</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 各项经营完成情况</w:t>
      </w:r>
    </w:p>
    <w:p>
      <w:pPr>
        <w:ind w:left="0" w:right="0" w:firstLine="560"/>
        <w:spacing w:before="450" w:after="450" w:line="312" w:lineRule="auto"/>
      </w:pPr>
      <w:r>
        <w:rPr>
          <w:rFonts w:ascii="宋体" w:hAnsi="宋体" w:eastAsia="宋体" w:cs="宋体"/>
          <w:color w:val="000"/>
          <w:sz w:val="28"/>
          <w:szCs w:val="28"/>
        </w:rPr>
        <w:t xml:space="preserve">　　截止十二底，我行各项存款余额为32,620万元，较年初增加9,805万元，增长42.98%，完成年新增计划3,762万元的260.63%,其中个人存款余额9,071万元，较年初增加2,144万元，增长30.95%，完成年新增计划1,762万元的121.68%。各项贷款余额7,689万元，较年初增加430万元，增长5.92%，完成年新增计划1,192万元的36.07%。其中：涉农业贷款余额为6,340万元,比年初增加885万元,增长16.22%,完成年新增计划640万元的138.28%。</w:t>
      </w:r>
    </w:p>
    <w:p>
      <w:pPr>
        <w:ind w:left="0" w:right="0" w:firstLine="560"/>
        <w:spacing w:before="450" w:after="450" w:line="312" w:lineRule="auto"/>
      </w:pPr>
      <w:r>
        <w:rPr>
          <w:rFonts w:ascii="宋体" w:hAnsi="宋体" w:eastAsia="宋体" w:cs="宋体"/>
          <w:color w:val="000"/>
          <w:sz w:val="28"/>
          <w:szCs w:val="28"/>
        </w:rPr>
        <w:t xml:space="preserve">　　截至12月底，我行不良贷款余额为23万元，比年初下降20万元，不良贷款占比为0.30%，比年初下降0.29个百分点。各项利息收入达511万元，到期贷款综合收息率100%;各项存款利息支出万元，存贷比率为23.57%;中间业务收入33万元，完成计划20万元的165%;各项补贴到位后利润为113万元。按照年初计划，我行今年继续推进《农牧户贷款证》卡发放业务及《贷款信用乡(镇)村评定工作，目前，《农牧户贷款证》发卡量及使用率分别达95.19%、97.25%，已经完成上级行下达的发证面及使用率要达到95%的的目标;新增评定信用乡(镇)村2个;惠农卡发卡量为196张，卡存款余额216万元。此外，今年我行的零售业务指标完成的较理想，均完成了年初分行下达的任务指标，其中个人网银239 户，企业网银2 户，转账电话18户，电话银行20户，业务、短信服务496户。</w:t>
      </w:r>
    </w:p>
    <w:p>
      <w:pPr>
        <w:ind w:left="0" w:right="0" w:firstLine="560"/>
        <w:spacing w:before="450" w:after="450" w:line="312" w:lineRule="auto"/>
      </w:pPr>
      <w:r>
        <w:rPr>
          <w:rFonts w:ascii="宋体" w:hAnsi="宋体" w:eastAsia="宋体" w:cs="宋体"/>
          <w:color w:val="000"/>
          <w:sz w:val="28"/>
          <w:szCs w:val="28"/>
        </w:rPr>
        <w:t xml:space="preserve">　　(二) 以基础管理提升年为契机，强化内控管理，防范各类案件发生，促进我行软硬件质量迈上新台阶</w:t>
      </w:r>
    </w:p>
    <w:p>
      <w:pPr>
        <w:ind w:left="0" w:right="0" w:firstLine="560"/>
        <w:spacing w:before="450" w:after="450" w:line="312" w:lineRule="auto"/>
      </w:pPr>
      <w:r>
        <w:rPr>
          <w:rFonts w:ascii="宋体" w:hAnsi="宋体" w:eastAsia="宋体" w:cs="宋体"/>
          <w:color w:val="000"/>
          <w:sz w:val="28"/>
          <w:szCs w:val="28"/>
        </w:rPr>
        <w:t xml:space="preserve">　　一是，全面提升我行基础管理水平，将各项案防制度落到实处，提高制度执行力，按照《关于印发《农行**分行关于开展案防制度落实年活动实施方案》的通知》(农银昌办发[**]342号)的文件要求,我行积极筹备，及时动员员工，为案防制度落实年活动营造了良好氛围，同时，也为我行的稳健发展构筑了颠扑不破的长效机制。从全面开展自学、自查、自改;强化责任意识，建立健全案防责任机制;强化警示教育，筑牢案防思想基础;强化案防分析，堵塞案件隐患漏洞等多个方面把案防制度落实、执行到位。</w:t>
      </w:r>
    </w:p>
    <w:p>
      <w:pPr>
        <w:ind w:left="0" w:right="0" w:firstLine="560"/>
        <w:spacing w:before="450" w:after="450" w:line="312" w:lineRule="auto"/>
      </w:pPr>
      <w:r>
        <w:rPr>
          <w:rFonts w:ascii="宋体" w:hAnsi="宋体" w:eastAsia="宋体" w:cs="宋体"/>
          <w:color w:val="000"/>
          <w:sz w:val="28"/>
          <w:szCs w:val="28"/>
        </w:rPr>
        <w:t xml:space="preserve">　　二是，积极响应和贯彻落实区分行《开展两项专项治理活动实施方案》(农银藏发[**]92号)和**区分行关于印发《农行**分行关于开展两项专项治理活动实施方案》的通知(农银昌发[**]82号)的文件精神，及时动员部署，严格执行上级行的各项规章制度，坚持以统一领导、分工负责、突出重点、分步实施的原则在全行上下进行两项治理活动。坚持标本兼治、综合治理、惩防并举、注重预防的方针，以提升基础管理、规范员工行为、建立长效机制为重点，员工行为明显规范，业务操作明显合规，为我行稳健长远发展营造良好环境。</w:t>
      </w:r>
    </w:p>
    <w:p>
      <w:pPr>
        <w:ind w:left="0" w:right="0" w:firstLine="560"/>
        <w:spacing w:before="450" w:after="450" w:line="312" w:lineRule="auto"/>
      </w:pPr>
      <w:r>
        <w:rPr>
          <w:rFonts w:ascii="宋体" w:hAnsi="宋体" w:eastAsia="宋体" w:cs="宋体"/>
          <w:color w:val="000"/>
          <w:sz w:val="28"/>
          <w:szCs w:val="28"/>
        </w:rPr>
        <w:t xml:space="preserve">　　(三) 合规文化建设深入人心</w:t>
      </w:r>
    </w:p>
    <w:p>
      <w:pPr>
        <w:ind w:left="0" w:right="0" w:firstLine="560"/>
        <w:spacing w:before="450" w:after="450" w:line="312" w:lineRule="auto"/>
      </w:pPr>
      <w:r>
        <w:rPr>
          <w:rFonts w:ascii="宋体" w:hAnsi="宋体" w:eastAsia="宋体" w:cs="宋体"/>
          <w:color w:val="000"/>
          <w:sz w:val="28"/>
          <w:szCs w:val="28"/>
        </w:rPr>
        <w:t xml:space="preserve">　　通过对《农行**分行合规文化建设大讨论实施方案》(农银昌综发〔**〕533号)的文件精神的学习，并组织开展形式多样的合规文化建设题材，县支行到各营业所网点，全员撰写心得体会，实现由要我合规向我要合规跨越和转变，坚持合规创造价值，合规创造幸福，全体员工从大处着眼，小处着手，做到事事合规、时时合规、出处合规。以谨小慎微的姿态对待经营，以如履薄冰的的心态对待工作。合规理念，久为传唱，我们每走一步，都是起点。合抱之木，起于毫末;九层之台，起于累土，千里之行，始于足下。相信通过我行全体员工的不懈努力，不懈累积，定能让合规文化的高音在我行唱响。</w:t>
      </w:r>
    </w:p>
    <w:p>
      <w:pPr>
        <w:ind w:left="0" w:right="0" w:firstLine="560"/>
        <w:spacing w:before="450" w:after="450" w:line="312" w:lineRule="auto"/>
      </w:pPr>
      <w:r>
        <w:rPr>
          <w:rFonts w:ascii="宋体" w:hAnsi="宋体" w:eastAsia="宋体" w:cs="宋体"/>
          <w:color w:val="000"/>
          <w:sz w:val="28"/>
          <w:szCs w:val="28"/>
        </w:rPr>
        <w:t xml:space="preserve">　　(四) 岗位落地实施情况</w:t>
      </w:r>
    </w:p>
    <w:p>
      <w:pPr>
        <w:ind w:left="0" w:right="0" w:firstLine="560"/>
        <w:spacing w:before="450" w:after="450" w:line="312" w:lineRule="auto"/>
      </w:pPr>
      <w:r>
        <w:rPr>
          <w:rFonts w:ascii="宋体" w:hAnsi="宋体" w:eastAsia="宋体" w:cs="宋体"/>
          <w:color w:val="000"/>
          <w:sz w:val="28"/>
          <w:szCs w:val="28"/>
        </w:rPr>
        <w:t xml:space="preserve">　　岗位落地是农行上市后的大势所趋，今年11月份我行初步完成了岗位落地实施工作，其中综合管理部经理(p5)一人，客户部经理(p5)一人;大堂经理(p4)一人，客户经理(p2)一人，助理客户经理(L4)2人(含营业所)，主任(P5)10人(营业所9人);财务会计(P2)1人，业务管理(P2)1人;业务综合(P2,L4)10人(营业所);二级柜员(L3)2人，三级柜员(L4)3人，守押员(L2)1人，运营主管(P6)1人。合理运用劳动组合规定，实现人人有岗位，岗岗有人，为下一步岗位落地工作奠定了良好的基础。</w:t>
      </w:r>
    </w:p>
    <w:p>
      <w:pPr>
        <w:ind w:left="0" w:right="0" w:firstLine="560"/>
        <w:spacing w:before="450" w:after="450" w:line="312" w:lineRule="auto"/>
      </w:pPr>
      <w:r>
        <w:rPr>
          <w:rFonts w:ascii="宋体" w:hAnsi="宋体" w:eastAsia="宋体" w:cs="宋体"/>
          <w:color w:val="000"/>
          <w:sz w:val="28"/>
          <w:szCs w:val="28"/>
        </w:rPr>
        <w:t xml:space="preserve">　　(五) 随薪贷业务开展情况</w:t>
      </w:r>
    </w:p>
    <w:p>
      <w:pPr>
        <w:ind w:left="0" w:right="0" w:firstLine="560"/>
        <w:spacing w:before="450" w:after="450" w:line="312" w:lineRule="auto"/>
      </w:pPr>
      <w:r>
        <w:rPr>
          <w:rFonts w:ascii="宋体" w:hAnsi="宋体" w:eastAsia="宋体" w:cs="宋体"/>
          <w:color w:val="000"/>
          <w:sz w:val="28"/>
          <w:szCs w:val="28"/>
        </w:rPr>
        <w:t xml:space="preserve">　　根据上级行要求及针对我行个贷不增反降的原因，我行积极筹备，先后给78家优势法人客户上门发送，截止到**年12月末，已回收《个人薪资保障贷款公约》24份，受理6笔，已累计发放贷款56万元，从目前情况来看，未来个贷这一领域，随薪贷将撑起半壁江山。</w:t>
      </w:r>
    </w:p>
    <w:p>
      <w:pPr>
        <w:ind w:left="0" w:right="0" w:firstLine="560"/>
        <w:spacing w:before="450" w:after="450" w:line="312" w:lineRule="auto"/>
      </w:pPr>
      <w:r>
        <w:rPr>
          <w:rFonts w:ascii="宋体" w:hAnsi="宋体" w:eastAsia="宋体" w:cs="宋体"/>
          <w:color w:val="000"/>
          <w:sz w:val="28"/>
          <w:szCs w:val="28"/>
        </w:rPr>
        <w:t xml:space="preserve">　　(六) 为民服务创先争优情况</w:t>
      </w:r>
    </w:p>
    <w:p>
      <w:pPr>
        <w:ind w:left="0" w:right="0" w:firstLine="560"/>
        <w:spacing w:before="450" w:after="450" w:line="312" w:lineRule="auto"/>
      </w:pPr>
      <w:r>
        <w:rPr>
          <w:rFonts w:ascii="宋体" w:hAnsi="宋体" w:eastAsia="宋体" w:cs="宋体"/>
          <w:color w:val="000"/>
          <w:sz w:val="28"/>
          <w:szCs w:val="28"/>
        </w:rPr>
        <w:t xml:space="preserve">　　客户至上，始终如一是我行的服务理念。按照《关于印发《**区在窗口单位和服务行业深入开展为民服务创先争优活动的实施方案的通知》(昌地创组发〔**〕32号)和《关于印发《**县创先争优活动领导小组关于在窗口单位和服务行业深入开展为民服务创先争优活动的实施方案》的通知》(察创组发〔**〕27号)文件精神和要求，**年，我行以打造服务品牌，支持**发展为主题，开展创先争优活动。一是，扎根三农，服务城乡，从业务数据来看，我行总的新增贷款量已远远超过了计划新增额度。以农为本，以农为根，以高度的责任心为客户提供便捷的热忱如一的服务。最终形成一个丰富有机的金融生态系统，惠及老百姓，依托农村市场开展业务经营，以此形成互惠双赢的良好态势。二是，改进服务态度、增强服务能力。 把为客户提供更便捷、更高效、更优质的服务作为目标。以客户满意作为检验争先创优成效的主要标准和测量尺度。三是，通过客户意见调查和客户满意度调查，进一步认识我行为民服务创先争优中存在的缺陷和不足。及时作出具有可操性的整顿措施，并付诸实践。以客户满意度作为我行一切工作的出发点和立足点。四是，以客户为导向，增值服务礼遇消费者 让消费者在与我行的沟通中，对我支行具有自己的辨识力，感受到品牌的个性。从而使我行在客户心中具有一定的精神和灵魂。五是，以客户带动品牌，传递品牌形象。通过对我行进行品牌营销管理，重点区隔于竞争品和替代品，打造形象差异化，形成客户对我行品牌的忠诚度，建立自己的忠诚客户群。</w:t>
      </w:r>
    </w:p>
    <w:p>
      <w:pPr>
        <w:ind w:left="0" w:right="0" w:firstLine="560"/>
        <w:spacing w:before="450" w:after="450" w:line="312" w:lineRule="auto"/>
      </w:pPr>
      <w:r>
        <w:rPr>
          <w:rFonts w:ascii="宋体" w:hAnsi="宋体" w:eastAsia="宋体" w:cs="宋体"/>
          <w:color w:val="000"/>
          <w:sz w:val="28"/>
          <w:szCs w:val="28"/>
        </w:rPr>
        <w:t xml:space="preserve">　　二、**年工作计划</w:t>
      </w:r>
    </w:p>
    <w:p>
      <w:pPr>
        <w:ind w:left="0" w:right="0" w:firstLine="560"/>
        <w:spacing w:before="450" w:after="450" w:line="312" w:lineRule="auto"/>
      </w:pPr>
      <w:r>
        <w:rPr>
          <w:rFonts w:ascii="宋体" w:hAnsi="宋体" w:eastAsia="宋体" w:cs="宋体"/>
          <w:color w:val="000"/>
          <w:sz w:val="28"/>
          <w:szCs w:val="28"/>
        </w:rPr>
        <w:t xml:space="preserve">　　总的来讲，**年我们所取得的成绩值得庆慰，也有很多不如人意的地方发人深思。我行总结了经验教训，并制定了下一年工作计划：</w:t>
      </w:r>
    </w:p>
    <w:p>
      <w:pPr>
        <w:ind w:left="0" w:right="0" w:firstLine="560"/>
        <w:spacing w:before="450" w:after="450" w:line="312" w:lineRule="auto"/>
      </w:pPr>
      <w:r>
        <w:rPr>
          <w:rFonts w:ascii="宋体" w:hAnsi="宋体" w:eastAsia="宋体" w:cs="宋体"/>
          <w:color w:val="000"/>
          <w:sz w:val="28"/>
          <w:szCs w:val="28"/>
        </w:rPr>
        <w:t xml:space="preserve">　　(一) 积极稳妥推进**分行人力资源综合改革及绩效考核评价机制建设，切实抓好岗位、绩效和薪酬管理三大模块的落地实施工作。强化绩效考核的引领作用，在全行真正树立起以业绩为导向的绩效文化，形成增资靠效益、收入凭贡献的薪酬分配理念，进一步科学地制定县支行各前台部门与营业所的绩效与全行业务经营捆绑考核机制，提高员工的工作主动能力和营销意识，培育良好的绩效文化，从而促进业务发展。</w:t>
      </w:r>
    </w:p>
    <w:p>
      <w:pPr>
        <w:ind w:left="0" w:right="0" w:firstLine="560"/>
        <w:spacing w:before="450" w:after="450" w:line="312" w:lineRule="auto"/>
      </w:pPr>
      <w:r>
        <w:rPr>
          <w:rFonts w:ascii="宋体" w:hAnsi="宋体" w:eastAsia="宋体" w:cs="宋体"/>
          <w:color w:val="000"/>
          <w:sz w:val="28"/>
          <w:szCs w:val="28"/>
        </w:rPr>
        <w:t xml:space="preserve">　　(二) 提高服务意识，加大宣传力度。我行的人力资源配备情况比较良好，新生员工较多，在市场竞争日益增强的情况下，认清形式把握未来是关键，一切服务要坚持客户至上的原则。20_年我行网点硬件改造基本完成，借此机会在全员中树立客户至上，始终如一的服务理念，进一步改造网点软件，提高窗口服务质量，力争创造一个客户群满意的农行基层网点。</w:t>
      </w:r>
    </w:p>
    <w:p>
      <w:pPr>
        <w:ind w:left="0" w:right="0" w:firstLine="560"/>
        <w:spacing w:before="450" w:after="450" w:line="312" w:lineRule="auto"/>
      </w:pPr>
      <w:r>
        <w:rPr>
          <w:rFonts w:ascii="宋体" w:hAnsi="宋体" w:eastAsia="宋体" w:cs="宋体"/>
          <w:color w:val="000"/>
          <w:sz w:val="28"/>
          <w:szCs w:val="28"/>
        </w:rPr>
        <w:t xml:space="preserve">　　(三) 做好各项产品的营销工作，深挖客户资源，推广新型业务。紧紧抓住年初资金周转快、交易频次高，客户光顾多的交易特点,年初就把各项经营指标分解到各营业所及每个员工中，力争完成上半年的各项计划指标，使各项经营指标实现开门，为全年各项经营指标顺利完成奠定良好的基础。</w:t>
      </w:r>
    </w:p>
    <w:p>
      <w:pPr>
        <w:ind w:left="0" w:right="0" w:firstLine="560"/>
        <w:spacing w:before="450" w:after="450" w:line="312" w:lineRule="auto"/>
      </w:pPr>
      <w:r>
        <w:rPr>
          <w:rFonts w:ascii="宋体" w:hAnsi="宋体" w:eastAsia="宋体" w:cs="宋体"/>
          <w:color w:val="000"/>
          <w:sz w:val="28"/>
          <w:szCs w:val="28"/>
        </w:rPr>
        <w:t xml:space="preserve">　　(四) 加强内控管理工作，防范各种案件、事件的发生。一是我行是**来讲网点面最广、员工最多的一个支行，加强员工思想教育，提高员工的合法合规意识是及为重要的，为此**年我行实施制定学业务、学规章制度计划，推进员工的合规经营理念。二加强落实四项制度拟对一个营业所进行内外账务核对及重点岗位人员进行交流轮岗。</w:t>
      </w:r>
    </w:p>
    <w:p>
      <w:pPr>
        <w:ind w:left="0" w:right="0" w:firstLine="560"/>
        <w:spacing w:before="450" w:after="450" w:line="312" w:lineRule="auto"/>
      </w:pPr>
      <w:r>
        <w:rPr>
          <w:rFonts w:ascii="宋体" w:hAnsi="宋体" w:eastAsia="宋体" w:cs="宋体"/>
          <w:color w:val="000"/>
          <w:sz w:val="28"/>
          <w:szCs w:val="28"/>
        </w:rPr>
        <w:t xml:space="preserve">　　(五) 加大贷款投放力度，保证经营业务均匀发展。我行**年贷款投放重点放在随薪贷上，争取对全县50%以上有需求贷款的干部员工进行发放随薪贷贷款，力争三季度完成全年个贷计划指标。</w:t>
      </w:r>
    </w:p>
    <w:p>
      <w:pPr>
        <w:ind w:left="0" w:right="0" w:firstLine="560"/>
        <w:spacing w:before="450" w:after="450" w:line="312" w:lineRule="auto"/>
      </w:pPr>
      <w:r>
        <w:rPr>
          <w:rFonts w:ascii="黑体" w:hAnsi="黑体" w:eastAsia="黑体" w:cs="黑体"/>
          <w:color w:val="000000"/>
          <w:sz w:val="36"/>
          <w:szCs w:val="36"/>
          <w:b w:val="1"/>
          <w:bCs w:val="1"/>
        </w:rPr>
        <w:t xml:space="preserve">农行支行综合管理部工作总结2</w:t>
      </w:r>
    </w:p>
    <w:p>
      <w:pPr>
        <w:ind w:left="0" w:right="0" w:firstLine="560"/>
        <w:spacing w:before="450" w:after="450" w:line="312" w:lineRule="auto"/>
      </w:pPr>
      <w:r>
        <w:rPr>
          <w:rFonts w:ascii="宋体" w:hAnsi="宋体" w:eastAsia="宋体" w:cs="宋体"/>
          <w:color w:val="000"/>
          <w:sz w:val="28"/>
          <w:szCs w:val="28"/>
        </w:rPr>
        <w:t xml:space="preserve">　　aa支行综合管理部工作总结 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一、严格高效抓管理工作 综合管理部工作千头万绪，内容多、事情杂、人力少、时间紧、要求高。因此，我们把提高管理水平，创造一个良好的工作环境作为综合管理部工作的重要内</w:t>
      </w:r>
    </w:p>
    <w:p>
      <w:pPr>
        <w:ind w:left="0" w:right="0" w:firstLine="560"/>
        <w:spacing w:before="450" w:after="450" w:line="312" w:lineRule="auto"/>
      </w:pPr>
      <w:r>
        <w:rPr>
          <w:rFonts w:ascii="宋体" w:hAnsi="宋体" w:eastAsia="宋体" w:cs="宋体"/>
          <w:color w:val="000"/>
          <w:sz w:val="28"/>
          <w:szCs w:val="28"/>
        </w:rPr>
        <w:t xml:space="preserve">　　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　　1、不断完善规章制度。我们根据有关制度要求，积极采纳上级行意见，进一步完善了综合管理部各项管理制度，规范了工作程序。同时对综合管理部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　　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　　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　　二、开拓思维抓工会工作</w:t>
      </w:r>
    </w:p>
    <w:p>
      <w:pPr>
        <w:ind w:left="0" w:right="0" w:firstLine="560"/>
        <w:spacing w:before="450" w:after="450" w:line="312" w:lineRule="auto"/>
      </w:pPr>
      <w:r>
        <w:rPr>
          <w:rFonts w:ascii="宋体" w:hAnsi="宋体" w:eastAsia="宋体" w:cs="宋体"/>
          <w:color w:val="000"/>
          <w:sz w:val="28"/>
          <w:szCs w:val="28"/>
        </w:rPr>
        <w:t xml:space="preserve">　　1、精心组织职代会，认真履行工会职责。在营业部工会和支行党委的关心支持下，我行今年初召开了职工代表大会。在职代会上，职工代表认真听取和审议了讨论审议通过了各项工作目标考核办法、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　　2、充分发挥工会作用，认真组织各项比赛。今年以来，支行工会紧紧围绕业务经营继续抓好了规范化服务建设，促进了业务的超常规发展，结合营业部的“春天行动”、“一次性覆盖”、“开源行动”</w:t>
      </w:r>
    </w:p>
    <w:p>
      <w:pPr>
        <w:ind w:left="0" w:right="0" w:firstLine="560"/>
        <w:spacing w:before="450" w:after="450" w:line="312" w:lineRule="auto"/>
      </w:pPr>
      <w:r>
        <w:rPr>
          <w:rFonts w:ascii="宋体" w:hAnsi="宋体" w:eastAsia="宋体" w:cs="宋体"/>
          <w:color w:val="000"/>
          <w:sz w:val="28"/>
          <w:szCs w:val="28"/>
        </w:rPr>
        <w:t xml:space="preserve">　　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　　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　　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aa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　　三、尽忠职守抓监保工作</w:t>
      </w:r>
    </w:p>
    <w:p>
      <w:pPr>
        <w:ind w:left="0" w:right="0" w:firstLine="560"/>
        <w:spacing w:before="450" w:after="450" w:line="312" w:lineRule="auto"/>
      </w:pPr>
      <w:r>
        <w:rPr>
          <w:rFonts w:ascii="宋体" w:hAnsi="宋体" w:eastAsia="宋体" w:cs="宋体"/>
          <w:color w:val="000"/>
          <w:sz w:val="28"/>
          <w:szCs w:val="28"/>
        </w:rPr>
        <w:t xml:space="preserve">　　1、认真组织学习教育。在今年的廉政作风教育活动中，我们根据上级行的部署要求，认真组织员工学习了《***章程》等学习材料，并将规定学习的篇目等资料挂在内部网上便于大家随时学习。并发动全行利用晨会时间及休息时间认真学习了《***章程》、***同志在中共中央纪律检查委员会第三次全体会议关于《在全党大力弘扬求真务实精神大兴求真务实之风》的讲话、项俊波同志在农行银行党建工作会议暨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　　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　　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　　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　　四、兢兢业业做文法工作</w:t>
      </w:r>
    </w:p>
    <w:p>
      <w:pPr>
        <w:ind w:left="0" w:right="0" w:firstLine="560"/>
        <w:spacing w:before="450" w:after="450" w:line="312" w:lineRule="auto"/>
      </w:pPr>
      <w:r>
        <w:rPr>
          <w:rFonts w:ascii="宋体" w:hAnsi="宋体" w:eastAsia="宋体" w:cs="宋体"/>
          <w:color w:val="000"/>
          <w:sz w:val="28"/>
          <w:szCs w:val="28"/>
        </w:rPr>
        <w:t xml:space="preserve">　　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　　2、保质保量做好法律工作。</w:t>
      </w:r>
    </w:p>
    <w:p>
      <w:pPr>
        <w:ind w:left="0" w:right="0" w:firstLine="560"/>
        <w:spacing w:before="450" w:after="450" w:line="312" w:lineRule="auto"/>
      </w:pPr>
      <w:r>
        <w:rPr>
          <w:rFonts w:ascii="宋体" w:hAnsi="宋体" w:eastAsia="宋体" w:cs="宋体"/>
          <w:color w:val="000"/>
          <w:sz w:val="28"/>
          <w:szCs w:val="28"/>
        </w:rPr>
        <w:t xml:space="preserve">　　一、认真对待诉讼案件，维护支行权益。不论是起诉还是背诉，每一件案子都做到审前认真准备，审中据理力争，审后跟踪反馈，切实维护了我行利益。</w:t>
      </w:r>
    </w:p>
    <w:p>
      <w:pPr>
        <w:ind w:left="0" w:right="0" w:firstLine="560"/>
        <w:spacing w:before="450" w:after="450" w:line="312" w:lineRule="auto"/>
      </w:pPr>
      <w:r>
        <w:rPr>
          <w:rFonts w:ascii="宋体" w:hAnsi="宋体" w:eastAsia="宋体" w:cs="宋体"/>
          <w:color w:val="000"/>
          <w:sz w:val="28"/>
          <w:szCs w:val="28"/>
        </w:rPr>
        <w:t xml:space="preserve">　　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w:t>
      </w:r>
    </w:p>
    <w:p>
      <w:pPr>
        <w:ind w:left="0" w:right="0" w:firstLine="560"/>
        <w:spacing w:before="450" w:after="450" w:line="312" w:lineRule="auto"/>
      </w:pPr>
      <w:r>
        <w:rPr>
          <w:rFonts w:ascii="宋体" w:hAnsi="宋体" w:eastAsia="宋体" w:cs="宋体"/>
          <w:color w:val="000"/>
          <w:sz w:val="28"/>
          <w:szCs w:val="28"/>
        </w:rPr>
        <w:t xml:space="preserve">　　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农行支行案件专项治理工作总结3</w:t>
      </w:r>
    </w:p>
    <w:p>
      <w:pPr>
        <w:ind w:left="0" w:right="0" w:firstLine="560"/>
        <w:spacing w:before="450" w:after="450" w:line="312" w:lineRule="auto"/>
      </w:pPr>
      <w:r>
        <w:rPr>
          <w:rFonts w:ascii="宋体" w:hAnsi="宋体" w:eastAsia="宋体" w:cs="宋体"/>
          <w:color w:val="000"/>
          <w:sz w:val="28"/>
          <w:szCs w:val="28"/>
        </w:rPr>
        <w:t xml:space="preserve">　　二○○八年是农行股改上市最关键的一年，面临体制转轨，更加凸显内部控制的重要性。源于社会和经济生活各方面的矛盾冲突，反映到金融行业内部。农行内部控制建设面对一系列较为典型和突出的问题，其中既有内控制度不健全、又有转轨体制缝隙和利益诱惑，同时还面对各种新产品、新业务和外来的冲击，金融生态环境不佳。面对不完善的环境约束和缺乏制约</w:t>
      </w:r>
    </w:p>
    <w:p>
      <w:pPr>
        <w:ind w:left="0" w:right="0" w:firstLine="560"/>
        <w:spacing w:before="450" w:after="450" w:line="312" w:lineRule="auto"/>
      </w:pPr>
      <w:r>
        <w:rPr>
          <w:rFonts w:ascii="宋体" w:hAnsi="宋体" w:eastAsia="宋体" w:cs="宋体"/>
          <w:color w:val="000"/>
          <w:sz w:val="28"/>
          <w:szCs w:val="28"/>
        </w:rPr>
        <w:t xml:space="preserve">　　的多样化选择空间，是案件的多发时期，风险和案件防范的任务和压力极为突出，对农行内部控制提出了更高的要求。为了深入贯彻落实银监会及上级行精神，做好案件专项治理工作会议及有关文件精神，努力建设案件防范的长效机制，坚决遏制各类案件的发生，保证改革和发展的顺利进行。我行多次召开案件专项治理工作会议，进行安排、部署和检查，其后，按照监管部门关于加强案件专项治理的工作安排和步署，整体分步实施，逐步推进。现将我行二○○八年案件专项治理工作汇报如下：</w:t>
      </w:r>
    </w:p>
    <w:p>
      <w:pPr>
        <w:ind w:left="0" w:right="0" w:firstLine="560"/>
        <w:spacing w:before="450" w:after="450" w:line="312" w:lineRule="auto"/>
      </w:pPr>
      <w:r>
        <w:rPr>
          <w:rFonts w:ascii="宋体" w:hAnsi="宋体" w:eastAsia="宋体" w:cs="宋体"/>
          <w:color w:val="000"/>
          <w:sz w:val="28"/>
          <w:szCs w:val="28"/>
        </w:rPr>
        <w:t xml:space="preserve">　　即将 过去的一年，我行要求全体员工深刻领会各级管理部门的部署和要求，增强案件查防工作的紧迫感和责任感，把防范操作风险、强化案件专项治理同加强制度建设和深化股份制改革有机结合起来，把防范操作风险、强化案件专项治理和完成业务经营目标结合起来，把防范操作风险、强化案件专项治理同增强员工风险意识、提高员工整体素质结合起来，坚持从严治行，切实加强管理，有效遏制违法违规案件的发生，全面提升内控和风险管理水平。</w:t>
      </w:r>
    </w:p>
    <w:p>
      <w:pPr>
        <w:ind w:left="0" w:right="0" w:firstLine="560"/>
        <w:spacing w:before="450" w:after="450" w:line="312" w:lineRule="auto"/>
      </w:pPr>
      <w:r>
        <w:rPr>
          <w:rFonts w:ascii="宋体" w:hAnsi="宋体" w:eastAsia="宋体" w:cs="宋体"/>
          <w:color w:val="000"/>
          <w:sz w:val="28"/>
          <w:szCs w:val="28"/>
        </w:rPr>
        <w:t xml:space="preserve">　　按照案件治理和风险防范的基本原则、工作目标和工作要求。我行结合内控制度建设，在领导小组的统一安排下，采取集中与专项的形式积极组织开展自查自纠。主要内容是：业务规章制度的落实和执行情况，包括岗位组织控制、授权授信、信贷资产管理、财务会计管理、计算机系统管理。重点检查各项规章制度是否能够覆盖到所有业务领域、岗位和操作环节，各项业务是否制定了详细的操作规程和细则;各项规章制度是否得到有效贯彻，差错和事故是否能够得到及时纠正;岗位责任制是否明确并真正执行;库存现金、出入管理、库房管理、综合业务管理系统等方面的内控制度执行是否到位。同时对容易引发案件发生的关键岗位、重要岗位的人员及业务等进行重点检查，内容包括：银行与客户、行行往来以及农行内部业务台账与会计台账之间是否按要求及时对账;对未达账和差错处理是否有流程控制;是否严格执行印章、凭证、密押的分管与重要空白凭证领用、使用、作废制度，记帐、出纳、会计业务是否事前审查、事中复核、事后监督，严格规范重要岗位和敏感环节工作人员八小时内外的行为;是否对可能发生的账外经营行为进行监控;业务岗和事后监督岗是否实施独立、交叉检查，是否对疑点和薄弱环节进行持续跟踪检查，是否对业务岗位进行有效监控。贷款是否按照规范化要求操作，大额贷款发放是否符合审批程序，是否垒大户和超权限、或违规放款，抵押担保贷款的抵押是否足额及有变现能力并具有法律效力;担保人是否有经济实力，信贷档案是否符合规范。</w:t>
      </w:r>
    </w:p>
    <w:p>
      <w:pPr>
        <w:ind w:left="0" w:right="0" w:firstLine="560"/>
        <w:spacing w:before="450" w:after="450" w:line="312" w:lineRule="auto"/>
      </w:pPr>
      <w:r>
        <w:rPr>
          <w:rFonts w:ascii="宋体" w:hAnsi="宋体" w:eastAsia="宋体" w:cs="宋体"/>
          <w:color w:val="000"/>
          <w:sz w:val="28"/>
          <w:szCs w:val="28"/>
        </w:rPr>
        <w:t xml:space="preserve">　　通过学习上级监管部门文件精神和通知要求，结合本单位的实际工作和岗位职责，我们对过去的工作进行一次全面的自查，通过对照规章制度岗位职责和安全保卫及各项内控制度，还存在以下不足和有待改进的地方：一是学习不够深入。如政治思想上侧重学习本单位的有关文件，对许多法律法规政策的学习不够深入。在业务上侧重于完成上级交给的任务指标，对政治学习不够深入。二是业务素质还有待进一步提高，体现在工作效率和操作规范的提高。对柜台服务认识还不够到位，与客户沟通的耐心和技巧还有待进一步提高。三是、内控制度的落实也存在薄弱环节，有些制度落实不够全面。</w:t>
      </w:r>
    </w:p>
    <w:p>
      <w:pPr>
        <w:ind w:left="0" w:right="0" w:firstLine="560"/>
        <w:spacing w:before="450" w:after="450" w:line="312" w:lineRule="auto"/>
      </w:pPr>
      <w:r>
        <w:rPr>
          <w:rFonts w:ascii="宋体" w:hAnsi="宋体" w:eastAsia="宋体" w:cs="宋体"/>
          <w:color w:val="000"/>
          <w:sz w:val="28"/>
          <w:szCs w:val="28"/>
        </w:rPr>
        <w:t xml:space="preserve">　　根据以上查找出来中存在的缺点和不足。在二○○九年的工作中，我行将严格执行总省行的各项规章制度，加强自控体系建设，首先从思想上防范。案件防范以人为本，领导班子树立内控制度建设重要性的正确认识，坚持以思想教育为主，从抓员工思想政治教育、法纪、法规教育、案件案例分析教育入手，结合实际有目的、有针对性地提高认识，牢固构筑一道坚固的思想防范长堤。一是要强化员工政治思想教育，不断提高员工思想政治素质，以当前银行出现的一些反面典型案件并结合身边发生案例教育员工，树立正确世界观、人生观、价值观，培养优良的道德品质和思想作风，过好权力关、金钱关、人情关，做到正确使用权力，不滥用职权，金钱面前不动心、人情面前讲原则。二是强化员工法规制度教育，经常开展法纪教育学习，使他们知法、懂法、守法、遵规章、讲制度，提高法规意识，增强他们的防腐防变和自我控制能力，时刻保持清醒的头脑，使每个员工都知道在处理业务时的重要操作环节所应承担的责任。三是强化体制建设，必须建立起有力的内控监督体系，加强内控队伍建设，确保内控制度的执行，树立起强烈的案件防范意识。其次从制度上防范，加强互控体系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2025-06-18T20:19:09+08:00</dcterms:created>
  <dcterms:modified xsi:type="dcterms:W3CDTF">2025-06-18T20:19:09+08:00</dcterms:modified>
</cp:coreProperties>
</file>

<file path=docProps/custom.xml><?xml version="1.0" encoding="utf-8"?>
<Properties xmlns="http://schemas.openxmlformats.org/officeDocument/2006/custom-properties" xmlns:vt="http://schemas.openxmlformats.org/officeDocument/2006/docPropsVTypes"/>
</file>