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社区区域化党建工作总结</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工作总结可以是一项官僚化工作，可以是一项任务和负担，也可以是有效提升自我的一项工具，这全取决于如何应用。本站精心为大家整理了社区区域化党建工作总结，希望对你有帮助。　　社区区域化党建工作总结　　年初以来，xxx街道党工委按照区委要求，结合街...</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工作总结可以是一项官僚化工作，可以是一项任务和负担，也可以是有效提升自我的一项工具，这全取决于如何应用。本站精心为大家整理了社区区域化党建工作总结，希望对你有帮助。[_TAG_h2]　　社区区域化党建工作总结</w:t>
      </w:r>
    </w:p>
    <w:p>
      <w:pPr>
        <w:ind w:left="0" w:right="0" w:firstLine="560"/>
        <w:spacing w:before="450" w:after="450" w:line="312" w:lineRule="auto"/>
      </w:pPr>
      <w:r>
        <w:rPr>
          <w:rFonts w:ascii="宋体" w:hAnsi="宋体" w:eastAsia="宋体" w:cs="宋体"/>
          <w:color w:val="000"/>
          <w:sz w:val="28"/>
          <w:szCs w:val="28"/>
        </w:rPr>
        <w:t xml:space="preserve">　　年初以来，xxx街道党工委按照区委要求，结合街道实际，创新组织设置，健全工作机制，加强载体创新，提高服务能力，党建区域化水平得到明显提高。</w:t>
      </w:r>
    </w:p>
    <w:p>
      <w:pPr>
        <w:ind w:left="0" w:right="0" w:firstLine="560"/>
        <w:spacing w:before="450" w:after="450" w:line="312" w:lineRule="auto"/>
      </w:pPr>
      <w:r>
        <w:rPr>
          <w:rFonts w:ascii="宋体" w:hAnsi="宋体" w:eastAsia="宋体" w:cs="宋体"/>
          <w:color w:val="000"/>
          <w:sz w:val="28"/>
          <w:szCs w:val="28"/>
        </w:rPr>
        <w:t xml:space="preserve">　　一是强化联合领导。构建以街道党工委为轴心、以社区党组织和市水务局、市交通工程局、武装部等15家辖区单位党组织为扇面的“辖区党工委”。目前，辖区党工委已成功召开全委(扩大)会议2次，共同商讨解决巷路维修、污水管改造等社区事务12件次。辖区党工委地组建使辖区单位的沟通协调转变为联合领导，使辖区单位支援社区建设由配角变为主角，使工作由“无责”变为“有责”，实现了辖区事务一起议、活动内容一起定、发展成果一起享，极大地调动了辖区单位党组织参与区域化党建工作的积极性。</w:t>
      </w:r>
    </w:p>
    <w:p>
      <w:pPr>
        <w:ind w:left="0" w:right="0" w:firstLine="560"/>
        <w:spacing w:before="450" w:after="450" w:line="312" w:lineRule="auto"/>
      </w:pPr>
      <w:r>
        <w:rPr>
          <w:rFonts w:ascii="宋体" w:hAnsi="宋体" w:eastAsia="宋体" w:cs="宋体"/>
          <w:color w:val="000"/>
          <w:sz w:val="28"/>
          <w:szCs w:val="28"/>
        </w:rPr>
        <w:t xml:space="preserve">　　二是创新组织设置。街道党工委按照“三贴近”(即贴近群众组织、贴近群众需求、贴近岗位职责)原则，按照趣缘、地缘、业缘等特征，科学设置了救助帮扶、平安维稳、文体娱乐等各种功能性党支部24个，组建了流动党员、义务巡防、文艺宣传等各类党小组30个，辖区党员实现全覆盖。</w:t>
      </w:r>
    </w:p>
    <w:p>
      <w:pPr>
        <w:ind w:left="0" w:right="0" w:firstLine="560"/>
        <w:spacing w:before="450" w:after="450" w:line="312" w:lineRule="auto"/>
      </w:pPr>
      <w:r>
        <w:rPr>
          <w:rFonts w:ascii="宋体" w:hAnsi="宋体" w:eastAsia="宋体" w:cs="宋体"/>
          <w:color w:val="000"/>
          <w:sz w:val="28"/>
          <w:szCs w:val="28"/>
        </w:rPr>
        <w:t xml:space="preserve">　　三是健全党建网络。街道通过单建、联建、挂建和派建等方式的形式，重点加强了非公企业的党组织的组建。目前辖区非公有制企业28家，已组建党组织的9家，未达到条件组建的全部入驻党建指导员，真正做到了“成熟一个建立一个，建立一个巩固一个，巩固一个提高一个”，实现了非公党组织建设全覆盖。</w:t>
      </w:r>
    </w:p>
    <w:p>
      <w:pPr>
        <w:ind w:left="0" w:right="0" w:firstLine="560"/>
        <w:spacing w:before="450" w:after="450" w:line="312" w:lineRule="auto"/>
      </w:pPr>
      <w:r>
        <w:rPr>
          <w:rFonts w:ascii="宋体" w:hAnsi="宋体" w:eastAsia="宋体" w:cs="宋体"/>
          <w:color w:val="000"/>
          <w:sz w:val="28"/>
          <w:szCs w:val="28"/>
        </w:rPr>
        <w:t xml:space="preserve">　　一是建立党建工作责任机制。街道制定了年度区域发展规划，并与市盐业公司、公路管理段、烟草专卖局等16家辖区单位签订了共驻共建协议，实行年度目标考核办法。</w:t>
      </w:r>
    </w:p>
    <w:p>
      <w:pPr>
        <w:ind w:left="0" w:right="0" w:firstLine="560"/>
        <w:spacing w:before="450" w:after="450" w:line="312" w:lineRule="auto"/>
      </w:pPr>
      <w:r>
        <w:rPr>
          <w:rFonts w:ascii="宋体" w:hAnsi="宋体" w:eastAsia="宋体" w:cs="宋体"/>
          <w:color w:val="000"/>
          <w:sz w:val="28"/>
          <w:szCs w:val="28"/>
        </w:rPr>
        <w:t xml:space="preserve">　　二是建立党员联管工作机制。街道建立了1个党员服务中心和6个社区党员服务站，并分类建立了直管党员、在职党员、离退休党员、流动党员以及特长党员信息库，建立在职党员社区报到制度，发放了在职党员联系卡，全面开展党员“一进四双”活动，即在职党员进社区，实现双向交流、双向管理、双向监督、双向服务，达到社区和驻区单位党组互联互动互助的目标。</w:t>
      </w:r>
    </w:p>
    <w:p>
      <w:pPr>
        <w:ind w:left="0" w:right="0" w:firstLine="560"/>
        <w:spacing w:before="450" w:after="450" w:line="312" w:lineRule="auto"/>
      </w:pPr>
      <w:r>
        <w:rPr>
          <w:rFonts w:ascii="宋体" w:hAnsi="宋体" w:eastAsia="宋体" w:cs="宋体"/>
          <w:color w:val="000"/>
          <w:sz w:val="28"/>
          <w:szCs w:val="28"/>
        </w:rPr>
        <w:t xml:space="preserve">　　三是建立完善街道党建辖区联动共管的运行机制。街道以社区党组织为核心，由社区党组织牵头组建社区党建联系会，明确社区党建工作联席会议成员单位各项权利和义务，每季度召开一次党建联席会议，协调相关事项，研究推进社区工作。每次会议事先确定主题，具体研究党建重点工作、社区重大建设和居民自治、民主管理等事项。</w:t>
      </w:r>
    </w:p>
    <w:p>
      <w:pPr>
        <w:ind w:left="0" w:right="0" w:firstLine="560"/>
        <w:spacing w:before="450" w:after="450" w:line="312" w:lineRule="auto"/>
      </w:pPr>
      <w:r>
        <w:rPr>
          <w:rFonts w:ascii="宋体" w:hAnsi="宋体" w:eastAsia="宋体" w:cs="宋体"/>
          <w:color w:val="000"/>
          <w:sz w:val="28"/>
          <w:szCs w:val="28"/>
        </w:rPr>
        <w:t xml:space="preserve">　　一是整合辖区资源，完善基础设施。街道辖区党工委协调驻区企事业单位400余万元资金，新建社区服务中心4个、党支部活动室6个，文化休闲广场3个、居民休闲游园3个。</w:t>
      </w:r>
    </w:p>
    <w:p>
      <w:pPr>
        <w:ind w:left="0" w:right="0" w:firstLine="560"/>
        <w:spacing w:before="450" w:after="450" w:line="312" w:lineRule="auto"/>
      </w:pPr>
      <w:r>
        <w:rPr>
          <w:rFonts w:ascii="宋体" w:hAnsi="宋体" w:eastAsia="宋体" w:cs="宋体"/>
          <w:color w:val="000"/>
          <w:sz w:val="28"/>
          <w:szCs w:val="28"/>
        </w:rPr>
        <w:t xml:space="preserve">　　二是强化组织联建，推进共驻共建。街道建立了驻街单位党组织负责人联系社区制度、驻街单位帮扶社区责任制度，开展“共驻共建”活动，有效实现区域党建互动对接。通过领导联系、互动共建，各辖区单位自觉把“社区事”作为“分内事”。目前辖区设立“党员先锋岗”、“党员责任区”26个，组建党员志愿者队伍8支、共268人。</w:t>
      </w:r>
    </w:p>
    <w:p>
      <w:pPr>
        <w:ind w:left="0" w:right="0" w:firstLine="560"/>
        <w:spacing w:before="450" w:after="450" w:line="312" w:lineRule="auto"/>
      </w:pPr>
      <w:r>
        <w:rPr>
          <w:rFonts w:ascii="宋体" w:hAnsi="宋体" w:eastAsia="宋体" w:cs="宋体"/>
          <w:color w:val="000"/>
          <w:sz w:val="28"/>
          <w:szCs w:val="28"/>
        </w:rPr>
        <w:t xml:space="preserve">　　在共驻共建活动中，共建单位开展扶贫救弱活动7场次，文体活动12场次，为社区疏通下水管道400延长米，新修污水井10个，翻修巷路500延长米，绿化、硬化面积1200平方米，累计投入资金8万余元为社区添置活动器械和图书。此外，街道还积极开展了“党徽耀三区”、“先锋惠民进万家”、“党员帮扶在社区”等活动，组织引导区域内各级党组织和党员齐争共创。</w:t>
      </w:r>
    </w:p>
    <w:p>
      <w:pPr>
        <w:ind w:left="0" w:right="0" w:firstLine="560"/>
        <w:spacing w:before="450" w:after="450" w:line="312" w:lineRule="auto"/>
      </w:pPr>
      <w:r>
        <w:rPr>
          <w:rFonts w:ascii="黑体" w:hAnsi="黑体" w:eastAsia="黑体" w:cs="黑体"/>
          <w:color w:val="000000"/>
          <w:sz w:val="36"/>
          <w:szCs w:val="36"/>
          <w:b w:val="1"/>
          <w:bCs w:val="1"/>
        </w:rPr>
        <w:t xml:space="preserve">　　社区区域化党建工作总结</w:t>
      </w:r>
    </w:p>
    <w:p>
      <w:pPr>
        <w:ind w:left="0" w:right="0" w:firstLine="560"/>
        <w:spacing w:before="450" w:after="450" w:line="312" w:lineRule="auto"/>
      </w:pPr>
      <w:r>
        <w:rPr>
          <w:rFonts w:ascii="宋体" w:hAnsi="宋体" w:eastAsia="宋体" w:cs="宋体"/>
          <w:color w:val="000"/>
          <w:sz w:val="28"/>
          <w:szCs w:val="28"/>
        </w:rPr>
        <w:t xml:space="preserve">　　区域化党建与\"单位党建\"是相互联系、互相依存的关系。\"单位党建\"是区域化党建的基础和着力强化的目标，区域化党建则是\"单位党建\"的一种拓展和完善，区域化党建本身就包含着\"单位党建\"的内容。我们在推进区域化党建中，把在\"两新\"组织中培育\"孵化\"单建党组织作为重要职责，把帮助单建和联建的\"两新\"组织党组织进一步</w:t>
      </w:r>
    </w:p>
    <w:p>
      <w:pPr>
        <w:ind w:left="0" w:right="0" w:firstLine="560"/>
        <w:spacing w:before="450" w:after="450" w:line="312" w:lineRule="auto"/>
      </w:pPr>
      <w:r>
        <w:rPr>
          <w:rFonts w:ascii="宋体" w:hAnsi="宋体" w:eastAsia="宋体" w:cs="宋体"/>
          <w:color w:val="000"/>
          <w:sz w:val="28"/>
          <w:szCs w:val="28"/>
        </w:rPr>
        <w:t xml:space="preserve">　　规范工作、更好地发挥作用作为工作的主要着力点。通过几年的努力，目前我们已经建立起区域性党组织503个，区域性党员服务中心954个，实现了党的组织对\"两新\"组织的全覆盖，\"两新\"组织中的党组织和党员都较好地发挥了作用。区域化党建作为一种新的党建模式，之所以能使基层党建工作焕发出新的活力，我们在实践中感到，这一新模式相比传统的\"单位党建\"，具有以下几方面优势。</w:t>
      </w:r>
    </w:p>
    <w:p>
      <w:pPr>
        <w:ind w:left="0" w:right="0" w:firstLine="560"/>
        <w:spacing w:before="450" w:after="450" w:line="312" w:lineRule="auto"/>
      </w:pPr>
      <w:r>
        <w:rPr>
          <w:rFonts w:ascii="宋体" w:hAnsi="宋体" w:eastAsia="宋体" w:cs="宋体"/>
          <w:color w:val="000"/>
          <w:sz w:val="28"/>
          <w:szCs w:val="28"/>
        </w:rPr>
        <w:t xml:space="preserve">　　一是区域化党建作为\"单位党建\"的一种延伸和补充，使党的基层组织设置更为科学、体系更加完善。\"单位党建\"源自于支部建在连上。在计划经济时代，由于我国实行的是\"计划全控型\"社会结构方式，在这种社会结构中，社会成员都有相应的归属单位，因此显得十分有效。但随着改革开放的推进，经济社会迅猛发展，民营经济迅速崛起，非公有制经济日益壮大，\"两新\"组织不断涌现，人员流动性不断增大，大量的\"单位人\"变成了\"社会人\"，单纯按照传统的单位建党模式，越来越难以实现组织和工作的全覆盖。而引入区域化党建的理念，在\"两新\"组织和外来流动人口相对集中的区域和行业中，按\"组织共建、设施共享、党员共管、活动共搞\"的原则，对党的基层组织设置进行动态调整，对党建阵地建设、党员发展和教育管理工作进行全面统筹，以\"区域不变\"应\"单位万变\"，使党的基层组织设置更为科学，组织体系构架更加完善，与社会形态相互契合，有利于形成全覆盖、广吸纳、强有力的基层党建新格局。</w:t>
      </w:r>
    </w:p>
    <w:p>
      <w:pPr>
        <w:ind w:left="0" w:right="0" w:firstLine="560"/>
        <w:spacing w:before="450" w:after="450" w:line="312" w:lineRule="auto"/>
      </w:pPr>
      <w:r>
        <w:rPr>
          <w:rFonts w:ascii="宋体" w:hAnsi="宋体" w:eastAsia="宋体" w:cs="宋体"/>
          <w:color w:val="000"/>
          <w:sz w:val="28"/>
          <w:szCs w:val="28"/>
        </w:rPr>
        <w:t xml:space="preserve">　　二是区域化党建作为单位党建的一种整合和突破，有利于基层党建工作的全面推进、整体提高。传统的\"单位党建\"模式，在推进非公有制企业党建工作中，建党对象为一个个具体的企业，采取的是逐个企业挨个推进的点状推进方式，容易导致很大一部分中小型非公有制企业，由于受党员数的限制，无法组建党组织。有的虽然符合组建党组织的条件，但由于企业党员自身素质原因，仓促组建党组织，很难发挥作用。区域化党建将非公有制企业相对集中的区域作为建党对象，将区域内所有的非公有制企业作为一个整体纳入党建工作范畴，进行通盘考虑，科学规划，以块状的方式成片推进。在具体单个企业建党中，则采取\"成熟一个组建一个，组建一个作用发挥一个\"的原则，虽然重视企业单建党组织，但不一味强调单独组建，推进方式更加贴近非公有制企业发展实际，工作成效更为明显。另外，在党建工作资源和力量配置上，秉承了\"区域统筹、集中配备、集约共享\"的理念，避免了党建设施重复建设的浪费，提高了党建资源的利用率，提高了党建设施的配置水平，降低了非公有制企业党建工作成本，使党建工作的推进变得更为容易，工作水平得到了提升。</w:t>
      </w:r>
    </w:p>
    <w:p>
      <w:pPr>
        <w:ind w:left="0" w:right="0" w:firstLine="560"/>
        <w:spacing w:before="450" w:after="450" w:line="312" w:lineRule="auto"/>
      </w:pPr>
      <w:r>
        <w:rPr>
          <w:rFonts w:ascii="宋体" w:hAnsi="宋体" w:eastAsia="宋体" w:cs="宋体"/>
          <w:color w:val="000"/>
          <w:sz w:val="28"/>
          <w:szCs w:val="28"/>
        </w:rPr>
        <w:t xml:space="preserve">　　三是区域化党建作为单位党建的一种拓展和完善，有利于实现党对\"两新\"组织的强有力领导。首先是改变了过去党建工作推进跟不上\"两新\"组织发展速度的尴尬局面，有利于在时间和空间上实现党的组织和工作覆盖。既保留了\"单位党建\"那种组织体系严密、调控力强的优点，又满足了新形势下党建工作全覆盖的要求，使区域内的\"两新\"组织无论怎么变化，区域性党组织都能对其实现组织覆盖和工作渗透，从而使基层党组织的触角延伸到社会的每个角落、各个方面。其次是克服了\"两新\"组织党建工作对业主的依赖，有利于基层党组织占领工作制高点，更好地发挥总揽协调的职能, 在更大范围内统筹协调各方利益关系。同时也使企业党组织的品格更加独立，工作更加自主。再次是避免了党员的流动变化对党员教育管理带来的影响和制约，有利于形成城乡一体党员动态管理机制。在这一模式下，党员不管以何种速度和频率流动，不管党员流入的单位有没有建立党组织，都能在第一时间内融入党的组织，得到及时服务和有效的教育管理;党员发挥作用的空间从具体单位拓展到了整个区域，支持和保障党员正当行使民主权力的力量也从单位外部得到大大强化。</w:t>
      </w:r>
    </w:p>
    <w:p>
      <w:pPr>
        <w:ind w:left="0" w:right="0" w:firstLine="560"/>
        <w:spacing w:before="450" w:after="450" w:line="312" w:lineRule="auto"/>
      </w:pPr>
      <w:r>
        <w:rPr>
          <w:rFonts w:ascii="宋体" w:hAnsi="宋体" w:eastAsia="宋体" w:cs="宋体"/>
          <w:color w:val="000"/>
          <w:sz w:val="28"/>
          <w:szCs w:val="28"/>
        </w:rPr>
        <w:t xml:space="preserve">　　回顾几年来的探索实践，我们感到，推进区域化党建工作取得的成效还是初步的。党的十七大提出要优化组织设置、扩大组织覆盖、创新活动方式，充分发挥基层党组织推动发展、服务群众、凝聚人心、促进和谐的作用。这为区域化党建工作进一步指明了方向，继续推进这项工作还有许多问题需要研究。</w:t>
      </w:r>
    </w:p>
    <w:p>
      <w:pPr>
        <w:ind w:left="0" w:right="0" w:firstLine="560"/>
        <w:spacing w:before="450" w:after="450" w:line="312" w:lineRule="auto"/>
      </w:pPr>
      <w:r>
        <w:rPr>
          <w:rFonts w:ascii="宋体" w:hAnsi="宋体" w:eastAsia="宋体" w:cs="宋体"/>
          <w:color w:val="000"/>
          <w:sz w:val="28"/>
          <w:szCs w:val="28"/>
        </w:rPr>
        <w:t xml:space="preserve">　　一是要研究区域化党建如何向其他领域拓展问题。随着城市化、工业化的快速推进，在城市社区和较为发达的村出现了大量的流动人口和非公有制企业，这些地方的社会结构、管理方式以及党员、群众的生活需求发生了巨大变化，对传统的城市</w:t>
      </w:r>
    </w:p>
    <w:p>
      <w:pPr>
        <w:ind w:left="0" w:right="0" w:firstLine="560"/>
        <w:spacing w:before="450" w:after="450" w:line="312" w:lineRule="auto"/>
      </w:pPr>
      <w:r>
        <w:rPr>
          <w:rFonts w:ascii="宋体" w:hAnsi="宋体" w:eastAsia="宋体" w:cs="宋体"/>
          <w:color w:val="000"/>
          <w:sz w:val="28"/>
          <w:szCs w:val="28"/>
        </w:rPr>
        <w:t xml:space="preserve">　　社区和农村党建工作模式、党员管理方式，带来了冲击，提出了挑战。如何借鉴区域化党建工作模式，将其运用到农村和城市基层党建工作中去，把区域化党建与农村、城市社区、机关和国有企事业单位党建有机融合起来，形成相互借助、相互补充、相互促进、共同提高的整体合力，值得进一步探索。</w:t>
      </w:r>
    </w:p>
    <w:p>
      <w:pPr>
        <w:ind w:left="0" w:right="0" w:firstLine="560"/>
        <w:spacing w:before="450" w:after="450" w:line="312" w:lineRule="auto"/>
      </w:pPr>
      <w:r>
        <w:rPr>
          <w:rFonts w:ascii="宋体" w:hAnsi="宋体" w:eastAsia="宋体" w:cs="宋体"/>
          <w:color w:val="000"/>
          <w:sz w:val="28"/>
          <w:szCs w:val="28"/>
        </w:rPr>
        <w:t xml:space="preserve">　　二是要研究调整完善基层党建工作组织领导体系问题。</w:t>
      </w:r>
    </w:p>
    <w:p>
      <w:pPr>
        <w:ind w:left="0" w:right="0" w:firstLine="560"/>
        <w:spacing w:before="450" w:after="450" w:line="312" w:lineRule="auto"/>
      </w:pPr>
      <w:r>
        <w:rPr>
          <w:rFonts w:ascii="宋体" w:hAnsi="宋体" w:eastAsia="宋体" w:cs="宋体"/>
          <w:color w:val="000"/>
          <w:sz w:val="28"/>
          <w:szCs w:val="28"/>
        </w:rPr>
        <w:t xml:space="preserve">　　区域化党建工作全面推开后，势必会影响现有的基层党建领导体系。新出现的区域性党组织的地位如何界定，如何调整现有的基层党建领导体系使区域化党建运作更加有效，这是需要我们在实践中进一步研究探索的问题。去年上半年，我们选择海曙区和北仑区进行了城市党建领导管理体制改革试点，初步形成了\"三纵三横、纵横贯通\"的城市党建工作领导体系，在纵向上形成了区城市党建工作领导小组--街道(乡镇)城市党建工作办公室--区域党组织三级管理模式;在横向上，形成区城市党建工作协调指导委员会--街道(乡镇)城市党建工作协调指导委员会--和谐共建理事会三级架构。但这些工作仍处在试点阶段，需要我们进一步探索和完善。</w:t>
      </w:r>
    </w:p>
    <w:p>
      <w:pPr>
        <w:ind w:left="0" w:right="0" w:firstLine="560"/>
        <w:spacing w:before="450" w:after="450" w:line="312" w:lineRule="auto"/>
      </w:pPr>
      <w:r>
        <w:rPr>
          <w:rFonts w:ascii="宋体" w:hAnsi="宋体" w:eastAsia="宋体" w:cs="宋体"/>
          <w:color w:val="000"/>
          <w:sz w:val="28"/>
          <w:szCs w:val="28"/>
        </w:rPr>
        <w:t xml:space="preserve">　　三是要研究强化区域化党建工作的力量支撑和经费保障问题。确保区域性党组织正常开展工作，必须解决好区域性党组织所需的人员哪里来、经费哪里出、场地由谁供等实际问题。目前，我们主要采取整合资源建立党员服务中心，依托党员服务中心培养职业化的党务工作者队伍，广泛组织开展党员志愿者服务，与财税部门商定企业用于区域性党建工作的费用实行税前列支等，但在实际操作中也还有一些具体问题有待进一步探索解决。</w:t>
      </w:r>
    </w:p>
    <w:p>
      <w:pPr>
        <w:ind w:left="0" w:right="0" w:firstLine="560"/>
        <w:spacing w:before="450" w:after="450" w:line="312" w:lineRule="auto"/>
      </w:pPr>
      <w:r>
        <w:rPr>
          <w:rFonts w:ascii="黑体" w:hAnsi="黑体" w:eastAsia="黑体" w:cs="黑体"/>
          <w:color w:val="000000"/>
          <w:sz w:val="36"/>
          <w:szCs w:val="36"/>
          <w:b w:val="1"/>
          <w:bCs w:val="1"/>
        </w:rPr>
        <w:t xml:space="preserve">　　社区区域化党建工作总结</w:t>
      </w:r>
    </w:p>
    <w:p>
      <w:pPr>
        <w:ind w:left="0" w:right="0" w:firstLine="560"/>
        <w:spacing w:before="450" w:after="450" w:line="312" w:lineRule="auto"/>
      </w:pPr>
      <w:r>
        <w:rPr>
          <w:rFonts w:ascii="宋体" w:hAnsi="宋体" w:eastAsia="宋体" w:cs="宋体"/>
          <w:color w:val="000"/>
          <w:sz w:val="28"/>
          <w:szCs w:val="28"/>
        </w:rPr>
        <w:t xml:space="preserve">　　2023年，市委提出以“大党建，大服务，大治理”为理念，以“堡垒型+服务型”党组织建设为主线，全面构建“1+N+X”区域化大党建格局。禅城区认真落实市委部署，通过在强化核心、凝聚力量、共享资源、沟通党群、融合社区方面积极探索区域化党建，充分调动区域内各方力量参与社区建设和治理，实现民心在基层聚集、资源在基层整合、问题在基层解决、服务在基层拓展，以党建工作推动和引领社会基层治理创新。</w:t>
      </w:r>
    </w:p>
    <w:p>
      <w:pPr>
        <w:ind w:left="0" w:right="0" w:firstLine="560"/>
        <w:spacing w:before="450" w:after="450" w:line="312" w:lineRule="auto"/>
      </w:pPr>
      <w:r>
        <w:rPr>
          <w:rFonts w:ascii="宋体" w:hAnsi="宋体" w:eastAsia="宋体" w:cs="宋体"/>
          <w:color w:val="000"/>
          <w:sz w:val="28"/>
          <w:szCs w:val="28"/>
        </w:rPr>
        <w:t xml:space="preserve">　　(一)强化组织领导。成立推进区域化党建工作领导小组，由区委书记担任组长，区委常委、组织部长担任常务副组长，工青妇组织负责人、各镇街组织委员担任副组长，并组建专门工作团队，统一领导、统筹推进区域化党建工作。</w:t>
      </w:r>
    </w:p>
    <w:p>
      <w:pPr>
        <w:ind w:left="0" w:right="0" w:firstLine="560"/>
        <w:spacing w:before="450" w:after="450" w:line="312" w:lineRule="auto"/>
      </w:pPr>
      <w:r>
        <w:rPr>
          <w:rFonts w:ascii="宋体" w:hAnsi="宋体" w:eastAsia="宋体" w:cs="宋体"/>
          <w:color w:val="000"/>
          <w:sz w:val="28"/>
          <w:szCs w:val="28"/>
        </w:rPr>
        <w:t xml:space="preserve">　　(二)将区域化党建列入全区中心工作和重点改革任务。按市统一部署，将区域化党建作为区重点工作来考核，制定专项绩效考核方案，与“一门式”行政服务改革、社会管理云平台一并列为全区重点改革任务，并将之作为镇街党委书记述职评议的重要内容。</w:t>
      </w:r>
    </w:p>
    <w:p>
      <w:pPr>
        <w:ind w:left="0" w:right="0" w:firstLine="560"/>
        <w:spacing w:before="450" w:after="450" w:line="312" w:lineRule="auto"/>
      </w:pPr>
      <w:r>
        <w:rPr>
          <w:rFonts w:ascii="宋体" w:hAnsi="宋体" w:eastAsia="宋体" w:cs="宋体"/>
          <w:color w:val="000"/>
          <w:sz w:val="28"/>
          <w:szCs w:val="28"/>
        </w:rPr>
        <w:t xml:space="preserve">　　(三)形成党群合力推进区域化党建的工作机制。注重横向联合、上下联动，以党建带群建，统筹工青妇、民政、镇街、村居等资源力量，着力做好思想对接、机制对接、力量对接和资源对接，努力构建“大党建”格局。建立区域化党建工作例会制度，并依托微信平台建立微信群，及时交流研究讨论具体问题，提出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核心，聚力量。基层党组织是基层各项工作的领导核心，推进区域化党建工作，必须紧紧抓住组织建设这个核心。一是紧扣“1+N+X”，构建核心明确、统筹力强的区域化党建组织架构。目前，全区已基本实现“1+N+X”全覆盖，禅城区打破了村、社区、园区、商圈之间的地理界线，在村、社区、园区、商圈搭建“1+N+X”架构，以先进党组织带动其他党组织和社会组织，在更大范围内凝聚力量、共享资源。如祖庙街道根据对各村(社区)基本情况的剖析和区域内党建资源的梳理，将辖区内61个村(社区)划分成22个党建区域化片区，实现党建资源跨区域的深度融合。二是优化组织设置。在纵向上，进一步优化基层党组织设置，推动73个社区、30个村成立党委或党总支，采取单独或联合的方式在245个村民小组中建立党支部，实行“两新”组织属地化管理，把党组织的“神经末梢”延伸到最基层。在横向上，健全党组织领导下的班子联席会议制度、党群联席会议制度等民主议事规则，把基层党组织的影响力辐射到各类基层组织中，使党组织成为基层各类组织的领导核心。三是抓好区域化党建骨干力量建设。抓好基层党组织书记、区域化党建指导员、专业志愿者服务团队建设，使之成为推动区域化党建工作的骨干力量。在书记队伍建设上，区、镇街联动举办了多期区域化党建专题培训班，范围覆盖了全区各村、社区党组织书记和“两新”组织党组织书记、园区及商圈党组织书记，统一思想，形成共识。在区域化党建指导员队伍建设上，区印发《禅城区区域化党建指导员选聘程序和管理制度》，每个区域化党建点根据工作需要，选派1—2名区域化党建指导员，目前全区已初步建立起13名区域化党建指导员队伍。在专业志愿者服务团队上，区层面已有176个志愿者团队参与区域化党建，打造了一批社区志愿服务品牌，在此基础上，禅城区正在积极筹建区志愿联合会，目前已完成联合会注册登记工作，联合会已获得法人身份。</w:t>
      </w:r>
    </w:p>
    <w:p>
      <w:pPr>
        <w:ind w:left="0" w:right="0" w:firstLine="560"/>
        <w:spacing w:before="450" w:after="450" w:line="312" w:lineRule="auto"/>
      </w:pPr>
      <w:r>
        <w:rPr>
          <w:rFonts w:ascii="宋体" w:hAnsi="宋体" w:eastAsia="宋体" w:cs="宋体"/>
          <w:color w:val="000"/>
          <w:sz w:val="28"/>
          <w:szCs w:val="28"/>
        </w:rPr>
        <w:t xml:space="preserve">　　(二)抓规范，明指引。出台区域化党建系列配套文件和制度，制定明确的工作指引，力求从方案、制度到问题解决都有规可循。一是制定一整套指导性文件。出台了区域化党建“1+5”系列文件和工作手册，内容涵盖书记队伍建设、群团工作、“直联”、“双联系”、“两新”党组织属地化管理等基层党建工作，对区域化党建的组织架构、运行制度等机制进行了统一规范，从组织领导、经费保障等方面明确工作任务，在机制、阵地、平台和队伍建设等方面明确工作内容，打造区域化党建标准化建设。二是制定“制度、需求、服务”三个清单。确定协商议事、教育管理、沟通服务3类8项基本制度，规范区域化党建运行机制。综合梳理“一门式”行政服务和“直联”工作等渠道沉淀的数据信息，分析评估群众需求特点和区域治理中的突出问题，形成“群众需求清单”，并有针对性地制定了相应的服务清单，实现“需求”和“服务”两个清单的有效对接。困难群体帮扶、健康医疗服务、入学入园与学生托管、就业创业与培训、家庭综合服务、新市民服务等6个类别工作被纳入其中，不同的区域试点可根据需求“点菜”，为区域的群众提供更加精准、有效的特色服务，如“健康培德”、“爱心学堂”、“从心关怀”外来工群体、“阳光照亮心房”、“志愿服务集市”等服务项目成为深受群众欢迎的品牌项目。三是建立分阶评估机制。根据各片区在组织架构、运行制度、平台建设和软硬件设施的推进度，制定分阶评估表有针对性推进。在充分的调研分析基础上，将我区试点分为Ⅰ、Ⅱ、Ⅲ级，把条件成熟的培德、丽豪、江湾、紫南等13个示范点列为Ⅲ级，以点带面推动工作由低阶向高阶发展。</w:t>
      </w:r>
    </w:p>
    <w:p>
      <w:pPr>
        <w:ind w:left="0" w:right="0" w:firstLine="560"/>
        <w:spacing w:before="450" w:after="450" w:line="312" w:lineRule="auto"/>
      </w:pPr>
      <w:r>
        <w:rPr>
          <w:rFonts w:ascii="宋体" w:hAnsi="宋体" w:eastAsia="宋体" w:cs="宋体"/>
          <w:color w:val="000"/>
          <w:sz w:val="28"/>
          <w:szCs w:val="28"/>
        </w:rPr>
        <w:t xml:space="preserve">　　(三)抓示范，分类推。坚持示范引领与整体推进相结合，选取了13个较具代表性、条件较为成熟的单位，先行试点开展区域化党建工作，以点带面推动全区区域化党建全面开展。在推进区域化党建的过程中，不搞简单化、一刀切，而是始终紧扣发挥基层党组织核心作用，区分城市社区、农村、城乡结合部、园区和商圈等5种区域类型，针对不同区域面临的治理难题，有的放矢，有所侧重，分类指导，分步推进。</w:t>
      </w:r>
    </w:p>
    <w:p>
      <w:pPr>
        <w:ind w:left="0" w:right="0" w:firstLine="560"/>
        <w:spacing w:before="450" w:after="450" w:line="312" w:lineRule="auto"/>
      </w:pPr>
      <w:r>
        <w:rPr>
          <w:rFonts w:ascii="宋体" w:hAnsi="宋体" w:eastAsia="宋体" w:cs="宋体"/>
          <w:color w:val="000"/>
          <w:sz w:val="28"/>
          <w:szCs w:val="28"/>
        </w:rPr>
        <w:t xml:space="preserve">　　在城市社区，致力于培育社区意识，共建和乐家园。新的城市建成区群体知识结构相对较高，离退休党员多，重点是以离退休党员参与社区服务为切入点，培育“社区家园，邻里守望”的意识。如丽豪社区充分发挥离退休老党员的余热和党员专长，倡导互助互爱，形成邻里守望相助的良好氛围，打造出了志愿服务集市、党员“红旗岗”、义务服务岗等便民服务品牌。如培德片区以直联制、“一门式”平台搜集社情民意基础信息，充分发挥市中医院、朝阳医院等辖区医疗资源丰富优势，经常性开展上门义诊、免费体检，为病人建立健康档案和残疾人医疗健康等医疗服务，打造“健康培德”，有效解决了老年人多、医疗需求突出问题。</w:t>
      </w:r>
    </w:p>
    <w:p>
      <w:pPr>
        <w:ind w:left="0" w:right="0" w:firstLine="560"/>
        <w:spacing w:before="450" w:after="450" w:line="312" w:lineRule="auto"/>
      </w:pPr>
      <w:r>
        <w:rPr>
          <w:rFonts w:ascii="宋体" w:hAnsi="宋体" w:eastAsia="宋体" w:cs="宋体"/>
          <w:color w:val="000"/>
          <w:sz w:val="28"/>
          <w:szCs w:val="28"/>
        </w:rPr>
        <w:t xml:space="preserve">　　在农村，致力于促进社群融合，社会和谐。外来人口较为集中的村居，以两新组织党员、流动党员管理服务为切入口，发挥党员在外来人口管理中的正能量，帮助外来人口更好地融入生活，增强归属感。如紫南村发挥党委核心引领作用，探索实施项目引进和党组织设置同步筹划、项目建设和党组织建设同步落地、企业服务和党员教育管理同步开展的“三同步”措施，在佛山绿康医院项目正式落成的同时，也正式成立了佛山绿康医院党支部，使外来党员和外来人口加快融入。</w:t>
      </w:r>
    </w:p>
    <w:p>
      <w:pPr>
        <w:ind w:left="0" w:right="0" w:firstLine="560"/>
        <w:spacing w:before="450" w:after="450" w:line="312" w:lineRule="auto"/>
      </w:pPr>
      <w:r>
        <w:rPr>
          <w:rFonts w:ascii="宋体" w:hAnsi="宋体" w:eastAsia="宋体" w:cs="宋体"/>
          <w:color w:val="000"/>
          <w:sz w:val="28"/>
          <w:szCs w:val="28"/>
        </w:rPr>
        <w:t xml:space="preserve">　　在城乡结合部，致力于解决区域管理的重点、难点问题。农村与社区“插花”交错地带，村与居纳入同一片区开展区域化党建，整合村居力量共同抓好城市管理、创文、环境整治、平安村居建设等工作，提高了管理效能。如禅南交界、村居交错的东升片区，通过区域化党建平台，建立“村+社区+企业”联防联控机制，有效解决了长期困扰的治安难题。</w:t>
      </w:r>
    </w:p>
    <w:p>
      <w:pPr>
        <w:ind w:left="0" w:right="0" w:firstLine="560"/>
        <w:spacing w:before="450" w:after="450" w:line="312" w:lineRule="auto"/>
      </w:pPr>
      <w:r>
        <w:rPr>
          <w:rFonts w:ascii="宋体" w:hAnsi="宋体" w:eastAsia="宋体" w:cs="宋体"/>
          <w:color w:val="000"/>
          <w:sz w:val="28"/>
          <w:szCs w:val="28"/>
        </w:rPr>
        <w:t xml:space="preserve">　　在产业园区，致力于凝聚人才，促进创业创新。统筹园区党组织，强化党员教育管理，以党建服务人才为重点，进一步推进党群一体化，发挥区域化(园区)党建平台作用，促进人才互动交流，思想碰撞，激发干事创业热情，引领园区科学发展。如智慧新城构建“一个党委、两个家、三个中心”(即园区联合党委、“党群之家”、“员工之家”、立人才服务中心、党员培训中心、党群联系中心)园区党建架构，依托智慧新城“法人一门式”行政服务中心，为入驻企业提供国土城建、税务、工商、产权以及党员教育管理等“一站式“服务。据统计，目前已为入园企业及人才解决问题130多项。</w:t>
      </w:r>
    </w:p>
    <w:p>
      <w:pPr>
        <w:ind w:left="0" w:right="0" w:firstLine="560"/>
        <w:spacing w:before="450" w:after="450" w:line="312" w:lineRule="auto"/>
      </w:pPr>
      <w:r>
        <w:rPr>
          <w:rFonts w:ascii="宋体" w:hAnsi="宋体" w:eastAsia="宋体" w:cs="宋体"/>
          <w:color w:val="000"/>
          <w:sz w:val="28"/>
          <w:szCs w:val="28"/>
        </w:rPr>
        <w:t xml:space="preserve">　　在商圈，致力于打造基层党组织活动与凝聚力的对外展示窗口。以商圈所在社区党组织为核心，充分发挥商圈党组织、行业协会、党员商户作用，整合资源，开展特色主题实践活动，推动社区与商圈共融共建。如岭南天地商圈，兰桂社区党总支与区域内企事业单位、“两新”组织等党组织共驻共建，成立了由党员、青年、外国友人组成的“岭南天地·五星兰桂”志愿服务队，在服务企业、提升商业质态和扩大商圈规模上下功夫，同步配合家庭美德、社区文明宣传工作，并利用节假日积极开展翻译、指引、习俗讲解、生活分享等服务，让更多国内外友人感受到佛山的本地特色、更快地融入这里的生活、更好地在岭南天地找到快乐。</w:t>
      </w:r>
    </w:p>
    <w:p>
      <w:pPr>
        <w:ind w:left="0" w:right="0" w:firstLine="560"/>
        <w:spacing w:before="450" w:after="450" w:line="312" w:lineRule="auto"/>
      </w:pPr>
      <w:r>
        <w:rPr>
          <w:rFonts w:ascii="宋体" w:hAnsi="宋体" w:eastAsia="宋体" w:cs="宋体"/>
          <w:color w:val="000"/>
          <w:sz w:val="28"/>
          <w:szCs w:val="28"/>
        </w:rPr>
        <w:t xml:space="preserve">　　(四)建平台，促提升。开展区域化党建工作过程中，积极打造平台，拓宽渠道，发动更多力量参与区域化党建、推动区域化党建。一是建立多元力量参与服务的平台。建立市区两级机关事业单位、人民团体、社会组织、镇街、村居等党建力量融入基层村居的服务平台，着力做好思想对接、机制对接、力量对接和资源对接，使党的各类组织在基层结成一张网。市直机关36个党组织、区直机关38个党组织结合“双联系”活动进驻基层，结合自身优势和村居实际开展服务，解决基层困难，并在参与服务中探索基层工作路径。工青妇群团组织发挥枢纽作用，联结250个社会组织、176个志愿者团队参与区域化党建。区社工委组织开展“公益创客”大赛，支持鼓励辖区内党组织、企业和各类社会组织对公益项目进行认投和众投，进一步拓宽全区社会公益服务的覆盖面与影响力。区总工会积极抓好基层工联会，在基层党组织部的支持下新建45家企业工会。市区两级团委组织在禅城选取5个村(社区)试点实施“青年123社区行动”，支持社区党团支部建设，吸纳更多党员团员参与社区建设和志愿服务。区妇联在兰桂等社区试点，建立“商圈联合妇委会”，引导各商家参与社会服务，实现妇建促党建，取得明显效果。二是打造区域化党建大数据的信息平台。我区区域化党建信息平台已初步开发完成，正在进行内测和压测，预计12月中旬开始试运行。该平台集合七大核心功能模块，拥有集约化、动态化的区域党建数据库，包含党组织、社会组织、属地党员、流动党员、入党申请人等5个子数据库，细分用户群体区为8种类型，录入片区内的1400余个党组织、社会组织和4.3万余名属地党员等信息。未来，片区党组织可利用积分排名、党的关怀、区域品牌等功能模块完成党员管理、资源整合、学习教育等工作任务，并通过对接“一门式”系统进行大数据分析应用，统筹辖区社会资源帮扶弱势群体，以及为涉及民生的重大决策提供依据等。三是拓宽党群有效沟通的渠道。将区域化党建和一门式行政服务改革、直联工作有机结合，通过区域化党建平台，将4个渠道的数据信息：即“一门式”行政服务沉淀的群众需求数据、直联制收集的群众意见建议、村居日常工作中收集的问题、参与区域化党建的各类党员情况反映进行综合梳理，分析评估区域内群众需求特点和区域治理中的突出问题，为推送特色服务提供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区域化党建不仅仅是组织、队伍、资源、区域、活动之间的相加和累积，而是要通过物理结构的整合促成区域内的化学反应，最终推动工作取得实效。</w:t>
      </w:r>
    </w:p>
    <w:p>
      <w:pPr>
        <w:ind w:left="0" w:right="0" w:firstLine="560"/>
        <w:spacing w:before="450" w:after="450" w:line="312" w:lineRule="auto"/>
      </w:pPr>
      <w:r>
        <w:rPr>
          <w:rFonts w:ascii="宋体" w:hAnsi="宋体" w:eastAsia="宋体" w:cs="宋体"/>
          <w:color w:val="000"/>
          <w:sz w:val="28"/>
          <w:szCs w:val="28"/>
        </w:rPr>
        <w:t xml:space="preserve">　　(一)党组织自身建设得到加强。一是党组织成为了基层各项事业的领导核心。通过推行区域化党建，将社区群众组织、“两新”组织的党组织纳入统一管理，将工青妇等群团组织、市区两级单位纳入到大党建格局，统筹了上下级资源，加强了横向联系，突破以往“联谊式”、“人情式”、“援助式”等传统型“共建”关系，实现了党建资源跨行业、跨领域、跨区域的融合，形成了以基层党组织为核心的区域化党建“共同体”，基层党组织统筹资源的能力确实增强了，少部分“沉睡”的党组织也被唤醒了，基层党组织当仁不让地成为了基层各项事业的领导核心。二是基层党员教育管理得到强化。通过区域化党建，推动机关党员、流动党员、“两新”组织党员积极参与社区服务，开展自愿服务。同时，以跨单位、跨组织、跨行业的开放形式，邀请上述党员参与区域内党的组织生活。既增强了基层党员的归属感、使命感，也达到了寓管理于服务的目的。如南庄镇吉利村组织开展“党员志愿者寻找身边流动党员”活动，今年以来新增编入流动党员累计20余名，结合联合党委日常工作对他们进行统一管理和服务，发动流动党员参与区域活动、提供服务，形成“关系在企业、活动在区域、奉献双岗位”的党建文化新常态，实现了流动党员管理和服务流动人口的目的。</w:t>
      </w:r>
    </w:p>
    <w:p>
      <w:pPr>
        <w:ind w:left="0" w:right="0" w:firstLine="560"/>
        <w:spacing w:before="450" w:after="450" w:line="312" w:lineRule="auto"/>
      </w:pPr>
      <w:r>
        <w:rPr>
          <w:rFonts w:ascii="宋体" w:hAnsi="宋体" w:eastAsia="宋体" w:cs="宋体"/>
          <w:color w:val="000"/>
          <w:sz w:val="28"/>
          <w:szCs w:val="28"/>
        </w:rPr>
        <w:t xml:space="preserve">　　(二)基层沟通协调机制得到完善。区域化党建将区域内各党组织有机联合起来，打破以往属地内的各党组织“各自为政”的壁垒，初步实现了村居党建和社会源配置的优化、组织效能的提升。建立起党建联席会议制度，村居联合党委全体成员或联合党委委员定期或根据工作需要召开会议，并邀请工、青、妇等群众组织代表参加，共同商议村居党建和社会事务，促进了党组织力量统筹和沟通常态化。建立起兼职委员制度，通过吸收区域内热心社会事务的企事业单位代表、外来务工人员代表等人员担任村、社区党组织兼职委员，参与农村、社区建设管理重大事项的协商和监督。此外，推行的“直联制”和“双联系”制度，更是打通了市区镇(街道)村居四级沟通渠道，实现了力量和资源有效流通和精准对接，大大提高了社会基层治理能力。比如直联工作建立了群众意见办理机制、定期动态分析研判机制和督办评价机制，落实区、镇(街道)、村(社区)三级联合调处，驻点团队由定点接访向主动走访转变，主动入户入园入企直联，扩大覆盖面，提升解决问题的实效性。目前，区召开专题会议16次，镇街召开专题会议152次。</w:t>
      </w:r>
    </w:p>
    <w:p>
      <w:pPr>
        <w:ind w:left="0" w:right="0" w:firstLine="560"/>
        <w:spacing w:before="450" w:after="450" w:line="312" w:lineRule="auto"/>
      </w:pPr>
      <w:r>
        <w:rPr>
          <w:rFonts w:ascii="宋体" w:hAnsi="宋体" w:eastAsia="宋体" w:cs="宋体"/>
          <w:color w:val="000"/>
          <w:sz w:val="28"/>
          <w:szCs w:val="28"/>
        </w:rPr>
        <w:t xml:space="preserve">　　(三)基层问题得到有效解决。在区域化党建具体实践中，坚持以群众需求为导向，整合市区镇村四级资源，通过“双联系”、“直联制”、“三官一师”进村居、群团和社会组织积极参与等方式，推动服务资源下沉，切实为基层群众解决实际问题。据统计，禅城自然人“一门式”改革已实现区、镇(街)和村(居)三级全覆盖，法人“一门式”首批可办理事项155项也实现一窗办理，目前全区各级行政服务中心办理业务已超过60万件，有效解决群众办事难问题;“驻点直联制”推开以来至10月23日，根据收集的意见建议已明确回复解决1437条(其中现场答复802条，转街道协助解决543条，转区级协调解决82条);全区共建立46支家庭医生团队，签约家庭医生共11843户次，签约居民人数为25616人次，共建立家庭健康档案5161份，健康咨询及告知健康信息共12328人次，累计上门服务共44238人次，有效解决看病难问题;“爱心学堂”为少年儿童提供课业辅导、安全教育服务8316人次，“430课堂”服务5290人次，有效解决了儿童教育及课后托管问题;“让阳光照亮心房”活动为300多名职工开展了4场心理讲座培训，通过“心灵热线”、“心灵QQ”为20多名职工提供心理咨询。“玫瑰友约”等职工联谊交友活动受到广泛关注。</w:t>
      </w:r>
    </w:p>
    <w:p>
      <w:pPr>
        <w:ind w:left="0" w:right="0" w:firstLine="560"/>
        <w:spacing w:before="450" w:after="450" w:line="312" w:lineRule="auto"/>
      </w:pPr>
      <w:r>
        <w:rPr>
          <w:rFonts w:ascii="宋体" w:hAnsi="宋体" w:eastAsia="宋体" w:cs="宋体"/>
          <w:color w:val="000"/>
          <w:sz w:val="28"/>
          <w:szCs w:val="28"/>
        </w:rPr>
        <w:t xml:space="preserve">　　(四)基层党组织联系服务群众的能力得到提升。基层党组织在开展区域化党建过程中，切切实实提升了服务群众的能力水平。一是党员队伍得到充实。一批在职党员、离退休老党员、流动党员以及“三官一师”积极参与区域化党建，成为联系服务群众的工作骨干。全区村(社区)共成立党员志愿者服务队219支，拥有6043名党员志愿者。二是统筹资源能力得到增强。深村党委在市委办团队协助下，解决环境整治难题;永新村党委联合区委政法委，开展安全小区综合管理服务试点，探索出流动动员服务新市民的新路子;祖庙兰桂社区党委联合共青团力量，推行“岭南天地志愿导赏员”服务，解决了景区游客较多、讲解服务力量不足的问题。三是阵地建设得到发展。通过整合区域内党建资源，加大基层党组织办公活动场所等基础性设施建设投入，充分拓展其综合服务功能，满足群众活动、学习、生活、娱乐等需求，全区成立党群活动中心160个，社区服务中心128个。由于服务贴近了群众需求，多方参与又提供了软件和硬件上的双重支持，促使原来零星的服务活动转化为常态化的服务项目，让群众始终感到党组织在身边、党员服务在身边。</w:t>
      </w:r>
    </w:p>
    <w:p>
      <w:pPr>
        <w:ind w:left="0" w:right="0" w:firstLine="560"/>
        <w:spacing w:before="450" w:after="450" w:line="312" w:lineRule="auto"/>
      </w:pPr>
      <w:r>
        <w:rPr>
          <w:rFonts w:ascii="宋体" w:hAnsi="宋体" w:eastAsia="宋体" w:cs="宋体"/>
          <w:color w:val="000"/>
          <w:sz w:val="28"/>
          <w:szCs w:val="28"/>
        </w:rPr>
        <w:t xml:space="preserve">　　区域化党建不是一项活动，也不是一个单一的党建项目，而是一项久久为功的长期性党建工程，需要有“板凳要坐十年冷”的韧劲，也要有“日拱一卒”的干劲，总结我们的区域化党建工作，主要有以下几点体会：</w:t>
      </w:r>
    </w:p>
    <w:p>
      <w:pPr>
        <w:ind w:left="0" w:right="0" w:firstLine="560"/>
        <w:spacing w:before="450" w:after="450" w:line="312" w:lineRule="auto"/>
      </w:pPr>
      <w:r>
        <w:rPr>
          <w:rFonts w:ascii="宋体" w:hAnsi="宋体" w:eastAsia="宋体" w:cs="宋体"/>
          <w:color w:val="000"/>
          <w:sz w:val="28"/>
          <w:szCs w:val="28"/>
        </w:rPr>
        <w:t xml:space="preserve">　　(一)基层党组织书记是关键。不同于上海以镇街为基本单元的区域化党建工作，禅城的区域化党建是以村(社区)为基本单元，这样更便于我们及时掌握群众需求，精准推送服务，但也对我们的村(社区)党组织书记提出了更高的要求，衡量一个区域的区域化党建落实到不到位，总结我们今年推动区域化党建工作的经验和体会，关键就是基层党组织的书记必须在思想上高度重视，真正发挥出作用。实践证明，基层党组织书记真正成为了决定区域化党建成功与否的关键，通过推动区域化党建，我们也培养出了程桂琴、蔡海萍、赵凡等优秀基层党组织书记和大批基层后备干部队伍，他们也将成为我们开展基层党建和基层治理的重要力量。</w:t>
      </w:r>
    </w:p>
    <w:p>
      <w:pPr>
        <w:ind w:left="0" w:right="0" w:firstLine="560"/>
        <w:spacing w:before="450" w:after="450" w:line="312" w:lineRule="auto"/>
      </w:pPr>
      <w:r>
        <w:rPr>
          <w:rFonts w:ascii="宋体" w:hAnsi="宋体" w:eastAsia="宋体" w:cs="宋体"/>
          <w:color w:val="000"/>
          <w:sz w:val="28"/>
          <w:szCs w:val="28"/>
        </w:rPr>
        <w:t xml:space="preserve">　　(二)解决问题是重点。开展区域化党建，强化党员教育管理，我们始终坚持“堡垒型+服务型”党组织建设主线，始终坚持问题导向，始终坚持以解决问题为落脚点来推动区域化党建工作。比如深化直联制过程中，我们立足于从三个层面解决群众问题，一是解决群众反映的具体问题。二是通过群众反映的具体问题，去归纳问题，达到解决普遍性问题的效果。三是无法解决具体问题时，做好解释或安抚工作，进一步密切党群关系，提高党组织在群众心中的地位。</w:t>
      </w:r>
    </w:p>
    <w:p>
      <w:pPr>
        <w:ind w:left="0" w:right="0" w:firstLine="560"/>
        <w:spacing w:before="450" w:after="450" w:line="312" w:lineRule="auto"/>
      </w:pPr>
      <w:r>
        <w:rPr>
          <w:rFonts w:ascii="宋体" w:hAnsi="宋体" w:eastAsia="宋体" w:cs="宋体"/>
          <w:color w:val="000"/>
          <w:sz w:val="28"/>
          <w:szCs w:val="28"/>
        </w:rPr>
        <w:t xml:space="preserve">　　(三)现代信息技术是支撑。运用信息技术加强和改进基层党的建设，是适应新形势、新变化、新要求，保持基层党组织先进性，着力提高基层党建科学化水平必然选择。禅城区“一门式”政务平台共积累沉淀约60万条民生数据，我们通过对这60万条“大数据”的挖掘、分析、研判，掌握了片区村居民基本情况以及党建资源，结合直联制等方式汇集了片区群众意见焦点问题，以问题为导向，确定党建工作的发力点，打破壁垒，实现区域资源深度融合，有力的推动了“堡垒型+服务型”基层党组织建设。祖庙街道推出“大数据 微服务”，通过对祖庙街道“一门式”政务平台沉淀的大数据进行分析研判，向社会主动推动一揽子覆盖老年、青年、少年儿童、妇女等各层面人群需求的民生微服务。</w:t>
      </w:r>
    </w:p>
    <w:p>
      <w:pPr>
        <w:ind w:left="0" w:right="0" w:firstLine="560"/>
        <w:spacing w:before="450" w:after="450" w:line="312" w:lineRule="auto"/>
      </w:pPr>
      <w:r>
        <w:rPr>
          <w:rFonts w:ascii="宋体" w:hAnsi="宋体" w:eastAsia="宋体" w:cs="宋体"/>
          <w:color w:val="000"/>
          <w:sz w:val="28"/>
          <w:szCs w:val="28"/>
        </w:rPr>
        <w:t xml:space="preserve">　　(四)制度机制是保障。俗话说“没有规矩不成方圆”，一个团队有无战斗力、凝聚力，能否做到政令畅通、令行禁止，关键取决于是否有完善的制度，以及制度有效执行。推进区域化党建工作，要大力推进制度建设，形成用制度管事、管人的工作格局，实现制度化规范化长效化。要明确责任，使基层党组织自觉落实党建工作责任制，不断增强党的创造力、凝聚力和战斗力。要将区域化党建纳入区中心任务考核，加大考核结果的运用，把抓区域化党建等党建工作情况作为班子和个人抓基层党建工作、年度考核的重要内容，纳入班子年度总结、个人述职内容，确保层层传导压力。</w:t>
      </w:r>
    </w:p>
    <w:p>
      <w:pPr>
        <w:ind w:left="0" w:right="0" w:firstLine="560"/>
        <w:spacing w:before="450" w:after="450" w:line="312" w:lineRule="auto"/>
      </w:pPr>
      <w:r>
        <w:rPr>
          <w:rFonts w:ascii="宋体" w:hAnsi="宋体" w:eastAsia="宋体" w:cs="宋体"/>
          <w:color w:val="000"/>
          <w:sz w:val="28"/>
          <w:szCs w:val="28"/>
        </w:rPr>
        <w:t xml:space="preserve">　　一是充分发挥区域化党建信息平台作用，积极对接“一门式”平台和社会综合治理云平台，强化党建大数据运用，为区域内群众提供精准、优质的服务;二是探索党组织和党员积分制管理，不断增强基层党组核心作用和党员先锋模范作用发挥;三是把区域化党建作为推动基层治理创新的重要抓手，强化基层党组织整体功能，不断提升基层党组织的在基层治理中的战斗力、凝聚力和统筹力，构建全民共建共享的社会治理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2025-06-19T21:09:02+08:00</dcterms:created>
  <dcterms:modified xsi:type="dcterms:W3CDTF">2025-06-19T21:09:02+08:00</dcterms:modified>
</cp:coreProperties>
</file>

<file path=docProps/custom.xml><?xml version="1.0" encoding="utf-8"?>
<Properties xmlns="http://schemas.openxmlformats.org/officeDocument/2006/custom-properties" xmlns:vt="http://schemas.openxmlformats.org/officeDocument/2006/docPropsVTypes"/>
</file>