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护理个人年度思想工作总结(五篇)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护理个人年度思想工作总结一一、在思想政治方面积极拥护医院的各项方针和规章制度，遵守医德规范，操作规范，坚持以病人为中心，严格按一名优秀合格护士的标准要求自己，坚持以质量为核心，病人的满意度为标准，牢固树立团队精神。二、工作学习方面努力学习专...</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级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护理个人年度思想工作总结二</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__名患者，其中手术患者__例，我们很好的完成了护理工作，没有大的护理差错事故发生，但也存在许多的问题，都不是很大，一般都及时发现及时处理，但有问题就是有问题，我不能当作没发生，在这里谈我们的工作如何的好，那是不现实的。</w:t>
      </w:r>
    </w:p>
    <w:p>
      <w:pPr>
        <w:ind w:left="0" w:right="0" w:firstLine="560"/>
        <w:spacing w:before="450" w:after="450" w:line="312" w:lineRule="auto"/>
      </w:pPr>
      <w:r>
        <w:rPr>
          <w:rFonts w:ascii="宋体" w:hAnsi="宋体" w:eastAsia="宋体" w:cs="宋体"/>
          <w:color w:val="000"/>
          <w:sz w:val="28"/>
          <w:szCs w:val="28"/>
        </w:rPr>
        <w:t xml:space="preserve">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护理个人年度思想工作总结三</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 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一、 在思想道德政治品质方面，积极主动学习护士专业知识，工作态度端正，认真负责。树立了正确的人生观与价值观，能严格遵守医院的各项规章制度，遵守医德规范，尊敬领导，团结同事。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三、 态度学习方面。严格要求自己，牢固的掌握了一些专业知识和技能。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护理个人年度思想工作总结四</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护理个人年度思想工作总结五</w:t>
      </w:r>
    </w:p>
    <w:p>
      <w:pPr>
        <w:ind w:left="0" w:right="0" w:firstLine="560"/>
        <w:spacing w:before="450" w:after="450" w:line="312" w:lineRule="auto"/>
      </w:pPr>
      <w:r>
        <w:rPr>
          <w:rFonts w:ascii="宋体" w:hAnsi="宋体" w:eastAsia="宋体" w:cs="宋体"/>
          <w:color w:val="000"/>
          <w:sz w:val="28"/>
          <w:szCs w:val="28"/>
        </w:rPr>
        <w:t xml:space="preserve">__年的护理工作以创建三级医院为目标，紧密围绕卫生部制订的《__年患者安全目标》为标准，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2025-06-22T02:23:24+08:00</dcterms:created>
  <dcterms:modified xsi:type="dcterms:W3CDTF">2025-06-22T02:23:24+08:00</dcterms:modified>
</cp:coreProperties>
</file>

<file path=docProps/custom.xml><?xml version="1.0" encoding="utf-8"?>
<Properties xmlns="http://schemas.openxmlformats.org/officeDocument/2006/custom-properties" xmlns:vt="http://schemas.openxmlformats.org/officeDocument/2006/docPropsVTypes"/>
</file>