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汛期安全防范工作总结</w:t>
      </w:r>
      <w:bookmarkEnd w:id="1"/>
    </w:p>
    <w:p>
      <w:pPr>
        <w:jc w:val="center"/>
        <w:spacing w:before="0" w:after="450"/>
      </w:pPr>
      <w:r>
        <w:rPr>
          <w:rFonts w:ascii="Arial" w:hAnsi="Arial" w:eastAsia="Arial" w:cs="Arial"/>
          <w:color w:val="999999"/>
          <w:sz w:val="20"/>
          <w:szCs w:val="20"/>
        </w:rPr>
        <w:t xml:space="preserve">来源：网络  作者：水墨画意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工作总结就是把一个时间段的工作进行一次全面系统的总检查、总评价、总分析、总研究，并分析成绩的不足，从而得出引以为戒的经验。以下是本站分享的汛期安全防范工作总结，希望能帮助到大家!　　汛期安全防范工作总结　　根据贵州省交通运输厅转发〈贵州省人...</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工作总结就是把一个时间段的工作进行一次全面系统的总检查、总评价、总分析、总研究，并分析成绩的不足，从而得出引以为戒的经验。以下是本站分享的汛期安全防范工作总结，希望能帮助到大家![_TAG_h2]　　汛期安全防范工作总结</w:t>
      </w:r>
    </w:p>
    <w:p>
      <w:pPr>
        <w:ind w:left="0" w:right="0" w:firstLine="560"/>
        <w:spacing w:before="450" w:after="450" w:line="312" w:lineRule="auto"/>
      </w:pPr>
      <w:r>
        <w:rPr>
          <w:rFonts w:ascii="宋体" w:hAnsi="宋体" w:eastAsia="宋体" w:cs="宋体"/>
          <w:color w:val="000"/>
          <w:sz w:val="28"/>
          <w:szCs w:val="28"/>
        </w:rPr>
        <w:t xml:space="preserve">　　根据贵州省交通运输厅转发〈贵州省人民政府防汛抗旱指挥部关于开展汛前防汛安全检查的通知〉的通知》(黔交建设[2023]48号)、贵州省人民政府防汛抗旱指挥部《关于开展汛前防汛安全检查的通知》(黔汛旱发[2023]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　　接到上级文件后，我公司立即根据文件精神，制定了《2023年汛前防汛安全工作方案》、《2023年汛期防汛应急预案》，加强组织领导，建立了相应的安全领导小组，明确了领导小组的职责;根据上级文件精神，对工作的时间、步骤进行安排，明确了此次工作的内容，为了做好汛前防汛安全工作，营造良好的工作氛围，公司组织全体驾驶从业人员认真学习文件精神，围绕宣传贯彻上级部门汛期防汛工作工作部署，大力汛前防汛安全工作的重要性。对各驾驶员从业人员进行道路运输汛前防汛安全进行宣传教育，高度重视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　　围绕制定的工作方案，公司于每月定期开展了汛前防汛安全隐患排查工作和农村班线汛期隐患排查工作，针对公司汛前防汛安全管理制度、和车辆技术状况、驾驶员资质、车载安全设施、设备、车辆动态监控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　　为了推动公司防汛安全应急安全建设工作，确保公司安全生产形势持续稳定，进一步落实责任，切实加大力度，落实本公司防范汛期突发事故的能力、组织人员疏散的能力、逃生技能及救护伤员能力，最大限度地减少事故造成的损失，保障从业人员、旅客的生命和财产安全打下坚实的基础，结合州、县两级道路运输领导部门制定的防汛安全工作内容，我公司于9月3日开展了2023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 ，取得了预期的演练效果。</w:t>
      </w:r>
    </w:p>
    <w:p>
      <w:pPr>
        <w:ind w:left="0" w:right="0" w:firstLine="560"/>
        <w:spacing w:before="450" w:after="450" w:line="312" w:lineRule="auto"/>
      </w:pPr>
      <w:r>
        <w:rPr>
          <w:rFonts w:ascii="宋体" w:hAnsi="宋体" w:eastAsia="宋体" w:cs="宋体"/>
          <w:color w:val="000"/>
          <w:sz w:val="28"/>
          <w:szCs w:val="28"/>
        </w:rPr>
        <w:t xml:space="preserve">　　在此次汛期安全工作中，我公司认真认真履行了安全管理职责，落实安全主体责任，深刻认识到加强汛期安全工作的必要性、紧迫性，真正把汛期安全工作放在心上，提高员工的安全法制观念，掌握公司各部门及驾驶从业人员的各项管理制度，提高自我防范意识和安全技能，加快“要我安全”向“我要安全、我会安全”理念转变的步伐。 强化安全教育，提高安全技能 ，把安全责任扛在肩上，加强驾驶从业人员的职业道德、行为规范教育，自觉遵守公司的各项规章制度，防止各种安全责任事故的发生。</w:t>
      </w:r>
    </w:p>
    <w:p>
      <w:pPr>
        <w:ind w:left="0" w:right="0" w:firstLine="560"/>
        <w:spacing w:before="450" w:after="450" w:line="312" w:lineRule="auto"/>
      </w:pPr>
      <w:r>
        <w:rPr>
          <w:rFonts w:ascii="宋体" w:hAnsi="宋体" w:eastAsia="宋体" w:cs="宋体"/>
          <w:color w:val="000"/>
          <w:sz w:val="28"/>
          <w:szCs w:val="28"/>
        </w:rPr>
        <w:t xml:space="preserve">　　以上就是我公司2023年开展防汛安全工作的情况，如有不当，敬请批评指正。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　　汛期安全防范工作总结</w:t>
      </w:r>
    </w:p>
    <w:p>
      <w:pPr>
        <w:ind w:left="0" w:right="0" w:firstLine="560"/>
        <w:spacing w:before="450" w:after="450" w:line="312" w:lineRule="auto"/>
      </w:pPr>
      <w:r>
        <w:rPr>
          <w:rFonts w:ascii="宋体" w:hAnsi="宋体" w:eastAsia="宋体" w:cs="宋体"/>
          <w:color w:val="000"/>
          <w:sz w:val="28"/>
          <w:szCs w:val="28"/>
        </w:rPr>
        <w:t xml:space="preserve">　　一、高度重视，强化汛期安全防范</w:t>
      </w:r>
    </w:p>
    <w:p>
      <w:pPr>
        <w:ind w:left="0" w:right="0" w:firstLine="560"/>
        <w:spacing w:before="450" w:after="450" w:line="312" w:lineRule="auto"/>
      </w:pPr>
      <w:r>
        <w:rPr>
          <w:rFonts w:ascii="宋体" w:hAnsi="宋体" w:eastAsia="宋体" w:cs="宋体"/>
          <w:color w:val="000"/>
          <w:sz w:val="28"/>
          <w:szCs w:val="28"/>
        </w:rPr>
        <w:t xml:space="preserve">　　一是多次组织召开全县汛期安全生产工作专题会议，强调乡镇、部门协作联动;二是注重预警信息发布的及时性，确保险情、灾害信息第一时间通知到有关部门、企业和人员，指导企业和社会公众做好防范应对。三是组织乡镇，相关部门开展隐患排查治理，严格落实防淹井、防透水、防溃坝、防坍塌等安全防范措施，有效防范因自然灾害引发的安全生产事故。</w:t>
      </w:r>
    </w:p>
    <w:p>
      <w:pPr>
        <w:ind w:left="0" w:right="0" w:firstLine="560"/>
        <w:spacing w:before="450" w:after="450" w:line="312" w:lineRule="auto"/>
      </w:pPr>
      <w:r>
        <w:rPr>
          <w:rFonts w:ascii="宋体" w:hAnsi="宋体" w:eastAsia="宋体" w:cs="宋体"/>
          <w:color w:val="000"/>
          <w:sz w:val="28"/>
          <w:szCs w:val="28"/>
        </w:rPr>
        <w:t xml:space="preserve">　　二、认真开展隐患排查整治，防范安全风险</w:t>
      </w:r>
    </w:p>
    <w:p>
      <w:pPr>
        <w:ind w:left="0" w:right="0" w:firstLine="560"/>
        <w:spacing w:before="450" w:after="450" w:line="312" w:lineRule="auto"/>
      </w:pPr>
      <w:r>
        <w:rPr>
          <w:rFonts w:ascii="宋体" w:hAnsi="宋体" w:eastAsia="宋体" w:cs="宋体"/>
          <w:color w:val="000"/>
          <w:sz w:val="28"/>
          <w:szCs w:val="28"/>
        </w:rPr>
        <w:t xml:space="preserve">　　各乡镇、县级相关部门结合正在开展的安全生产大检查和十大专项整治行动，按照“雨前检查、雨中巡查、雨后核查”的要求，认真组织开展煤矿、非煤矿山、危化品和烟花爆竹、道路(水上)交通、水利等重点行业的安全检查。煤矿：开展煤矿供电安全专项整治和煤矿地测防治水专项检查，查出隐患57条;非煤矿山：开展汛期检查12家，发现汛期安全隐患68条，完成整改68处，整改完成率100%。危化品和烟花爆竹：高温雷雨季节强化企业开展防雷防静电检测，对3家烟花爆竹经营企业和全县158家烟花爆竹零售网点，22家加油站进行了汛期专项检查。要求做好防汛准备，整理好排水系统，强化应急值班值守。道路交通：加大了公路路政巡查养护力度，县养路段共出动巡查车辆300余台次，巡查人员1500余人次，巡查里程 30000 余公里，排查整治道路隐患280余处，其中道路涵洞盖板断裂和路基垮塌45余处，集中清理水毁塌方15000余立方米，安装损毁波形护栏共计65处，长约2300米，更换补充端头46个，设置各类警示标志120处;县路政大队共出动巡查人员1650余人次，车辆450辆，违章建筑18处，损坏公路及其设施8处，清障排障123处;汛期共安检车辆4.87万台次，查出不合格车辆775台次，现场修复50台次，停发725台次，确保了无一辆带“病”车载客出站;共检查行包21.13万件次，查收违禁品16件次，劝离50余起，杜绝了“三品”进站上车;水上交通：加强了水上交通汛期安全检查。为做好汛期码头、船舶的安全度汛工作，成立了防汛抢险应急队伍，严格执行救生衣双百行动和“六不发航”“停-5-航封渡和警戒水位减载”、“客渡船签单发航”等安全制度，落实防汛抢险应急物资储备，救生船只13艘，救生衣、救生圈、浮具合计276件，并结合海事监控平台，加大了对船舶的监管力度。特种设备：对临河、临库使用特种设备的企业，开展专项执法检查。出动执法车辆31台次，执法人员60余人次，排查中发现安全隐患9条，发出监察指令书7份，企业已完成隐患整改9条。水利：相关乡镇加强对辖区水库、堰塘、河道以及提灌站等基础水利设施和地灾灾害点开展检查。重点加强明月水库、宝石湖水库、宝成寨水库的汛期安全检查，督促宝石桥水库船管所、明月水库船管所严格落实日常巡查、24小时值守制度和签单发航制定，做到通讯畅通，应急物资充足，指挥系统保持高效，及时通报雨情、水情，严密监测两库安全状况，规范汛期调度。地质灾害：汛期共处置山体崩塌186处，滑坡173处、泥石流109处、地面塌陷57处;清除山体滑坡等渣石3万余方;道路抢通61起，转移群众978人。气象部门及时共发布黄色预警信号6期，天气周报8 期，气象信息快报7期，专题天气预报5期，雨情通报3期，发布短信数154941条，给乡镇、部门提供有效的决策信息。</w:t>
      </w:r>
    </w:p>
    <w:p>
      <w:pPr>
        <w:ind w:left="0" w:right="0" w:firstLine="560"/>
        <w:spacing w:before="450" w:after="450" w:line="312" w:lineRule="auto"/>
      </w:pPr>
      <w:r>
        <w:rPr>
          <w:rFonts w:ascii="宋体" w:hAnsi="宋体" w:eastAsia="宋体" w:cs="宋体"/>
          <w:color w:val="000"/>
          <w:sz w:val="28"/>
          <w:szCs w:val="28"/>
        </w:rPr>
        <w:t xml:space="preserve">　　三、加强汛期安全值守，强化应急处置</w:t>
      </w:r>
    </w:p>
    <w:p>
      <w:pPr>
        <w:ind w:left="0" w:right="0" w:firstLine="560"/>
        <w:spacing w:before="450" w:after="450" w:line="312" w:lineRule="auto"/>
      </w:pPr>
      <w:r>
        <w:rPr>
          <w:rFonts w:ascii="宋体" w:hAnsi="宋体" w:eastAsia="宋体" w:cs="宋体"/>
          <w:color w:val="000"/>
          <w:sz w:val="28"/>
          <w:szCs w:val="28"/>
        </w:rPr>
        <w:t xml:space="preserve">　　各乡镇各部门都严格执行24小时专人值班和关键岗位领导到岗带班制度，完善了应急协调联动机制、预警预测机制及抢险救援机制，确保了安全度汛。</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目前汛期即将结束，我县将加强信息预警及研判分析，继续强化对重点行业、领域的安全检查，增添措施着力防范化解安全风险，严防自然灾害引发生产安全事故，全力维护全县安全稳定。</w:t>
      </w:r>
    </w:p>
    <w:p>
      <w:pPr>
        <w:ind w:left="0" w:right="0" w:firstLine="560"/>
        <w:spacing w:before="450" w:after="450" w:line="312" w:lineRule="auto"/>
      </w:pPr>
      <w:r>
        <w:rPr>
          <w:rFonts w:ascii="黑体" w:hAnsi="黑体" w:eastAsia="黑体" w:cs="黑体"/>
          <w:color w:val="000000"/>
          <w:sz w:val="36"/>
          <w:szCs w:val="36"/>
          <w:b w:val="1"/>
          <w:bCs w:val="1"/>
        </w:rPr>
        <w:t xml:space="preserve">　　汛期安全防范工作总结</w:t>
      </w:r>
    </w:p>
    <w:p>
      <w:pPr>
        <w:ind w:left="0" w:right="0" w:firstLine="560"/>
        <w:spacing w:before="450" w:after="450" w:line="312" w:lineRule="auto"/>
      </w:pPr>
      <w:r>
        <w:rPr>
          <w:rFonts w:ascii="宋体" w:hAnsi="宋体" w:eastAsia="宋体" w:cs="宋体"/>
          <w:color w:val="000"/>
          <w:sz w:val="28"/>
          <w:szCs w:val="28"/>
        </w:rPr>
        <w:t xml:space="preserve">　　为认真贯彻《XX市商务和粮食局关于切实做好20XX年汛期安全生产工作的通知》(南商粮函〔20XX〕76号)文件精神和县安委会关于做好今年防汛、防灾工作的指示精神，切实做好粮食系统汛期安全生产工作，确保我县粮食行业安全度汛，局党组专题召开会议，对20XX年防汛度汛作出了系列安排，现将相关情况汇报如下：</w:t>
      </w:r>
    </w:p>
    <w:p>
      <w:pPr>
        <w:ind w:left="0" w:right="0" w:firstLine="560"/>
        <w:spacing w:before="450" w:after="450" w:line="312" w:lineRule="auto"/>
      </w:pPr>
      <w:r>
        <w:rPr>
          <w:rFonts w:ascii="宋体" w:hAnsi="宋体" w:eastAsia="宋体" w:cs="宋体"/>
          <w:color w:val="000"/>
          <w:sz w:val="28"/>
          <w:szCs w:val="28"/>
        </w:rPr>
        <w:t xml:space="preserve">　　一、加强领导，认真落实安全生产责任制。专门召开会议，针对汛期安全状况，下发了关于做好汛期安全生产工作的通知，成立了以主要负责人为组长，分管领导为副组长，相关股室工作人员为成员的汛期安全生产领导小组，做到了早准备、早安排、早部署，明确了目标和任务，确保了各项工作措施的有效落实。</w:t>
      </w:r>
    </w:p>
    <w:p>
      <w:pPr>
        <w:ind w:left="0" w:right="0" w:firstLine="560"/>
        <w:spacing w:before="450" w:after="450" w:line="312" w:lineRule="auto"/>
      </w:pPr>
      <w:r>
        <w:rPr>
          <w:rFonts w:ascii="宋体" w:hAnsi="宋体" w:eastAsia="宋体" w:cs="宋体"/>
          <w:color w:val="000"/>
          <w:sz w:val="28"/>
          <w:szCs w:val="28"/>
        </w:rPr>
        <w:t xml:space="preserve">　　二、排危除险，预防各类事故的发生。四月底，局相关股室针对各涉粮企业，进行了一次防汛专项安全检查，对检查出的隐患，下发了整改通知书，要求企业按期整改，确保安全度汛。</w:t>
      </w:r>
    </w:p>
    <w:p>
      <w:pPr>
        <w:ind w:left="0" w:right="0" w:firstLine="560"/>
        <w:spacing w:before="450" w:after="450" w:line="312" w:lineRule="auto"/>
      </w:pPr>
      <w:r>
        <w:rPr>
          <w:rFonts w:ascii="宋体" w:hAnsi="宋体" w:eastAsia="宋体" w:cs="宋体"/>
          <w:color w:val="000"/>
          <w:sz w:val="28"/>
          <w:szCs w:val="28"/>
        </w:rPr>
        <w:t xml:space="preserve">　　三、完善预案，落实措施。结合单位实际情况，对防汛重点部位进行检查，对查出的问题确定了下一阶段的防汛任务。</w:t>
      </w:r>
    </w:p>
    <w:p>
      <w:pPr>
        <w:ind w:left="0" w:right="0" w:firstLine="560"/>
        <w:spacing w:before="450" w:after="450" w:line="312" w:lineRule="auto"/>
      </w:pPr>
      <w:r>
        <w:rPr>
          <w:rFonts w:ascii="宋体" w:hAnsi="宋体" w:eastAsia="宋体" w:cs="宋体"/>
          <w:color w:val="000"/>
          <w:sz w:val="28"/>
          <w:szCs w:val="28"/>
        </w:rPr>
        <w:t xml:space="preserve">　　四、加强应急值守，确保抢险救援到位。为确保及时、科学、有效应对汛期突发情况，我局完善了汛期领导带班值班制度，制定了汛期值班表，安排各股室人员轮流值班，并要求各企业汛期安排专人值守，以确保紧急情况时信息畅通，能在灾害发生的第一时间展开救援，最大限度地减少灾害所带来的损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2025-06-18T05:33:04+08:00</dcterms:created>
  <dcterms:modified xsi:type="dcterms:W3CDTF">2025-06-18T05:33:04+08:00</dcterms:modified>
</cp:coreProperties>
</file>

<file path=docProps/custom.xml><?xml version="1.0" encoding="utf-8"?>
<Properties xmlns="http://schemas.openxmlformats.org/officeDocument/2006/custom-properties" xmlns:vt="http://schemas.openxmlformats.org/officeDocument/2006/docPropsVTypes"/>
</file>