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教师简单的述职报告6篇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可以提高我们在组织中的影响力和竞争力，把述职报告写得出色有助于员工更全情投入到工作，小编今天就为您带来了教师简单的述职报告6篇，相信一定会对你有所帮助。本学年度以来，本人认真备课、上课、听课、评课，及时批改作业、讲评作业，做好...</w:t>
      </w:r>
    </w:p>
    <w:p>
      <w:pPr>
        <w:ind w:left="0" w:right="0" w:firstLine="560"/>
        <w:spacing w:before="450" w:after="450" w:line="312" w:lineRule="auto"/>
      </w:pPr>
      <w:r>
        <w:rPr>
          <w:rFonts w:ascii="宋体" w:hAnsi="宋体" w:eastAsia="宋体" w:cs="宋体"/>
          <w:color w:val="000"/>
          <w:sz w:val="28"/>
          <w:szCs w:val="28"/>
        </w:rPr>
        <w:t xml:space="preserve">优秀的述职报告可以提高我们在组织中的影响力和竞争力，把述职报告写得出色有助于员工更全情投入到工作，小编今天就为您带来了教师简单的述职报告6篇，相信一定会对你有所帮助。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小学教师年度述职。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1、思想端正爱岗敬业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季冬老师的信息技术课和黄珍老师的数学课，就如何上好课经常和他们进行坦诚的交流我始终相信，在课堂教学中，没有什么论资排辈，唯有不断创新，才能让我们的课堂充满活力在教育的岗位上还须不懈的努力！教育是艺术，艺术的生命在于创新。我的理想是不做教书匠，而要做一个教育家虽然这不一定能实现。但我相信，在我不断的探索和实践中，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x年来虽然期间我也遇到过很多的困难，我不愉快过，我也曾对自己失去信心，认为自己是一名失败的教育者，我觉的自己压力好大，自从本学期接任黄金阅读识字让我充满了信心改变了以前的教学方法，俗话说：“活到老，学到老。”要适应社会的需要，工作的需要，孩子的需要，就必须不断地提高自己，充实自己，因此我把在黄金班的教学方法用在平常教学中，我相信只要自己有信心，有能力，能吃苦，没有做不好的事，因此，我一直努力着；看着孩子们在大班度过了一个愉快而充实的学习生活，我从心里感到欣慰。一份耕耘一份收获，我们付出了辛勤的汗水，才有了孩子们成长的进步。现在看着孩子们一个个高高兴兴上小学了，我也从心底感到高兴，明白自己的辛苦没有白费。</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幼儿教师的职业是琐碎的、细小的。我记的罗园长曾说过今天所拥有的，所经历的一切，都将是未来工作一笔宝贵的精神财富，现在的我就像刚离岸的船，在浩瀚的海洋里迎风斗浪，迎接新的胜利。我会更努力。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宋体" w:hAnsi="宋体" w:eastAsia="宋体" w:cs="宋体"/>
          <w:color w:val="000"/>
          <w:sz w:val="28"/>
          <w:szCs w:val="28"/>
        </w:rPr>
        <w:t xml:space="preserve">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xx年9月，我从石桥乡中心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2025-06-16T22:59:09+08:00</dcterms:created>
  <dcterms:modified xsi:type="dcterms:W3CDTF">2025-06-16T22:59:09+08:00</dcterms:modified>
</cp:coreProperties>
</file>

<file path=docProps/custom.xml><?xml version="1.0" encoding="utf-8"?>
<Properties xmlns="http://schemas.openxmlformats.org/officeDocument/2006/custom-properties" xmlns:vt="http://schemas.openxmlformats.org/officeDocument/2006/docPropsVTypes"/>
</file>