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2023派驻单位驻村帮扶工作总结及收获</w:t>
      </w:r>
      <w:bookmarkEnd w:id="1"/>
    </w:p>
    <w:p>
      <w:pPr>
        <w:jc w:val="center"/>
        <w:spacing w:before="0" w:after="450"/>
      </w:pPr>
      <w:r>
        <w:rPr>
          <w:rFonts w:ascii="Arial" w:hAnsi="Arial" w:eastAsia="Arial" w:cs="Arial"/>
          <w:color w:val="999999"/>
          <w:sz w:val="20"/>
          <w:szCs w:val="20"/>
        </w:rPr>
        <w:t xml:space="preserve">来源：网络  作者：玄霄绝艳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派驻单位驻村帮扶工作总结及收获一1、学起来，提升业务本领。今年以来，严格按照“补短板建机制强能力见成效”整改方案要求排查出的42项问题，制定整改计划，坚持每周召开一次业务学习会，学习《党章》、《监察法》等法律法规和《派驻纪检监察组监督...</w:t>
      </w:r>
    </w:p>
    <w:p>
      <w:pPr>
        <w:ind w:left="0" w:right="0" w:firstLine="560"/>
        <w:spacing w:before="450" w:after="450" w:line="312" w:lineRule="auto"/>
      </w:pPr>
      <w:r>
        <w:rPr>
          <w:rFonts w:ascii="黑体" w:hAnsi="黑体" w:eastAsia="黑体" w:cs="黑体"/>
          <w:color w:val="000000"/>
          <w:sz w:val="36"/>
          <w:szCs w:val="36"/>
          <w:b w:val="1"/>
          <w:bCs w:val="1"/>
        </w:rPr>
        <w:t xml:space="preserve">20_派驻单位驻村帮扶工作总结及收获一</w:t>
      </w:r>
    </w:p>
    <w:p>
      <w:pPr>
        <w:ind w:left="0" w:right="0" w:firstLine="560"/>
        <w:spacing w:before="450" w:after="450" w:line="312" w:lineRule="auto"/>
      </w:pPr>
      <w:r>
        <w:rPr>
          <w:rFonts w:ascii="宋体" w:hAnsi="宋体" w:eastAsia="宋体" w:cs="宋体"/>
          <w:color w:val="000"/>
          <w:sz w:val="28"/>
          <w:szCs w:val="28"/>
        </w:rPr>
        <w:t xml:space="preserve">1、学起来，提升业务本领。今年以来，严格按照“补短板建机制强能力见成效”整改方案要求排查出的42项问题，制定整改计划，坚持每周召开一次业务学习会，学习《党章》、《监察法》等法律法规和《派驻纪检监察组监督监察工作办法（试行）》、《纪检监察干部培训系列课程讲义汇编18讲》等业务文件，全面提升理论素养，储备业务知识，增强“四个意识”，坚定“四个自信”，坚持把讲政治贯穿于纪检监察工作的全过程、各方面。</w:t>
      </w:r>
    </w:p>
    <w:p>
      <w:pPr>
        <w:ind w:left="0" w:right="0" w:firstLine="560"/>
        <w:spacing w:before="450" w:after="450" w:line="312" w:lineRule="auto"/>
      </w:pPr>
      <w:r>
        <w:rPr>
          <w:rFonts w:ascii="宋体" w:hAnsi="宋体" w:eastAsia="宋体" w:cs="宋体"/>
          <w:color w:val="000"/>
          <w:sz w:val="28"/>
          <w:szCs w:val="28"/>
        </w:rPr>
        <w:t xml:space="preserve">2、融进来，调整思维方向。实行派驻工作后，派驻纪检监察组的监督性质和监督对象都有了较大改变，既要适应新的岗位，又要熟悉新的政策，更要融入新的环境。为此，我们派驻组调整方向，提高单位融入效率。一是工作融合。通过纪检监委的业务工作与驻在单位建立文件报送、个人事项报备、信息报告等制度；凡是监督单位涉及执行民主集中制、干部任免、党风廉政建设、信访举报问题等事项，都要报派驻纪检监察组存档备案；共签订《个人承诺书》112份，科级干部《自查登记表》26份，初步有“门外汉”转变为“知情人”，迅速完成角色转换。二是环境融合。坚持开展专项活动，提高驻在单位领导干部对作风纪律的认识，在县委办公室开展了“懂规矩、守纪律、重担当、有作为，我为县委办公室添光彩”专题作风建设提升年专项活动；在县财政局开展了“财政系统扶贫领域腐败和作风问题专项治理决战年”行动；各驻在单位开展《河南省省级党和国家机关工作人员上交有价证券、礼品处置操作暂行细则》学习活动；结合“不忘初心、牢记使命”主题教育，督促驻在单位成立领导小组，制定实施方案。</w:t>
      </w:r>
    </w:p>
    <w:p>
      <w:pPr>
        <w:ind w:left="0" w:right="0" w:firstLine="560"/>
        <w:spacing w:before="450" w:after="450" w:line="312" w:lineRule="auto"/>
      </w:pPr>
      <w:r>
        <w:rPr>
          <w:rFonts w:ascii="宋体" w:hAnsi="宋体" w:eastAsia="宋体" w:cs="宋体"/>
          <w:color w:val="000"/>
          <w:sz w:val="28"/>
          <w:szCs w:val="28"/>
        </w:rPr>
        <w:t xml:space="preserve">3、担起来，加强监管力度。一是全面监督。以“以案促改”工作为抓手，强化派驻监督工作，今年共召开民主生活会7次、组织生活会9次，开展警示活动10次，接受教育人数320多人次。二是重点监督。规范党员领导干部婚丧嫁娶事宜等情况，要求驻在单位领导干部按照干部管理权限，及时向县纪委监委有关科室和派驻组报告相关事宜；加强对驻在单位党风廉政建设主题责任执行情况的监督检查，督促驻在单位主题责任和班子成员“一岗双责”落实。三是节点监督。按照工作要求，在每个节点都要求驻在单位上报假期值班人员名单，派驻组与县纪委监委第十审查调查室联合随机开展检查，促使驻在单位假日期间无空岗现象；节前召开驻在单位重要科股（室）负责人廉政谈话，提醒他们要严格遵守中央八项规定，看住手、管住口、守住心。截至目前，与第十审查调查室联合中发现了5条问题。</w:t>
      </w:r>
    </w:p>
    <w:p>
      <w:pPr>
        <w:ind w:left="0" w:right="0" w:firstLine="560"/>
        <w:spacing w:before="450" w:after="450" w:line="312" w:lineRule="auto"/>
      </w:pPr>
      <w:r>
        <w:rPr>
          <w:rFonts w:ascii="宋体" w:hAnsi="宋体" w:eastAsia="宋体" w:cs="宋体"/>
          <w:color w:val="000"/>
          <w:sz w:val="28"/>
          <w:szCs w:val="28"/>
        </w:rPr>
        <w:t xml:space="preserve">4、严起来，加大处置力度。派驻组始终坚持盯紧四风问题和违反中央八项规定精神的突出问题的整改落实不放松，在驻在单位开展了财经纪律执行、“三公”经费使用、红白喜事操办和干部选拔任用四个方面警示预防工作。一是打通执纪通道。利用派驻财政局的优势，聚焦主业，派驻组在接到审理室下发的“处分文件”后，第一时间进行研判，对涉及工资的处分决定，立刻建立台账，下发到财政局相关科室，要求次月必须执行，今年共执行违纪人员工资35人。二是运用“四种形态”。下发专项通知10次。在派驻单位开展作风纪律检查4次，在乡镇财政所开展作风纪律检查1次、参与上半年乡镇财政所人员考核1次，开展脱贫攻坚检查10次，对7名不在岗人员进行了提醒约谈。配合纪委监委相关科室，督促相关驻在单位调取证据7件次，在审查调查四室的指导配合下，参与办理案件8件次，其中中纪委转办案件1起、省纪委转办案件2起，涉黑案件1起，自办案件4起，立案6起，处理人员8人。</w:t>
      </w:r>
    </w:p>
    <w:p>
      <w:pPr>
        <w:ind w:left="0" w:right="0" w:firstLine="560"/>
        <w:spacing w:before="450" w:after="450" w:line="312" w:lineRule="auto"/>
      </w:pPr>
      <w:r>
        <w:rPr>
          <w:rFonts w:ascii="宋体" w:hAnsi="宋体" w:eastAsia="宋体" w:cs="宋体"/>
          <w:color w:val="000"/>
          <w:sz w:val="28"/>
          <w:szCs w:val="28"/>
        </w:rPr>
        <w:t xml:space="preserve">结合上半年工作，我们认真对照“补短板建机制强能力见成效”问题整改落实方案自查，发现自身还存在业务知识欠缺，不敢监督、不会监督的问题，办案能力偏弱，监督范围不全面等问题，尤其对乡镇财政所的以案促改工作落实，还过于简单，形式不多，警示教育作用发挥还不够有力，需要我们在今后的工作中持续改进。</w:t>
      </w:r>
    </w:p>
    <w:p>
      <w:pPr>
        <w:ind w:left="0" w:right="0" w:firstLine="560"/>
        <w:spacing w:before="450" w:after="450" w:line="312" w:lineRule="auto"/>
      </w:pPr>
      <w:r>
        <w:rPr>
          <w:rFonts w:ascii="宋体" w:hAnsi="宋体" w:eastAsia="宋体" w:cs="宋体"/>
          <w:color w:val="000"/>
          <w:sz w:val="28"/>
          <w:szCs w:val="28"/>
        </w:rPr>
        <w:t xml:space="preserve">一要持续抓教育培训，规范组织实施。派驻组将继续采取集中学习、专题培训、点题交流等方式深入系统地学习党的执纪法律法规，各级纪委监委领导的重要讲话。同时，有针对性地制定学习方案，明确学习内容，做到坐标定准、上下同频。</w:t>
      </w:r>
    </w:p>
    <w:p>
      <w:pPr>
        <w:ind w:left="0" w:right="0" w:firstLine="560"/>
        <w:spacing w:before="450" w:after="450" w:line="312" w:lineRule="auto"/>
      </w:pPr>
      <w:r>
        <w:rPr>
          <w:rFonts w:ascii="宋体" w:hAnsi="宋体" w:eastAsia="宋体" w:cs="宋体"/>
          <w:color w:val="000"/>
          <w:sz w:val="28"/>
          <w:szCs w:val="28"/>
        </w:rPr>
        <w:t xml:space="preserve">二要持续抓监督执纪，规范责任落实。持续监督驻在单位贯彻落实县纪委全会精神，树牢“四个意识”。监督驻在单位按照20_年度党风廉政方案，列出清单，明确任务、目标和完成时限，做到任务分解到位、责任落实到位，认真履行监督职责，经常督促提醒各单位党组、党支部和班子成员将责任制落实到分管的具体工作中去，做到业务工作部署到哪里，党风廉政建设就延伸到哪里，不留死角，不留空档。</w:t>
      </w:r>
    </w:p>
    <w:p>
      <w:pPr>
        <w:ind w:left="0" w:right="0" w:firstLine="560"/>
        <w:spacing w:before="450" w:after="450" w:line="312" w:lineRule="auto"/>
      </w:pPr>
      <w:r>
        <w:rPr>
          <w:rFonts w:ascii="宋体" w:hAnsi="宋体" w:eastAsia="宋体" w:cs="宋体"/>
          <w:color w:val="000"/>
          <w:sz w:val="28"/>
          <w:szCs w:val="28"/>
        </w:rPr>
        <w:t xml:space="preserve">三要持续抓早抓小，严格正风肃纪。开展廉政谈话活动，对驻在单位班子成员、股室干部或存在的苗头性问题的干部开展廉政谈话、诫勉谈话，监督驻在单位对其他党员干部存在的苗头性、倾向性问题，及时进行提醒警诫。紧盯中央和省、市、县作风纪律各项规定执行情况，紧盯时间节点，积极开展监督检查和明察暗访，使党员干部受警示、有压力。结合岗位职责定位，动态筛查驻在单位重点股室廉政风险点，特别是对管人、管事、管物等岗位，定期开展督促检查。突出节假日时间节点，不定时开展明察暗访，严肃查处驻在单位公款吃喝、公款旅游、公务用车、违规发放津贴补贴和福利、收送礼品礼金、婚丧嫁娶、出入私人会所、领导干部办公用房等方面存在的违规违纪问题。</w:t>
      </w:r>
    </w:p>
    <w:p>
      <w:pPr>
        <w:ind w:left="0" w:right="0" w:firstLine="560"/>
        <w:spacing w:before="450" w:after="450" w:line="312" w:lineRule="auto"/>
      </w:pPr>
      <w:r>
        <w:rPr>
          <w:rFonts w:ascii="黑体" w:hAnsi="黑体" w:eastAsia="黑体" w:cs="黑体"/>
          <w:color w:val="000000"/>
          <w:sz w:val="36"/>
          <w:szCs w:val="36"/>
          <w:b w:val="1"/>
          <w:bCs w:val="1"/>
        </w:rPr>
        <w:t xml:space="preserve">20_派驻单位驻村帮扶工作总结及收获二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回到市纪委监委，向在座的各位领导汇报工作，我感到十分荣幸。衷心感谢市委、市纪委监委对我的教育和培养，感谢各位领导对派驻单位工作的支持和帮助。现将个人20_年的工作情况向大家作个汇报，不对的地方，敬请批评指正。</w:t>
      </w:r>
    </w:p>
    <w:p>
      <w:pPr>
        <w:ind w:left="0" w:right="0" w:firstLine="560"/>
        <w:spacing w:before="450" w:after="450" w:line="312" w:lineRule="auto"/>
      </w:pPr>
      <w:r>
        <w:rPr>
          <w:rFonts w:ascii="宋体" w:hAnsi="宋体" w:eastAsia="宋体" w:cs="宋体"/>
          <w:color w:val="000"/>
          <w:sz w:val="28"/>
          <w:szCs w:val="28"/>
        </w:rPr>
        <w:t xml:space="preserve">一年来，我所派驻的单位党委能够将“带好队，履好职”的工作职责，使这支队伍不出大问题，尽量少出小问题，作为党组织的主要任务。这也是我们派驻纪检监察组的主要工作目标，目标、方向高度一致。全年在新冠疫情防控和应对百年未有之大变局的新形势下，我团结派驻纪检监察组全体同仁，发挥“派”的权威和“驻”的优势，紧密结合驻在单位实际，当好“哨兵”和“探头”，不断提高政治站位，找准工作定位，聚焦主责方位，按照市委市政府、市纪委监委的部署，结合驻在单位党委的实际，重点抓了“五个着力”，以永不懈怠的精神状态、一往无前的奋斗姿态，推动了全面从严治党工作新局面。全年驻在单位领导班子党风廉政建设责任制考核平均分同比提升了3.2个百分点，尤其是“一把手”在落实党风廉政建设责任制和中央八项规定的专项测评中，14个测评项目得分均比上年度有不同程度提升。</w:t>
      </w:r>
    </w:p>
    <w:p>
      <w:pPr>
        <w:ind w:left="0" w:right="0" w:firstLine="560"/>
        <w:spacing w:before="450" w:after="450" w:line="312" w:lineRule="auto"/>
      </w:pPr>
      <w:r>
        <w:rPr>
          <w:rFonts w:ascii="宋体" w:hAnsi="宋体" w:eastAsia="宋体" w:cs="宋体"/>
          <w:color w:val="000"/>
          <w:sz w:val="28"/>
          <w:szCs w:val="28"/>
        </w:rPr>
        <w:t xml:space="preserve">一、着力落实全面从严治党和党风廉政建设责任制，切实做好组织协调工作。驻在单位的全面从严治党和党风廉政建设工作有着很好的基础，在此基础上，我们主要做了四件事：一是利用各种会议、调研、执纪执法检查，强化了领导干部的“一岗双责”的落实，提高了广大干部两手抓、两手硬、两个成绩一起要的责任意识。尤其是在年初疫情防控的新形势下，我们协助驻在单位党委深入贯彻学习习近平***关于新冠肺炎疫情防控工作重要指示批示精神，牢固树立“四个意识”，坚定“四个自信”，坚决落实“两个维护”根本政治任务，以坚韧和执着参加了疫情防控的总体战阻击战、推动了全面从严治党向纵深发展，驻在单位全体干部职工政治站位明显提高，政治责任明显压实，执纪监督问责明显强化，干事创业的精气神明显提升。二是由驻在单位党委带头，对全年的党风廉政建设工作任务与业务工作任务、党建工作任务等一起部署、一起分解，同时在半年和年终，由驻在单位党委成员带队，对各下属单位的党风廉政建设工作情况进行检查考核，对领导班子和班子成员开展民主测评，取得了很好的推进效果。三是将党风廉政建设责任制的落实与执法责任制同步推进，将反腐倡廉的关口前移，共发现风险问题33个，列出清单、落实责任人和整改时限及时进行了整改，确保了全年没有出现大问题。四是实行严格的责任追究。驻在单位党委制定了关于“四风”问题的责任追究办法，并严格执行。比如，一季度就疫情防控中的形式主义官僚主义问题进行了问责，对落实防控职守不到位的1名主要责任人和3名相关责任人进行了严肃的追究，起到了很好的警示教育作用。</w:t>
      </w:r>
    </w:p>
    <w:p>
      <w:pPr>
        <w:ind w:left="0" w:right="0" w:firstLine="560"/>
        <w:spacing w:before="450" w:after="450" w:line="312" w:lineRule="auto"/>
      </w:pPr>
      <w:r>
        <w:rPr>
          <w:rFonts w:ascii="宋体" w:hAnsi="宋体" w:eastAsia="宋体" w:cs="宋体"/>
          <w:color w:val="000"/>
          <w:sz w:val="28"/>
          <w:szCs w:val="28"/>
        </w:rPr>
        <w:t xml:space="preserve">二、着力服务驻在单位中心工作，自觉做好“融入”这篇大文章。我们在全年的纪检监察工作中，不仅力求避免“单打一”，而且也努力避免了出现“两张皮”，紧紧围绕驻在单位全局服务工作大局。一是在工作安排部署上，我们旗帜鲜明地提出了加强对业务情况的监督检查，将严格执法、规范执法、完成全年工作任务明确列入全面从严治党和党风廉政建设责任制的共性目标，促进了同研究、同部署、同检查、同考核“一体推进”。二是对影响全局的重大阶段性任务，如信息标准化建设、人事制度改革、清理临时工、公务员登记、清产核资、清理楼堂馆所等工作情况列入党风廉政建设责任制目标考核，实行重点监督、定期检查、实时谈话提醒，为这些工作的开展提供了纪律保证。三是扩展纪检监察工作领域，将重大事项巡视和对业务工作的考评列入纪检监察部门工作职责，实践证明，这既是效能监察的有效方式，也是提升基层纪检监察部门形象、促进基层纪检监察工作与业务工作融合的有力措施。</w:t>
      </w:r>
    </w:p>
    <w:p>
      <w:pPr>
        <w:ind w:left="0" w:right="0" w:firstLine="560"/>
        <w:spacing w:before="450" w:after="450" w:line="312" w:lineRule="auto"/>
      </w:pPr>
      <w:r>
        <w:rPr>
          <w:rFonts w:ascii="宋体" w:hAnsi="宋体" w:eastAsia="宋体" w:cs="宋体"/>
          <w:color w:val="000"/>
          <w:sz w:val="28"/>
          <w:szCs w:val="28"/>
        </w:rPr>
        <w:t xml:space="preserve">三、着力抓好惩防并举、注重预防的方针，全面推进驻在单位的惩防体系建设。一是按照市纪委监委第22个全市党风廉政建设宣传教育月活动的要求，利用“学习强国”app平台，组织开展了习近平新时代中国特色社会主义思想的学习研讨活动，通过抓学习、写心得、讲党课、专题讨论、事迹报告、参观监狱和反面典型现身说纪说法以及理论研讨等方式，提高了干部职工的珍惜职业、勤政廉政的意识，情系民生、执法为民的意识。该项活动参与面广，形式多样，感染力强，效果很好。二是较系统地收集整理反腐倡廉工作法规，根据惩防体系建设的需要起草了一批文件和制度，先后印发了《纪检监察工作指南》、《纪检监察政策法规选集》、《领导干部反腐倡廉摘编》等册籍，在驻在单位学习和执行。三是依据党内监督条例、领导干部监督管理办法等条规，加强党员干部的廉洁自律工作，切实加强对各级领导干部的监督。推行各级领导班子每月一次党委会、局长办公会、局务会议，两月一次中心组理论学习，一季度一次工作报告制度，坚持民主集中制，重大事项集体决策，加强对人事、财装、基建、信息标准化建设等重要环节的监督。派出人员列席党委会和局长办公会，参加有关重要工作领导小组。为加强领导干部的作风建设，驻在单位开展了“六破六立”活动和大力整治赌博、奢侈浪费、政令不畅、形式主义等不良风气。四是探索建立领导干部违纪问题预警机制。运用内部审计、执纪执法检查、群众来信来访工作中筛选出来的信息，对有关党员干部分别进行提醒、警示谈话，并对新提拔的党委管理干部进行了集体廉政谈话。全年领导干部共报告个人重大事项240人次，主动退回或上缴礼品礼金折合人民币12万元，驻在单位党委对5名科级干部进行了诫勉谈话。五是坚持有案必查，查实必处。全年初核案件线索1件，立案1件，处分人数3人，同时查结历史积案2件。六是推行政务公开，大力加强驻在单位的政风行风建设，纠正吃、拿、卡、要、报的不良现象，注重提升了驻在单位的整体形象。</w:t>
      </w:r>
    </w:p>
    <w:p>
      <w:pPr>
        <w:ind w:left="0" w:right="0" w:firstLine="560"/>
        <w:spacing w:before="450" w:after="450" w:line="312" w:lineRule="auto"/>
      </w:pPr>
      <w:r>
        <w:rPr>
          <w:rFonts w:ascii="宋体" w:hAnsi="宋体" w:eastAsia="宋体" w:cs="宋体"/>
          <w:color w:val="000"/>
          <w:sz w:val="28"/>
          <w:szCs w:val="28"/>
        </w:rPr>
        <w:t xml:space="preserve">四、着力加强纪检监察干部队伍建设，不断夯实反腐倡廉工作基础。一是依靠驻在单位党委，逐步选好配齐了下属各级组织的纪检监察组长和成员，健全了专兼职相结合的纪检监察干部队伍。二是根据市纪委监委的要求，组建了市纪检监察学会及分会，同时选聘了驻在单位第三届党风廉政建设特邀监察员。三是继续推动基层纪检监察体制机制改革，努力探索符合驻在单位实际的纪检监察工作机制。四是深入开展“当党的忠诚卫士，做群众的贴心人”的主题实践活动，加强对纪检监察干部队伍的教育培训，全年市县两级培训纪检监察干部325人次，市纪委监委领导和驻在单位有关领导亲临培训班讲课。</w:t>
      </w:r>
    </w:p>
    <w:p>
      <w:pPr>
        <w:ind w:left="0" w:right="0" w:firstLine="560"/>
        <w:spacing w:before="450" w:after="450" w:line="312" w:lineRule="auto"/>
      </w:pPr>
      <w:r>
        <w:rPr>
          <w:rFonts w:ascii="宋体" w:hAnsi="宋体" w:eastAsia="宋体" w:cs="宋体"/>
          <w:color w:val="000"/>
          <w:sz w:val="28"/>
          <w:szCs w:val="28"/>
        </w:rPr>
        <w:t xml:space="preserve">五、着力加强领导干部的学习和调研，努力在廉政勤政上带头示范。经过一年的工作，驻在单位主要领导干部形成了严于律己的贯性思维，要求别人做到的，自己首先做到；要求别人不做的，自己带头不做。本人自任现职以来，坚持政治理论学习和业务学习，联系实际进行了一些理论思考，在有关报刊上发表了11篇文章。同时，我经常深入基层，深入实际，注意倾听基层的意见和呼声；工作中，敢于负责，敢于监督，认真履行自己的职责；坚持民主集中制，注意维护班子的团结和威信；坚持廉洁自律，带头执行党的纪律和廉洁自律的各项规定。在管好自己的同时，带动和监督驻在单位各级领导的行为规范，形成了一种从严治党、从严带队、从严执政的良好政治生态。</w:t>
      </w:r>
    </w:p>
    <w:p>
      <w:pPr>
        <w:ind w:left="0" w:right="0" w:firstLine="560"/>
        <w:spacing w:before="450" w:after="450" w:line="312" w:lineRule="auto"/>
      </w:pPr>
      <w:r>
        <w:rPr>
          <w:rFonts w:ascii="宋体" w:hAnsi="宋体" w:eastAsia="宋体" w:cs="宋体"/>
          <w:color w:val="000"/>
          <w:sz w:val="28"/>
          <w:szCs w:val="28"/>
        </w:rPr>
        <w:t xml:space="preserve">各位领导，我作为党员干部，就好比党和国家机器上的一颗螺丝钉，当组织上把我拧到哪里，我就应当在哪里起到应有的作用。20_年，我正是按照纪律检查和监督防范环节上的“螺丝钉”的标准来要求自己的，对派驻工作和驻在单位紧而又紧、严而又严，确保了驻在单位没有出现大的违纪违法案件，确保了各项工作任务的圆满完成。今后，我当一如既往地做好工作，不辜负党组织对我的期望，努力完成组织交给我的各项工作任务，为实现“十四五”规划而不懈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20_派驻单位驻村帮扶工作总结及收获三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回到市纪委监委，向在座的各位领导汇报工作，我感到十分荣幸。衷心感谢市委、市纪委监委对我的教育和培养，感谢各位领导对派驻单位工作的支持和帮助。现将个人20_年的工作情况向大家作个汇报，不对的地方，敬请批评指正。</w:t>
      </w:r>
    </w:p>
    <w:p>
      <w:pPr>
        <w:ind w:left="0" w:right="0" w:firstLine="560"/>
        <w:spacing w:before="450" w:after="450" w:line="312" w:lineRule="auto"/>
      </w:pPr>
      <w:r>
        <w:rPr>
          <w:rFonts w:ascii="宋体" w:hAnsi="宋体" w:eastAsia="宋体" w:cs="宋体"/>
          <w:color w:val="000"/>
          <w:sz w:val="28"/>
          <w:szCs w:val="28"/>
        </w:rPr>
        <w:t xml:space="preserve">一年来，我所派驻的单位党委能够将“带好队，履好职”的工作职责，使这支队伍不出大问题，尽量少出小问题，作为党组织的主要任务。这也是我们派驻纪检监察组的主要工作目标，目标、方向高度一致。全年在新冠疫情防控和应对百年未有之大变局的新形势下，我团结派驻纪检监察组全体同仁，发挥“派”的权威和“驻”的优势，紧密结合驻在单位实际，当好“哨兵”和“探头”，不断提高政治站位，找准工作定位，聚焦主责方位，按照市委市政府、市纪委监委的部署，结合驻在单位党委的实际，重点抓了“五个着力”，以永不懈怠的精神状态、一往无前的奋斗姿态，推动了全面从严治党工作新局面。全年驻在单位领导班子党风廉政建设责任制考核平均分同比提升了3.2个百分点，尤其是“一把手”在落实党风廉政建设责任制和中央八项规定的专项测评中，14个测评项目得分均比上年度有不同程度提升。</w:t>
      </w:r>
    </w:p>
    <w:p>
      <w:pPr>
        <w:ind w:left="0" w:right="0" w:firstLine="560"/>
        <w:spacing w:before="450" w:after="450" w:line="312" w:lineRule="auto"/>
      </w:pPr>
      <w:r>
        <w:rPr>
          <w:rFonts w:ascii="宋体" w:hAnsi="宋体" w:eastAsia="宋体" w:cs="宋体"/>
          <w:color w:val="000"/>
          <w:sz w:val="28"/>
          <w:szCs w:val="28"/>
        </w:rPr>
        <w:t xml:space="preserve">一、着力落实全面从严治党和党风廉政建设责任制，切实做好组织协调工作。驻在单位的全面从严治党和党风廉政建设工作有着很好的基础，在此基础上，我们主要做了四件事：一是利用各种会议、调研、执纪执法检查，强化了领导干部的“一岗双责”的落实，提高了广大干部两手抓、两手硬、两个成绩一起要的责任意识。尤其是在年初疫情防控的新形势下，我们协助驻在单位党委深入贯彻学习习近平***关于新冠肺炎疫情防控工作重要指示批示精神，牢固树立“四个意识”，坚定“四个自信”，坚决落实“两个维护”根本政治任务，以坚韧和执着参加了疫情防控的总体战阻击战、推动了全面从严治党向纵深发展，驻在单位全体干部职工政治站位明显提高，政治责任明显压实，执纪监督问责明显强化，干事创业的精气神明显提升。二是由驻在单位党委带头，对全年的党风廉政建设工作任务与业务工作任务、党建工作任务等一起部署、一起分解，同时在半年和年终，由驻在单位党委成员带队，对各下属单位的党风廉政建设工作情况进行检查考核，对领导班子和班子成员开展民主测评，取得了很好的推进效果。三是将党风廉政建设责任制的落实与执法责任制同步推进，将反腐倡廉的关口前移，共发现风险问题33个，列出清单、落实责任人和整改时限及时进行了整改，确保了全年没有出现大问题。四是实行严格的责任追究。驻在单位党委制定了关于“四风”问题的责任追究办法，并严格执行。比如，一季度就疫情防控中的形式主义官僚主义问题进行了问责，对落实防控职守不到位的1名主要责任人和3名相关责任人进行了严肃的追究，起到了很好的警示教育作用。</w:t>
      </w:r>
    </w:p>
    <w:p>
      <w:pPr>
        <w:ind w:left="0" w:right="0" w:firstLine="560"/>
        <w:spacing w:before="450" w:after="450" w:line="312" w:lineRule="auto"/>
      </w:pPr>
      <w:r>
        <w:rPr>
          <w:rFonts w:ascii="宋体" w:hAnsi="宋体" w:eastAsia="宋体" w:cs="宋体"/>
          <w:color w:val="000"/>
          <w:sz w:val="28"/>
          <w:szCs w:val="28"/>
        </w:rPr>
        <w:t xml:space="preserve">二、着力服务驻在单位中心工作，自觉做好“融入”这篇大文章。我们在全年的纪检监察工作中，不仅力求避免“单打一”，而且也努力避免了出现“两张皮”，紧紧围绕驻在单位全局服务工作大局。一是在工作安排部署上，我们旗帜鲜明地提出了加强对业务情况的监督检查，将严格执法、规范执法、完成全年工作任务明确列入全面从严治党和党风廉政建设责任制的共性目标，促进了同研究、同部署、同检查、同考核“一体推进”。二是对影响全局的重大阶段性任务，如信息标准化建设、人事制度改革、清理临时工、公务员登记、清产核资、清理楼堂馆所等工作情况列入党风廉政建设责任制目标考核，实行重点监督、定期检查、实时谈话提醒，为这些工作的开展提供了纪律保证。三是扩展纪检监察工作领域，将重大事项巡视和对业务工作的考评列入纪检监察部门工作职责，实践证明，这既是效能监察的有效方式，也是提升基层纪检监察部门形象、促进基层纪检监察工作与业务工作融合的有力措施。</w:t>
      </w:r>
    </w:p>
    <w:p>
      <w:pPr>
        <w:ind w:left="0" w:right="0" w:firstLine="560"/>
        <w:spacing w:before="450" w:after="450" w:line="312" w:lineRule="auto"/>
      </w:pPr>
      <w:r>
        <w:rPr>
          <w:rFonts w:ascii="宋体" w:hAnsi="宋体" w:eastAsia="宋体" w:cs="宋体"/>
          <w:color w:val="000"/>
          <w:sz w:val="28"/>
          <w:szCs w:val="28"/>
        </w:rPr>
        <w:t xml:space="preserve">三、着力抓好惩防并举、注重预防的方针，全面推进驻在单位的惩防体系建设。一是按照市纪委监委第22个全市党风廉政建设宣传教育月活动的要求，利用“学习强国”app平台，组织开展了习近平新时代中国特色社会主义思想的学习研讨活动，通过抓学习、写心得、讲党课、专题讨论、事迹报告、参观监狱和反面典型现身说纪说法以及理论研讨等方式，提高了干部职工的珍惜职业、勤政廉政的意识，情系民生、执法为民的意识。该项活动参与面广，形式多样，感染力强，效果很好。二是较系统地收集整理反腐倡廉工作法规，根据惩防体系建设的需要起草了一批文件和制度，先后印发了《纪检监察工作指南》、《纪检监察政策法规选集》、《领导干部反腐倡廉摘编》等册籍，在驻在单位学习和执行。三是依据党内监督条例、领导干部监督管理办法等条规，加强党员干部的廉洁自律工作，切实加强对各级领导干部的监督。推行各级领导班子每月一次党委会、局长办公会、局务会议，两月一次中心组理论学习，一季度一次工作报告制度，坚持民主集中制，重大事项集体决策，加强对人事、财装、基建、信息标准化建设等重要环节的监督。派出人员列席党委会和局长办公会，参加有关重要工作领导小组。为加强领导干部的作风建设，驻在单位开展了“六破六立”活动和大力整治赌博、奢侈浪费、政令不畅、形式主义等不良风气。四是探索建立领导干部违纪问题预警机制。运用内部审计、执纪执法检查、群众来信来访工作中筛选出来的信息，对有关党员干部分别进行提醒、警示谈话，并对新提拔的党委管理干部进行了集体廉政谈话。全年领导干部共报告个人重大事项240人次，主动退回或上缴礼品礼金折合人民币12万元，驻在单位党委对5名科级干部进行了诫勉谈话。五是坚持有案必查，查实必处。全年初核案件线索1件，立案1件，处分人数3人，同时查结历史积案2件。六是推行政务公开，大力加强驻在单位的政风行风建设，纠正吃、拿、卡、要、报的不良现象，注重提升了驻在单位的整体形象。</w:t>
      </w:r>
    </w:p>
    <w:p>
      <w:pPr>
        <w:ind w:left="0" w:right="0" w:firstLine="560"/>
        <w:spacing w:before="450" w:after="450" w:line="312" w:lineRule="auto"/>
      </w:pPr>
      <w:r>
        <w:rPr>
          <w:rFonts w:ascii="宋体" w:hAnsi="宋体" w:eastAsia="宋体" w:cs="宋体"/>
          <w:color w:val="000"/>
          <w:sz w:val="28"/>
          <w:szCs w:val="28"/>
        </w:rPr>
        <w:t xml:space="preserve">四、着力加强纪检监察干部队伍建设，不断夯实反腐倡廉工作基础。一是依靠驻在单位党委，逐步选好配齐了下属各级组织的纪检监察组长和成员，健全了专兼职相结合的纪检监察干部队伍。二是根据市纪委监委的要求，组建了市纪检监察学会及分会，同时选聘了驻在单位第三届党风廉政建设特邀监察员。三是继续推动基层纪检监察体制机制改革，努力探索符合驻在单位实际的纪检监察工作机制。四是深入开展“当党的忠诚卫士，做群众的贴心人”的主题实践活动，加强对纪检监察干部队伍的教育培训，全年市县两级培训纪检监察干部325人次，市纪委监委领导和驻在单位有关领导亲临培训班讲课。</w:t>
      </w:r>
    </w:p>
    <w:p>
      <w:pPr>
        <w:ind w:left="0" w:right="0" w:firstLine="560"/>
        <w:spacing w:before="450" w:after="450" w:line="312" w:lineRule="auto"/>
      </w:pPr>
      <w:r>
        <w:rPr>
          <w:rFonts w:ascii="宋体" w:hAnsi="宋体" w:eastAsia="宋体" w:cs="宋体"/>
          <w:color w:val="000"/>
          <w:sz w:val="28"/>
          <w:szCs w:val="28"/>
        </w:rPr>
        <w:t xml:space="preserve">五、着力加强领导干部的学习和调研，努力在廉政勤政上带头示范。经过一年的工作，驻在单位主要领导干部形成了严于律己的贯性思维，要求别人做到的，自己首先做到；要求别人不做的，自己带头不做。本人自任现职以来，坚持政治理论学习和业务学习，联系实际进行了一些理论思考，在有关报刊上发表了11篇文章。同时，我经常深入基层，深入实际，注意倾听基层的意见和呼声；工作中，敢于负责，敢于监督，认真履行自己的职责；坚持民主集中制，注意维护班子的团结和威信；坚持廉洁自律，带头执行党的纪律和廉洁自律的各项规定。在管好自己的同时，带动和监督驻在单位各级领导的行为规范，形成了一种从严治党、从严带队、从严执政的良好政治生态。</w:t>
      </w:r>
    </w:p>
    <w:p>
      <w:pPr>
        <w:ind w:left="0" w:right="0" w:firstLine="560"/>
        <w:spacing w:before="450" w:after="450" w:line="312" w:lineRule="auto"/>
      </w:pPr>
      <w:r>
        <w:rPr>
          <w:rFonts w:ascii="宋体" w:hAnsi="宋体" w:eastAsia="宋体" w:cs="宋体"/>
          <w:color w:val="000"/>
          <w:sz w:val="28"/>
          <w:szCs w:val="28"/>
        </w:rPr>
        <w:t xml:space="preserve">各位领导，我作为党员干部，就好比党和国家机器上的一颗螺丝钉，当组织上把我拧到哪里，我就应当在哪里起到应有的作用。20_年，我正是按照纪律检查和监督防范环节上的“螺丝钉”的标准来要求自己的，对派驻工作和驻在单位紧而又紧、严而又严，确保了驻在单位没有出现大的违纪违法案件，确保了各项工作任务的圆满完成。今后，我当一如既往地做好工作，不辜负党组织对我的期望，努力完成组织交给我的各项工作任务，为实现“十四五”规划而不懈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2025-06-16T23:00:01+08:00</dcterms:created>
  <dcterms:modified xsi:type="dcterms:W3CDTF">2025-06-16T23:00:01+08:00</dcterms:modified>
</cp:coreProperties>
</file>

<file path=docProps/custom.xml><?xml version="1.0" encoding="utf-8"?>
<Properties xmlns="http://schemas.openxmlformats.org/officeDocument/2006/custom-properties" xmlns:vt="http://schemas.openxmlformats.org/officeDocument/2006/docPropsVTypes"/>
</file>