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如何写党建年终工作总结汇总(六篇)</w:t>
      </w:r>
      <w:bookmarkEnd w:id="1"/>
    </w:p>
    <w:p>
      <w:pPr>
        <w:jc w:val="center"/>
        <w:spacing w:before="0" w:after="450"/>
      </w:pPr>
      <w:r>
        <w:rPr>
          <w:rFonts w:ascii="Arial" w:hAnsi="Arial" w:eastAsia="Arial" w:cs="Arial"/>
          <w:color w:val="999999"/>
          <w:sz w:val="20"/>
          <w:szCs w:val="20"/>
        </w:rPr>
        <w:t xml:space="preserve">来源：网络  作者：空山幽谷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如何写党建年终工作总结汇总一一、以规范化建设为重点，不断夯实党建工作基础1、抓思想载体，营造浓厚的社区党建工作氛围。以十九大胜利召开为契机，激励广大党员以崭新的精神风貌、饱满的政治热情和主人翁姿态，充分发挥党员的先进性和积极性，及时转变观念...</w:t>
      </w:r>
    </w:p>
    <w:p>
      <w:pPr>
        <w:ind w:left="0" w:right="0" w:firstLine="560"/>
        <w:spacing w:before="450" w:after="450" w:line="312" w:lineRule="auto"/>
      </w:pPr>
      <w:r>
        <w:rPr>
          <w:rFonts w:ascii="黑体" w:hAnsi="黑体" w:eastAsia="黑体" w:cs="黑体"/>
          <w:color w:val="000000"/>
          <w:sz w:val="36"/>
          <w:szCs w:val="36"/>
          <w:b w:val="1"/>
          <w:bCs w:val="1"/>
        </w:rPr>
        <w:t xml:space="preserve">如何写党建年终工作总结汇总一</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十九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大力开辟宣传阵地，以学习党的“十九大”主要内容，深刻剖析其精髓，亲身感悟作为一个公民，一名社区党员、干部应具备的良好思想品质和政治修养，分清是非，不让不良行为和言论左右自己的思想。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新四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 的工作要求，我社区党委对辖区单位、支部、居民下发了对 社区党委班子成员“执政为民、服务发展”学习整改活动的意见和建议。在新春佳节来临之际， 社区党委、居委会还在 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 ，社区党委、居委会、工会、老协等组织参与“迎 、谋发展、促和谐”有奖知识竞赛，社区对参加竞赛的的同志都发了纪念品，对获得前三名的同志还颁发了奖金，为庆祝建国 周年， 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w:t>
      </w:r>
    </w:p>
    <w:p>
      <w:pPr>
        <w:ind w:left="0" w:right="0" w:firstLine="560"/>
        <w:spacing w:before="450" w:after="450" w:line="312" w:lineRule="auto"/>
      </w:pPr>
      <w:r>
        <w:rPr>
          <w:rFonts w:ascii="宋体" w:hAnsi="宋体" w:eastAsia="宋体" w:cs="宋体"/>
          <w:color w:val="000"/>
          <w:sz w:val="28"/>
          <w:szCs w:val="28"/>
        </w:rPr>
        <w:t xml:space="preserve">现本社区共有“两新”党支部四个，社区党委对每个支部都下派了党建指导员，帮助建立完善各项党建制度。辖区“两新”党组织现有党员66名，他们都在各自岗位上为民营企业的发展壮大贡献自己的力量。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w:t>
      </w:r>
    </w:p>
    <w:p>
      <w:pPr>
        <w:ind w:left="0" w:right="0" w:firstLine="560"/>
        <w:spacing w:before="450" w:after="450" w:line="312" w:lineRule="auto"/>
      </w:pPr>
      <w:r>
        <w:rPr>
          <w:rFonts w:ascii="宋体" w:hAnsi="宋体" w:eastAsia="宋体" w:cs="宋体"/>
          <w:color w:val="000"/>
          <w:sz w:val="28"/>
          <w:szCs w:val="28"/>
        </w:rPr>
        <w:t xml:space="preserve">为庆祝建党87 周年，今年6月26日社区党委召开了一次庆祝大会，会上总结了党建全年工作还表彰了社区优秀党员15名，同时也激发了党员的积极性。11月份组织社区党员95名前去参观了歌乐山白公馆、渣滓洞，缅怀革命先烈，永葆党员先进性。</w:t>
      </w:r>
    </w:p>
    <w:p>
      <w:pPr>
        <w:ind w:left="0" w:right="0" w:firstLine="560"/>
        <w:spacing w:before="450" w:after="450" w:line="312" w:lineRule="auto"/>
      </w:pPr>
      <w:r>
        <w:rPr>
          <w:rFonts w:ascii="宋体" w:hAnsi="宋体" w:eastAsia="宋体" w:cs="宋体"/>
          <w:color w:val="000"/>
          <w:sz w:val="28"/>
          <w:szCs w:val="28"/>
        </w:rPr>
        <w:t xml:space="preserve">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w:t>
      </w:r>
    </w:p>
    <w:p>
      <w:pPr>
        <w:ind w:left="0" w:right="0" w:firstLine="560"/>
        <w:spacing w:before="450" w:after="450" w:line="312" w:lineRule="auto"/>
      </w:pPr>
      <w:r>
        <w:rPr>
          <w:rFonts w:ascii="宋体" w:hAnsi="宋体" w:eastAsia="宋体" w:cs="宋体"/>
          <w:color w:val="000"/>
          <w:sz w:val="28"/>
          <w:szCs w:val="28"/>
        </w:rPr>
        <w:t xml:space="preserve">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w:t>
      </w:r>
    </w:p>
    <w:p>
      <w:pPr>
        <w:ind w:left="0" w:right="0" w:firstLine="560"/>
        <w:spacing w:before="450" w:after="450" w:line="312" w:lineRule="auto"/>
      </w:pPr>
      <w:r>
        <w:rPr>
          <w:rFonts w:ascii="宋体" w:hAnsi="宋体" w:eastAsia="宋体" w:cs="宋体"/>
          <w:color w:val="000"/>
          <w:sz w:val="28"/>
          <w:szCs w:val="28"/>
        </w:rPr>
        <w:t xml:space="preserve">据统计辖区现有下岗失业人员 180人。在安置工作中，积极协助上级有关部门组织再就业培训 11人∕次，推荐下岗失业人员再就业 36人∕次。在社区党委的统一安排下，社区居委会全体居干的共同努力下，柳背桥创建充分就业社区工作基本完成。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w:t>
      </w:r>
    </w:p>
    <w:p>
      <w:pPr>
        <w:ind w:left="0" w:right="0" w:firstLine="560"/>
        <w:spacing w:before="450" w:after="450" w:line="312" w:lineRule="auto"/>
      </w:pPr>
      <w:r>
        <w:rPr>
          <w:rFonts w:ascii="宋体" w:hAnsi="宋体" w:eastAsia="宋体" w:cs="宋体"/>
          <w:color w:val="000"/>
          <w:sz w:val="28"/>
          <w:szCs w:val="28"/>
        </w:rPr>
        <w:t xml:space="preserve">在春节来临之际社区联合社会单位，开展了辖区单位、居民共庆佳节的联欢游园活动，为庆祝建国 周年，在9月26日社区在 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五一、国庆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如何写党建年终工作总结汇总二</w:t>
      </w:r>
    </w:p>
    <w:p>
      <w:pPr>
        <w:ind w:left="0" w:right="0" w:firstLine="560"/>
        <w:spacing w:before="450" w:after="450" w:line="312" w:lineRule="auto"/>
      </w:pPr>
      <w:r>
        <w:rPr>
          <w:rFonts w:ascii="宋体" w:hAnsi="宋体" w:eastAsia="宋体" w:cs="宋体"/>
          <w:color w:val="000"/>
          <w:sz w:val="28"/>
          <w:szCs w:val="28"/>
        </w:rPr>
        <w:t xml:space="preserve">（一）着力落实书记带头抓党建制度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（三）着力优化干部队伍结构</w:t>
      </w:r>
    </w:p>
    <w:p>
      <w:pPr>
        <w:ind w:left="0" w:right="0" w:firstLine="560"/>
        <w:spacing w:before="450" w:after="450" w:line="312" w:lineRule="auto"/>
      </w:pPr>
      <w:r>
        <w:rPr>
          <w:rFonts w:ascii="宋体" w:hAnsi="宋体" w:eastAsia="宋体" w:cs="宋体"/>
          <w:color w:val="000"/>
          <w:sz w:val="28"/>
          <w:szCs w:val="28"/>
        </w:rPr>
        <w:t xml:space="preserve">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（四）着力加强干部队伍作风建设</w:t>
      </w:r>
    </w:p>
    <w:p>
      <w:pPr>
        <w:ind w:left="0" w:right="0" w:firstLine="560"/>
        <w:spacing w:before="450" w:after="450" w:line="312" w:lineRule="auto"/>
      </w:pPr>
      <w:r>
        <w:rPr>
          <w:rFonts w:ascii="宋体" w:hAnsi="宋体" w:eastAsia="宋体" w:cs="宋体"/>
          <w:color w:val="000"/>
          <w:sz w:val="28"/>
          <w:szCs w:val="28"/>
        </w:rPr>
        <w:t xml:space="preserve">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宋体" w:hAnsi="宋体" w:eastAsia="宋体" w:cs="宋体"/>
          <w:color w:val="000"/>
          <w:sz w:val="28"/>
          <w:szCs w:val="28"/>
        </w:rPr>
        <w:t xml:space="preserve">基层党建年终工作总结20__【二】</w:t>
      </w:r>
    </w:p>
    <w:p>
      <w:pPr>
        <w:ind w:left="0" w:right="0" w:firstLine="560"/>
        <w:spacing w:before="450" w:after="450" w:line="312" w:lineRule="auto"/>
      </w:pPr>
      <w:r>
        <w:rPr>
          <w:rFonts w:ascii="宋体" w:hAnsi="宋体" w:eastAsia="宋体" w:cs="宋体"/>
          <w:color w:val="000"/>
          <w:sz w:val="28"/>
          <w:szCs w:val="28"/>
        </w:rPr>
        <w:t xml:space="preserve">20_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如何写党建年终工作总结汇总三</w:t>
      </w:r>
    </w:p>
    <w:p>
      <w:pPr>
        <w:ind w:left="0" w:right="0" w:firstLine="560"/>
        <w:spacing w:before="450" w:after="450" w:line="312" w:lineRule="auto"/>
      </w:pPr>
      <w:r>
        <w:rPr>
          <w:rFonts w:ascii="宋体" w:hAnsi="宋体" w:eastAsia="宋体" w:cs="宋体"/>
          <w:color w:val="000"/>
          <w:sz w:val="28"/>
          <w:szCs w:val="28"/>
        </w:rPr>
        <w:t xml:space="preserve">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如何写党建年终工作总结汇总四</w:t>
      </w:r>
    </w:p>
    <w:p>
      <w:pPr>
        <w:ind w:left="0" w:right="0" w:firstLine="560"/>
        <w:spacing w:before="450" w:after="450" w:line="312" w:lineRule="auto"/>
      </w:pPr>
      <w:r>
        <w:rPr>
          <w:rFonts w:ascii="宋体" w:hAnsi="宋体" w:eastAsia="宋体" w:cs="宋体"/>
          <w:color w:val="000"/>
          <w:sz w:val="28"/>
          <w:szCs w:val="28"/>
        </w:rPr>
        <w:t xml:space="preserve">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新党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余仁贵、熊熠超、周鹏、全四清同志分别对李洪勇、黄志凯、王丽芳、危为、章项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李洪勇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xx大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如何写党建年终工作总结汇总五</w:t>
      </w:r>
    </w:p>
    <w:p>
      <w:pPr>
        <w:ind w:left="0" w:right="0" w:firstLine="560"/>
        <w:spacing w:before="450" w:after="450" w:line="312" w:lineRule="auto"/>
      </w:pPr>
      <w:r>
        <w:rPr>
          <w:rFonts w:ascii="宋体" w:hAnsi="宋体" w:eastAsia="宋体" w:cs="宋体"/>
          <w:color w:val="000"/>
          <w:sz w:val="28"/>
          <w:szCs w:val="28"/>
        </w:rPr>
        <w:t xml:space="preserve">为根据x直机关工委党建品牌创建工作意见，结合我局工作实际，为寻求局机关党建工作新亮点，积极培树我局党建新品牌，激发局机关党建工作活力，开创局机关党建工作新格局，充分发挥x“免疫系统”功能作用，经研究决定，在我局全体党员中开展“x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560"/>
        <w:spacing w:before="450" w:after="450" w:line="312" w:lineRule="auto"/>
      </w:pPr>
      <w:r>
        <w:rPr>
          <w:rFonts w:ascii="黑体" w:hAnsi="黑体" w:eastAsia="黑体" w:cs="黑体"/>
          <w:color w:val="000000"/>
          <w:sz w:val="36"/>
          <w:szCs w:val="36"/>
          <w:b w:val="1"/>
          <w:bCs w:val="1"/>
        </w:rPr>
        <w:t xml:space="preserve">如何写党建年终工作总结汇总六</w:t>
      </w:r>
    </w:p>
    <w:p>
      <w:pPr>
        <w:ind w:left="0" w:right="0" w:firstLine="560"/>
        <w:spacing w:before="450" w:after="450" w:line="312" w:lineRule="auto"/>
      </w:pPr>
      <w:r>
        <w:rPr>
          <w:rFonts w:ascii="宋体" w:hAnsi="宋体" w:eastAsia="宋体" w:cs="宋体"/>
          <w:color w:val="000"/>
          <w:sz w:val="28"/>
          <w:szCs w:val="28"/>
        </w:rPr>
        <w:t xml:space="preserve">为进一步发挥国有企业党建工作的引领作用和党组织的政治核心作用，在打贏新冠肺炎疫情防控人民战争总体战阻击战中作贡献，实现党建工作与生产经营、疫情防控深度融合，全面提升党建工作水平，按照市xx集团集“投资、融资、建设、经营”四大职能于一体的城市综合运营商转变的发展思路，经集团党委研究，决定在xx集团深入开展“党旗领航·活力xx”党建品牌创建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习近平新时代中国特色社会主义思想为指导，进一步贯彻落实习近平***关于疫情防控工作的重要指示精神，紧紧围绕xx集团企业战略，发挥特色优势，探索和运用新的工作载体和方法，创建“主题内涵深、品牌叫得响、工作措施硬、党员受欢迎”的党建品牌体系。通过发挥党建品牌的示范带动效应，提升企业党建工作水平，把党组织建设成凝聚人心、发挥作用、推动发展、促进和谐的领导核心和战斗堡垒，做到疫情防控与生产经营两不误，为加快实现将xx集团打造成为区域化、规模化、专业化、现代化的大型国有企业集团目标，推动转型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(一)遵循党章、依法创建的原则。严格遵循党章，贯彻党的路线方针政策，遵守法律法规，在总结党建工作成功经验，继承发扬优良传统的基础上，开展党建品牌创建活动。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(二)围绕中心、服务大局的原则。紧紧围绕xx集团中心工作及当前疫情防控工作，用品牌建设的理念、方法和机制提升党建工作的效能，推动各项工作落实，增强党建品牌的影响力和生命力。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(三)科学创新、突出特色的原则。解放思想，实事求是，正确处理企业与员工之间、普遍性与特殊性之间的关系，把创新贯穿党建品牌创建活动始终，精心塑造党建品牌。</w:t>
      </w:r>
    </w:p>
    <w:p>
      <w:pPr>
        <w:ind w:left="0" w:right="0" w:firstLine="560"/>
        <w:spacing w:before="450" w:after="450" w:line="312" w:lineRule="auto"/>
      </w:pPr>
      <w:r>
        <w:rPr>
          <w:rFonts w:ascii="宋体" w:hAnsi="宋体" w:eastAsia="宋体" w:cs="宋体"/>
          <w:color w:val="000"/>
          <w:sz w:val="28"/>
          <w:szCs w:val="28"/>
        </w:rPr>
        <w:t xml:space="preserve">(四)因企施策、讲求实效的原则。紧密结合xx集团及各业务板块实际，求真务实，遵循规律，讲究方法，围绕整体品牌，打造各自特色的党建工作品牌，增强品牌创建活动的实效性和针对性，使党建品牌创建成为促进发展的内在动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按照“一企一品牌”、“一支部一特色”的要求，在xx集团“党旗领航·活力xx”总体党建品牌体系中，集团所属各核心子公司和供水总公司结合企业主营业务、疫情防控工作确立主题，创建具有自身特色的党建品牌。(如：城投板块围绕特许经营、疫情防控“守好最后一道关口”等为主题;城建板块围绕项目建设主题;资产经营板块围绕资产管理、防疫安保等为主题;土投板块围绕土地开发经营管理为主题;供水总公司围绕公用事业服务为主题)。核心子公司及供水总公司所属各级党组织根据自身实际，创建至少1项党建特色品牌。</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(一)有鲜明的品牌名称。党建品牌和党建特色名称应体现党建工作亮点，定位准确，简短有力，形象贴切，易懂易记，突出党建特色，充分体现本部门、本单位特点、品牌本质和核心要求。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(二)有完善的创建机制。品牌创建工作体系健全，可操作性强，逐级制定创建党建品牌的长期规划、年度计划和具体措施，分步骤分阶段、有计划地组织实施。</w:t>
      </w:r>
    </w:p>
    <w:p>
      <w:pPr>
        <w:ind w:left="0" w:right="0" w:firstLine="560"/>
        <w:spacing w:before="450" w:after="450" w:line="312" w:lineRule="auto"/>
      </w:pPr>
      <w:r>
        <w:rPr>
          <w:rFonts w:ascii="宋体" w:hAnsi="宋体" w:eastAsia="宋体" w:cs="宋体"/>
          <w:color w:val="000"/>
          <w:sz w:val="28"/>
          <w:szCs w:val="28"/>
        </w:rPr>
        <w:t xml:space="preserve">(三)有标准的工作规范。依托企业制度建设和党建工作制度建设，建立工作规范和管理制度，促进办事效率和工作质量提升。</w:t>
      </w:r>
    </w:p>
    <w:p>
      <w:pPr>
        <w:ind w:left="0" w:right="0" w:firstLine="560"/>
        <w:spacing w:before="450" w:after="450" w:line="312" w:lineRule="auto"/>
      </w:pPr>
      <w:r>
        <w:rPr>
          <w:rFonts w:ascii="宋体" w:hAnsi="宋体" w:eastAsia="宋体" w:cs="宋体"/>
          <w:color w:val="000"/>
          <w:sz w:val="28"/>
          <w:szCs w:val="28"/>
        </w:rPr>
        <w:t xml:space="preserve">(四)有丰富的活动载体。精心搭建平台，设计创建载体，开展贴近自身的主题实践活动，党员踊跃参与、群众积极支持创建活动。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(五)有深刻的理念内涵。各种工作、学习、管理、服务理念先进，内涵丰富深刻，概括精准，能够准确反映品牌的本质特点、服务宗旨、工作精神、核心价值观，紧扣业务和党建中心工作。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的社会影响。党组织战斗堡垒作用和广大党员先锋模范作用充分发挥，党建工作扎实有效推进，引领发展、服务群众效果突出，具有较强的引领力、凝聚力、战斗力，有较强的示范作用、导向作用、辐射带动作用，党员认同、群众满意、社会满意度较高，有一定的知名度和赞誉度。</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自20_年x月起，用1年左右的时间，在xx集团“党旗领航·活力xx”党建品牌大框架下，逐步建立党建品牌梯次，形成具有特色亮点、代表性的党建品牌体系。力争创建1个以上被市政府国资委系统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第一阶段：品牌认定(20_年x月)。各级党组织广泛开展党建品牌和党建特色名称征集活动，开展党建品牌创建大讨论，集思广益，把党建品牌的定位过程，变成宣传发动和增强党员干部服务意识的过程。通过认识党建品牌—征选党建品牌—确定党建品牌—论证党建品牌，找准能够代表自身特色的党建品牌。</w:t>
      </w:r>
    </w:p>
    <w:p>
      <w:pPr>
        <w:ind w:left="0" w:right="0" w:firstLine="560"/>
        <w:spacing w:before="450" w:after="450" w:line="312" w:lineRule="auto"/>
      </w:pPr>
      <w:r>
        <w:rPr>
          <w:rFonts w:ascii="宋体" w:hAnsi="宋体" w:eastAsia="宋体" w:cs="宋体"/>
          <w:color w:val="000"/>
          <w:sz w:val="28"/>
          <w:szCs w:val="28"/>
        </w:rPr>
        <w:t xml:space="preserve">第二阶段：宣传发动(20_年x月)。各级党组织围绕创建党建品牌活动通过网络、宣传栏、会议等多种形式进行宣传发动，形成浓厚氛围，使党员了解活动的目的和意义，了解党建品牌的内涵和特征，知晓、理解、投身创建活动。</w:t>
      </w:r>
    </w:p>
    <w:p>
      <w:pPr>
        <w:ind w:left="0" w:right="0" w:firstLine="560"/>
        <w:spacing w:before="450" w:after="450" w:line="312" w:lineRule="auto"/>
      </w:pPr>
      <w:r>
        <w:rPr>
          <w:rFonts w:ascii="宋体" w:hAnsi="宋体" w:eastAsia="宋体" w:cs="宋体"/>
          <w:color w:val="000"/>
          <w:sz w:val="28"/>
          <w:szCs w:val="28"/>
        </w:rPr>
        <w:t xml:space="preserve">第三阶段：制定规划(20_年x月)。在确定党建品牌名称、明确品牌理念和品牌工作内涵的基础上，制定党建品牌创建活动工作规划、年度工作计划和具体工作措施。</w:t>
      </w:r>
    </w:p>
    <w:p>
      <w:pPr>
        <w:ind w:left="0" w:right="0" w:firstLine="560"/>
        <w:spacing w:before="450" w:after="450" w:line="312" w:lineRule="auto"/>
      </w:pPr>
      <w:r>
        <w:rPr>
          <w:rFonts w:ascii="宋体" w:hAnsi="宋体" w:eastAsia="宋体" w:cs="宋体"/>
          <w:color w:val="000"/>
          <w:sz w:val="28"/>
          <w:szCs w:val="28"/>
        </w:rPr>
        <w:t xml:space="preserve">第四阶段：全面培育(20_年x月-20_年x月)。各级党组织抓好品牌培育、品牌宣传、品牌服务三项工作。</w:t>
      </w:r>
    </w:p>
    <w:p>
      <w:pPr>
        <w:ind w:left="0" w:right="0" w:firstLine="560"/>
        <w:spacing w:before="450" w:after="450" w:line="312" w:lineRule="auto"/>
      </w:pPr>
      <w:r>
        <w:rPr>
          <w:rFonts w:ascii="宋体" w:hAnsi="宋体" w:eastAsia="宋体" w:cs="宋体"/>
          <w:color w:val="000"/>
          <w:sz w:val="28"/>
          <w:szCs w:val="28"/>
        </w:rPr>
        <w:t xml:space="preserve">1.按照创建活动的整体安排和制定的方案措施，认真组织实施，精心培育打造，丰富完善党建品牌内涵。</w:t>
      </w:r>
    </w:p>
    <w:p>
      <w:pPr>
        <w:ind w:left="0" w:right="0" w:firstLine="560"/>
        <w:spacing w:before="450" w:after="450" w:line="312" w:lineRule="auto"/>
      </w:pPr>
      <w:r>
        <w:rPr>
          <w:rFonts w:ascii="宋体" w:hAnsi="宋体" w:eastAsia="宋体" w:cs="宋体"/>
          <w:color w:val="000"/>
          <w:sz w:val="28"/>
          <w:szCs w:val="28"/>
        </w:rPr>
        <w:t xml:space="preserve">2.利用门户网站、微信平台、报刊媒体、宣传栏等多种宣传方式，对所创建的党建品牌进行公示、宣传、推介，让党员干部熟悉、广大群众了解，塑造党建品牌形象，扩大社会影响，并发挥党建品牌的示范、引导、激励和规模效应。</w:t>
      </w:r>
    </w:p>
    <w:p>
      <w:pPr>
        <w:ind w:left="0" w:right="0" w:firstLine="560"/>
        <w:spacing w:before="450" w:after="450" w:line="312" w:lineRule="auto"/>
      </w:pPr>
      <w:r>
        <w:rPr>
          <w:rFonts w:ascii="宋体" w:hAnsi="宋体" w:eastAsia="宋体" w:cs="宋体"/>
          <w:color w:val="000"/>
          <w:sz w:val="28"/>
          <w:szCs w:val="28"/>
        </w:rPr>
        <w:t xml:space="preserve">3.以党建品牌创建活动为契机，增强党员服务企业、服务发展的意识，推动中心工作、重点工作的落实，使党建品牌创建活动成为促进企业发展的“动力工程”。</w:t>
      </w:r>
    </w:p>
    <w:p>
      <w:pPr>
        <w:ind w:left="0" w:right="0" w:firstLine="560"/>
        <w:spacing w:before="450" w:after="450" w:line="312" w:lineRule="auto"/>
      </w:pPr>
      <w:r>
        <w:rPr>
          <w:rFonts w:ascii="宋体" w:hAnsi="宋体" w:eastAsia="宋体" w:cs="宋体"/>
          <w:color w:val="000"/>
          <w:sz w:val="28"/>
          <w:szCs w:val="28"/>
        </w:rPr>
        <w:t xml:space="preserve">第五阶段：总结提升(20_年x月-x月)。各级党组织对照创建标准自我评估，认为符合创建标准的，撰写申报材料，实施党建品牌申报工作。</w:t>
      </w:r>
    </w:p>
    <w:p>
      <w:pPr>
        <w:ind w:left="0" w:right="0" w:firstLine="560"/>
        <w:spacing w:before="450" w:after="450" w:line="312" w:lineRule="auto"/>
      </w:pPr>
      <w:r>
        <w:rPr>
          <w:rFonts w:ascii="宋体" w:hAnsi="宋体" w:eastAsia="宋体" w:cs="宋体"/>
          <w:color w:val="000"/>
          <w:sz w:val="28"/>
          <w:szCs w:val="28"/>
        </w:rPr>
        <w:t xml:space="preserve">1.自我评审(20_年x月)。各核心子公司、供水总公司党委从名称、主题、内涵及活动效果方面对党建品牌创建进行自我评估，总结提升;对所属各级党组织党建特色创建按照创建标准进行初审。</w:t>
      </w:r>
    </w:p>
    <w:p>
      <w:pPr>
        <w:ind w:left="0" w:right="0" w:firstLine="560"/>
        <w:spacing w:before="450" w:after="450" w:line="312" w:lineRule="auto"/>
      </w:pPr>
      <w:r>
        <w:rPr>
          <w:rFonts w:ascii="宋体" w:hAnsi="宋体" w:eastAsia="宋体" w:cs="宋体"/>
          <w:color w:val="000"/>
          <w:sz w:val="28"/>
          <w:szCs w:val="28"/>
        </w:rPr>
        <w:t xml:space="preserve">2.复审评议(20_年x月)。xx集团党委对各核心子公司、供水总公司党委上报的党建品牌和党建特色进行复审，对审核通过的党建品牌所属党组织、党员或先进代表的社会影响力、群众认可度和满意度进行评议，表彰一批社会影响力好、群众认可度和满意度高的基层党组织、党员或先进代表。</w:t>
      </w:r>
    </w:p>
    <w:p>
      <w:pPr>
        <w:ind w:left="0" w:right="0" w:firstLine="560"/>
        <w:spacing w:before="450" w:after="450" w:line="312" w:lineRule="auto"/>
      </w:pPr>
      <w:r>
        <w:rPr>
          <w:rFonts w:ascii="宋体" w:hAnsi="宋体" w:eastAsia="宋体" w:cs="宋体"/>
          <w:color w:val="000"/>
          <w:sz w:val="28"/>
          <w:szCs w:val="28"/>
        </w:rPr>
        <w:t xml:space="preserve">3.巩固深化(20_年x月起)。各级党组织在xx集团党委命名第一批党建品牌的基础上，完善创建机制，细化创建措施，丰富党建品牌的内涵，推动党建品牌创建活动深入开展。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明确领导责任。将党建品牌创建活动列入“一把手”工程，建立集团党委统一领导，所属企业党组织积极创建的工作机制。成立集团党委书记、董事长xx同志任组长，其他班子成员为副组长的xx集团“党旗领航·活力xx”党建品牌创建领导小组，领导小组办公室设在集团党群工作部，集团党委副书记任办公室主任，领导小组办公室负责创建活动的组织领导和指导协调，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形成创建合力。各级党组织要提高思想认识，加强组织领导，认真统筹谋划，落实工作责任，强化创建措施，健全管理制度，切实抓好组织策划、方案制定、总结提炼、优化培育、推广深化、巩固提高等工作，深入挖掘一批企业党建工作特色亮点。坚持典型引领，力争每个公司都有一个叫得响的党建品牌。将党建品牌创建工作纳入年度工作绩效考核(综合管理指标)的重要内容，加强协调配合，确保收到良好效果。</w:t>
      </w:r>
    </w:p>
    <w:p>
      <w:pPr>
        <w:ind w:left="0" w:right="0" w:firstLine="560"/>
        <w:spacing w:before="450" w:after="450" w:line="312" w:lineRule="auto"/>
      </w:pPr>
      <w:r>
        <w:rPr>
          <w:rFonts w:ascii="宋体" w:hAnsi="宋体" w:eastAsia="宋体" w:cs="宋体"/>
          <w:color w:val="000"/>
          <w:sz w:val="28"/>
          <w:szCs w:val="28"/>
        </w:rPr>
        <w:t xml:space="preserve">(三)突出实践特色。要不断丰富活动内容、创新活动方式、改进活动手段，将党建品牌创建活动与“两学一做”学习教育、“不忘初心、牢记使命”主题教育及疫情防控工作相结合。以开展党建品牌创建活动推动中心工作的创新与发展，以各项工作取得的新成就、新突破来衡量和检验创建活动的成效。</w:t>
      </w:r>
    </w:p>
    <w:p>
      <w:pPr>
        <w:ind w:left="0" w:right="0" w:firstLine="560"/>
        <w:spacing w:before="450" w:after="450" w:line="312" w:lineRule="auto"/>
      </w:pPr>
      <w:r>
        <w:rPr>
          <w:rFonts w:ascii="宋体" w:hAnsi="宋体" w:eastAsia="宋体" w:cs="宋体"/>
          <w:color w:val="000"/>
          <w:sz w:val="28"/>
          <w:szCs w:val="28"/>
        </w:rPr>
        <w:t xml:space="preserve">(四)注重宣传引导。各级党组织要积极做好宣传工作，充分利用信息简报、宣传栏、网站平台、新闻媒体等各种载体，宣传创建党建品牌的重要意义、经验做法和主要成效，及时发现、培育、总结在创建活动中创造的好经验、好做法，切实扩大党建品牌的影响力和知名度，发挥示范引导作用，扩大党建品牌在党员群众中的知晓率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2025-06-20T19:32:08+08:00</dcterms:created>
  <dcterms:modified xsi:type="dcterms:W3CDTF">2025-06-20T19:32:08+08:00</dcterms:modified>
</cp:coreProperties>
</file>

<file path=docProps/custom.xml><?xml version="1.0" encoding="utf-8"?>
<Properties xmlns="http://schemas.openxmlformats.org/officeDocument/2006/custom-properties" xmlns:vt="http://schemas.openxmlformats.org/officeDocument/2006/docPropsVTypes"/>
</file>