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见义勇为工作总结街道见义勇为总结范文六篇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勇敢的行动是一种洞察力的行为。看到正义和勇气。 以下是为大家整理的关于见义勇为工作总结街道见义勇为总结的文章6篇 ,欢迎品鉴！见义勇为工作总结街道见义勇为总结篇1　　弘扬正气，惩恶扬善，是中华民族的传统美德。我委党委行政高度重视见义勇为工作...</w:t>
      </w:r>
    </w:p>
    <w:p>
      <w:pPr>
        <w:ind w:left="0" w:right="0" w:firstLine="560"/>
        <w:spacing w:before="450" w:after="450" w:line="312" w:lineRule="auto"/>
      </w:pPr>
      <w:r>
        <w:rPr>
          <w:rFonts w:ascii="宋体" w:hAnsi="宋体" w:eastAsia="宋体" w:cs="宋体"/>
          <w:color w:val="000"/>
          <w:sz w:val="28"/>
          <w:szCs w:val="28"/>
        </w:rPr>
        <w:t xml:space="preserve">勇敢的行动是一种洞察力的行为。看到正义和勇气。 以下是为大家整理的关于见义勇为工作总结街道见义勇为总结的文章6篇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见义勇为工作总结街道见义勇为总结篇1</w:t>
      </w:r>
    </w:p>
    <w:p>
      <w:pPr>
        <w:ind w:left="0" w:right="0" w:firstLine="560"/>
        <w:spacing w:before="450" w:after="450" w:line="312" w:lineRule="auto"/>
      </w:pPr>
      <w:r>
        <w:rPr>
          <w:rFonts w:ascii="宋体" w:hAnsi="宋体" w:eastAsia="宋体" w:cs="宋体"/>
          <w:color w:val="000"/>
          <w:sz w:val="28"/>
          <w:szCs w:val="28"/>
        </w:rPr>
        <w:t xml:space="preserve">　　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　　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　　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见义勇为工作总结街道见义勇为总结篇2</w:t>
      </w:r>
    </w:p>
    <w:p>
      <w:pPr>
        <w:ind w:left="0" w:right="0" w:firstLine="560"/>
        <w:spacing w:before="450" w:after="450" w:line="312" w:lineRule="auto"/>
      </w:pPr>
      <w:r>
        <w:rPr>
          <w:rFonts w:ascii="宋体" w:hAnsi="宋体" w:eastAsia="宋体" w:cs="宋体"/>
          <w:color w:val="000"/>
          <w:sz w:val="28"/>
          <w:szCs w:val="28"/>
        </w:rPr>
        <w:t xml:space="preserve">　　民权县公安局见义勇为工作办公室在市公安局、民权县委、县政府大力支持下，认真执行《河南省维护社会治安见义勇为人员保护奖励办法》相关要求，把见义勇为工作当作公安工作的一个重要事项，在打击违法犯罪活动的同时，探索建立完善长效机制，全面开展见义勇为工作，有效推进了全县见义勇为工作的深入开展，受到各级领导及人民群众的好评。现将三年来我局见义勇为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础建设工作。在机构设置方面，县局已成立见义勇为工作办公室和见义勇为评审委员会，并全部配有一名专兼职工作人员负责具体工作；档案建设工作情况有了进一步提高，所管辖的见义勇为人员均已建立了内容完整、资料齐全的电子档案。</w:t>
      </w:r>
    </w:p>
    <w:p>
      <w:pPr>
        <w:ind w:left="0" w:right="0" w:firstLine="560"/>
        <w:spacing w:before="450" w:after="450" w:line="312" w:lineRule="auto"/>
      </w:pPr>
      <w:r>
        <w:rPr>
          <w:rFonts w:ascii="宋体" w:hAnsi="宋体" w:eastAsia="宋体" w:cs="宋体"/>
          <w:color w:val="000"/>
          <w:sz w:val="28"/>
          <w:szCs w:val="28"/>
        </w:rPr>
        <w:t xml:space="preserve">　　（二）确认及表彰奖励工作。见义勇为工作人员能不断提高业务素质和把握政策的能力，严格按照《河南省维护社会治安见义勇为人员保护奖励办法》的相关规定，认真履行调查认定程序，利用多种渠道，调取相关证据，快速整理相关材料，并及时上报市见义勇为工作办公室审核，使相关人员的见义勇为行为得到快速确认。</w:t>
      </w:r>
    </w:p>
    <w:p>
      <w:pPr>
        <w:ind w:left="0" w:right="0" w:firstLine="560"/>
        <w:spacing w:before="450" w:after="450" w:line="312" w:lineRule="auto"/>
      </w:pPr>
      <w:r>
        <w:rPr>
          <w:rFonts w:ascii="宋体" w:hAnsi="宋体" w:eastAsia="宋体" w:cs="宋体"/>
          <w:color w:val="000"/>
          <w:sz w:val="28"/>
          <w:szCs w:val="28"/>
        </w:rPr>
        <w:t xml:space="preserve">　　（三）优抚慰问工作。见义勇为工作办公室认真落实慰问抚恤政策，组织春节慰问，发放见义勇为人员子女就学补助金，为见义勇为烈士、牺牲人员家属见义勇为伤残人员发放特别补助金。建立了定期电话慰问和经常性包片民警走访见义勇为人员制度，及时了解掌握见义勇为人员生活等各方面情况。</w:t>
      </w:r>
    </w:p>
    <w:p>
      <w:pPr>
        <w:ind w:left="0" w:right="0" w:firstLine="560"/>
        <w:spacing w:before="450" w:after="450" w:line="312" w:lineRule="auto"/>
      </w:pPr>
      <w:r>
        <w:rPr>
          <w:rFonts w:ascii="宋体" w:hAnsi="宋体" w:eastAsia="宋体" w:cs="宋体"/>
          <w:color w:val="000"/>
          <w:sz w:val="28"/>
          <w:szCs w:val="28"/>
        </w:rPr>
        <w:t xml:space="preserve">　　（四）宣传工作。开展各种宣传活动，在各媒体上深入报道了相关见义勇为人员的英雄事迹。如孙六镇干部张军同志舍己救人先进事迹在报纸杂志、网络上发表宣传等。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1、专职见义勇为工作人员不足，导致这项工作管的不够、抓的不牢；</w:t>
      </w:r>
    </w:p>
    <w:p>
      <w:pPr>
        <w:ind w:left="0" w:right="0" w:firstLine="560"/>
        <w:spacing w:before="450" w:after="450" w:line="312" w:lineRule="auto"/>
      </w:pPr>
      <w:r>
        <w:rPr>
          <w:rFonts w:ascii="宋体" w:hAnsi="宋体" w:eastAsia="宋体" w:cs="宋体"/>
          <w:color w:val="000"/>
          <w:sz w:val="28"/>
          <w:szCs w:val="28"/>
        </w:rPr>
        <w:t xml:space="preserve">　　2、我县经济社会发展落后，见义勇为基金筹措工作上相对滞后。对见义勇为人员的物质奖励与其它县（市）相比显为不足；</w:t>
      </w:r>
    </w:p>
    <w:p>
      <w:pPr>
        <w:ind w:left="0" w:right="0" w:firstLine="560"/>
        <w:spacing w:before="450" w:after="450" w:line="312" w:lineRule="auto"/>
      </w:pPr>
      <w:r>
        <w:rPr>
          <w:rFonts w:ascii="宋体" w:hAnsi="宋体" w:eastAsia="宋体" w:cs="宋体"/>
          <w:color w:val="000"/>
          <w:sz w:val="28"/>
          <w:szCs w:val="28"/>
        </w:rPr>
        <w:t xml:space="preserve">　　3、宣传力度有待加强；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提高业务水平。见义勇为工作人员要进一步提高业务水平，严格按照省、市见义勇为工作办公室的统一要求，把好见义勇为行为确认关，特别是报送材料要认真及时，内容完整齐全，相关表格填制和装订要规范整洁。</w:t>
      </w:r>
    </w:p>
    <w:p>
      <w:pPr>
        <w:ind w:left="0" w:right="0" w:firstLine="560"/>
        <w:spacing w:before="450" w:after="450" w:line="312" w:lineRule="auto"/>
      </w:pPr>
      <w:r>
        <w:rPr>
          <w:rFonts w:ascii="宋体" w:hAnsi="宋体" w:eastAsia="宋体" w:cs="宋体"/>
          <w:color w:val="000"/>
          <w:sz w:val="28"/>
          <w:szCs w:val="28"/>
        </w:rPr>
        <w:t xml:space="preserve">　　二是进一步加大宣传力度。加大宣传力度，积极上报宣传稿件，开展形式多样的宣传活动，全面扩大见义勇为工作的社会影响力，增加见义勇为工作的正能量。三是进一步强化协调联络工作。县局见义勇为工作办公室，要积极参加和支持市局组织的各项活动。切实加强市、县两级见义勇为工作部门之间的相互联系，全面推动见义勇为工作的整体升位。</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见义勇为工作总结街道见义勇为总结篇3</w:t>
      </w:r>
    </w:p>
    <w:p>
      <w:pPr>
        <w:ind w:left="0" w:right="0" w:firstLine="560"/>
        <w:spacing w:before="450" w:after="450" w:line="312" w:lineRule="auto"/>
      </w:pPr>
      <w:r>
        <w:rPr>
          <w:rFonts w:ascii="宋体" w:hAnsi="宋体" w:eastAsia="宋体" w:cs="宋体"/>
          <w:color w:val="000"/>
          <w:sz w:val="28"/>
          <w:szCs w:val="28"/>
        </w:rPr>
        <w:t xml:space="preserve">　　按照综治办在春节期间开展走访慰问见义勇为先进个人活动的精神要求，我市春节见义勇为先进个人慰问工作由市综治办牵头组织，各乡镇党委、市直单位党委协调配合的原则，把温暖送到每一名慰问对象，进一步动员、鼓励广大人民群众勇敢地与犯罪行为和灾害事故作斗争，弘扬社会正气，推动道德风尚进步，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深入开展调查摸底，确保底数清、情况明。我市积极贯彻落实好慰问工作部署，切实全面了解慰问对象覆盖面，重点对见义勇为先进个人家属进行慰问。迅速制定下发了《关于做好20xx年春节慰问见义勇为先进个人的通知》，对全市春节期间做好慰问工作作了安排部署，对慰问对象、慰问标准及相关要求提出明确意见。同时，规范和完善见义勇为人员基础档案和见义勇为工作档案。在原有基础上，全面规范和加强见义勇为人员基础档案和见义勇为工作档案管理，做到材料齐备、装订规范、保管妥善；进一步完善各类基础数据统计工作，做到底数清、情况明。切实做到春节慰问工作有计划、有组织、有措施、有落实、有保障。</w:t>
      </w:r>
    </w:p>
    <w:p>
      <w:pPr>
        <w:ind w:left="0" w:right="0" w:firstLine="560"/>
        <w:spacing w:before="450" w:after="450" w:line="312" w:lineRule="auto"/>
      </w:pPr>
      <w:r>
        <w:rPr>
          <w:rFonts w:ascii="宋体" w:hAnsi="宋体" w:eastAsia="宋体" w:cs="宋体"/>
          <w:color w:val="000"/>
          <w:sz w:val="28"/>
          <w:szCs w:val="28"/>
        </w:rPr>
        <w:t xml:space="preserve">　　二、及时做好走访慰问，做到全覆盖、无遗漏。我市坚持“四个基本原则”做好慰问工作。一是对获市级及以上见义勇为荣誉称号的见义勇为人员进行慰问，做好见义勇为人员的补助、救济等工作；二是深入见义勇为人员家庭，了解重点见义勇为人员现状，解决见义勇为人员存在的实际困难，做好具体的帮扶工作；三是深入基层，听取意见和建议，加强和改进见义勇为各项工作；四是坚持将市级慰问和镇级慰问有机相结合起来，慰问结束后由各乡镇党委、市直系统党委如实呈报。通过整合资源，多筹措施，对年终各项慰问资金进行统筹安排，对2023年表彰的7名见义勇为人员（周浩然、匡睿智、向家洪、李东禹、张振宇、简海波、杨航）按照每人1000元的标准发放慰问金，对每一个见义勇为人员及家属都上门走访慰问一次，确保全覆盖、无遗漏的目标。</w:t>
      </w:r>
    </w:p>
    <w:p>
      <w:pPr>
        <w:ind w:left="0" w:right="0" w:firstLine="560"/>
        <w:spacing w:before="450" w:after="450" w:line="312" w:lineRule="auto"/>
      </w:pPr>
      <w:r>
        <w:rPr>
          <w:rFonts w:ascii="宋体" w:hAnsi="宋体" w:eastAsia="宋体" w:cs="宋体"/>
          <w:color w:val="000"/>
          <w:sz w:val="28"/>
          <w:szCs w:val="28"/>
        </w:rPr>
        <w:t xml:space="preserve">　　三、加大宣传力度，营造良好社会氛围。以走访慰问见义勇为先进个人活动为契机，深入社区、学校、企业、单位，向群众、居民、师生大力宣传见义勇为精神，宣扬、学习见义勇为英雄事迹，进一步扩大见义勇为社会影响力。同时充分发挥新闻媒体的宣传作用，对有影响、突出的见义勇为事迹以及见义勇为活动进行跟踪宣传报道，带动全市关注见义勇为人员和弘扬见义勇为精神，为平安建设作出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见义勇为工作总结街道见义勇为总结篇4</w:t>
      </w:r>
    </w:p>
    <w:p>
      <w:pPr>
        <w:ind w:left="0" w:right="0" w:firstLine="560"/>
        <w:spacing w:before="450" w:after="450" w:line="312" w:lineRule="auto"/>
      </w:pPr>
      <w:r>
        <w:rPr>
          <w:rFonts w:ascii="宋体" w:hAnsi="宋体" w:eastAsia="宋体" w:cs="宋体"/>
          <w:color w:val="000"/>
          <w:sz w:val="28"/>
          <w:szCs w:val="28"/>
        </w:rPr>
        <w:t xml:space="preserve">　　为了认真贯彻落实党的十x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见义勇为工作总结街道见义勇为总结篇5</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2023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2023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　　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见义勇为工作总结街道见义勇为总结篇6</w:t>
      </w:r>
    </w:p>
    <w:p>
      <w:pPr>
        <w:ind w:left="0" w:right="0" w:firstLine="560"/>
        <w:spacing w:before="450" w:after="450" w:line="312" w:lineRule="auto"/>
      </w:pPr>
      <w:r>
        <w:rPr>
          <w:rFonts w:ascii="宋体" w:hAnsi="宋体" w:eastAsia="宋体" w:cs="宋体"/>
          <w:color w:val="000"/>
          <w:sz w:val="28"/>
          <w:szCs w:val="28"/>
        </w:rPr>
        <w:t xml:space="preserve">　　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　　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　　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