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2023七夕节主题活动总结</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七夕节主题活动总结（精选5篇）活动总结能够推动参与者和组织者进行自我反思和评估，认识自己的不足，寻找到更好的改进方法和途径，提高工作责任和自我管理的能力。以下是小编整理的七夕节主题活动总结，欢迎大家借鉴与参考!20_七夕节主题活动总结...</w:t>
      </w:r>
    </w:p>
    <w:p>
      <w:pPr>
        <w:ind w:left="0" w:right="0" w:firstLine="560"/>
        <w:spacing w:before="450" w:after="450" w:line="312" w:lineRule="auto"/>
      </w:pPr>
      <w:r>
        <w:rPr>
          <w:rFonts w:ascii="宋体" w:hAnsi="宋体" w:eastAsia="宋体" w:cs="宋体"/>
          <w:color w:val="000"/>
          <w:sz w:val="28"/>
          <w:szCs w:val="28"/>
        </w:rPr>
        <w:t xml:space="preserve">20_七夕节主题活动总结（精选5篇）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活动总结能够推动参与者和组织者进行自我反思和评估，认识自己的不足，寻找到更好的改进方法和途径，提高工作责任和自我管理的能力。以下是小编整理的七夕节主题活动总结，欢迎大家借鉴与参考!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20_七夕节主题活动总结精选篇1</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 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 、现代青年男女的爱情故事。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黑体" w:hAnsi="黑体" w:eastAsia="黑体" w:cs="黑体"/>
          <w:color w:val="000000"/>
          <w:sz w:val="36"/>
          <w:szCs w:val="36"/>
          <w:b w:val="1"/>
          <w:bCs w:val="1"/>
        </w:rPr>
        <w:t xml:space="preserve">20_七夕节主题活动总结精选篇2</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大力推进社会主义核心价值体系建设，更好地利用传统节日弘扬中华民族优秀文化。我中心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中心领导高度重视，及时召开会议对七夕节活动进行总体部署，并制定了活动方案，要求各科室以深化创建文明城市活动为载体;突出认识传统、尊重传统、继承传统、弘扬传统;突出营造家庭美满、社会和谐氛围的具体要求，全面推进中心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中心组织开展爱情诗词征集和诵读活动，倡导忠贞的爱情观;各科室组织开展吟诵经典爱情诗篇、传诵美丽爱情故事等中华经典诵读活动，引导人们感受传统文化魅力，努力把积极的人生追求、高尚的情感境界、健康的生活情趣传递给干部群众。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(二)开展“爱在七夕”各类文化活动</w:t>
      </w:r>
    </w:p>
    <w:p>
      <w:pPr>
        <w:ind w:left="0" w:right="0" w:firstLine="560"/>
        <w:spacing w:before="450" w:after="450" w:line="312" w:lineRule="auto"/>
      </w:pPr>
      <w:r>
        <w:rPr>
          <w:rFonts w:ascii="宋体" w:hAnsi="宋体" w:eastAsia="宋体" w:cs="宋体"/>
          <w:color w:val="000"/>
          <w:sz w:val="28"/>
          <w:szCs w:val="28"/>
        </w:rPr>
        <w:t xml:space="preserve">中心组织开展了模范夫妻经验座谈会，特别邀请了董景亮夫妇介绍了夫妻和谐和睦的家庭经验，营造了家庭美满、社会和谐的氛围，将“我们的节日·爱在七夕”主题活动推向高潮。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在本次活动中，我中心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20_七夕节主题活动总结精选篇3</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在这个美丽盛夏，又迎来了浪漫的七夕节。为了感谢新老客户对__支行的支持与认可，我们利用传统七夕节在厅堂里开展了“美丽仲夏、与您共度浪漫七夕”主题厅堂营销活动。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七夕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__万，营销存量客户购买理财__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七夕营销活动，对我们进一步提升服务品质、强化客户粘稠度工作、加强客户对__支行的认可度都有很大帮助。在今后的工作中，__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20_七夕节主题活动总结精选篇4</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20_七夕节主题活动总结精选篇5</w:t>
      </w:r>
    </w:p>
    <w:p>
      <w:pPr>
        <w:ind w:left="0" w:right="0" w:firstLine="560"/>
        <w:spacing w:before="450" w:after="450" w:line="312" w:lineRule="auto"/>
      </w:pPr>
      <w:r>
        <w:rPr>
          <w:rFonts w:ascii="宋体" w:hAnsi="宋体" w:eastAsia="宋体" w:cs="宋体"/>
          <w:color w:val="000"/>
          <w:sz w:val="28"/>
          <w:szCs w:val="28"/>
        </w:rPr>
        <w:t xml:space="preserve">为更好地利用传统节日弘扬中华民族优秀文化。幼儿园老师高度重视，集思广益，结合实际开展了丰富多彩、贴近生活、贴近孩子们的\'“我们的节日“七夕”主题活动。现将活动总结如下：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为确保此次七夕主题活动顺利开展，老师们及时对七夕节活动进行总体计划，并制定了活动方案，要求要突出认识传统、尊重传统、继承传统、弘扬传统；突出营造家庭美满、社会和谐氛围的具体要求。</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印刷了“迎七夕、诵经典”文学小册子，并对全体学生进行统一发放，要求各科室组织诵读。活动陶冶了全体学生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幼师组织孩子们积极观看“七夕”节期间民俗表演团体、民间艺人在我校各地举办的各类传统工艺和七夕民间技艺表演。鼓励孩子参与节日期间组织的歌舞晚会，活跃了学校气氛，促进学生之间的有效交流。</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为深入挖掘传统节日“七夕”文化内涵，突出“爱情忠贞、家庭幸福”的主题，幼儿园精心组织开展了别开生面的“七夕传统节〃共植爱情树”活动。为幼儿园环境增添绿色气息的同时，为孩子们带来劳动意义。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